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E565B" w14:textId="69391ED2" w:rsidR="00D50352" w:rsidRDefault="00F146AC">
      <w:pPr>
        <w:rPr>
          <w:bCs/>
          <w:i/>
        </w:rPr>
      </w:pPr>
      <w:r>
        <w:rPr>
          <w:noProof/>
        </w:rPr>
        <w:drawing>
          <wp:inline distT="0" distB="0" distL="0" distR="0" wp14:anchorId="4F6051E7" wp14:editId="3C3AAAD6">
            <wp:extent cx="6728460" cy="8976360"/>
            <wp:effectExtent l="0" t="0" r="0" b="0"/>
            <wp:docPr id="1020062149" name="Рисунок 1" descr="Изображение выглядит как текст, меню, бумага,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62149" name="Рисунок 1" descr="Изображение выглядит как текст, меню, бумага, документ&#10;&#10;Содержимое, созданное искусственным интеллектом, может быть неверным."/>
                    <pic:cNvPicPr/>
                  </pic:nvPicPr>
                  <pic:blipFill>
                    <a:blip r:embed="rId8"/>
                    <a:stretch>
                      <a:fillRect/>
                    </a:stretch>
                  </pic:blipFill>
                  <pic:spPr>
                    <a:xfrm>
                      <a:off x="0" y="0"/>
                      <a:ext cx="6728460" cy="8976360"/>
                    </a:xfrm>
                    <a:prstGeom prst="rect">
                      <a:avLst/>
                    </a:prstGeom>
                  </pic:spPr>
                </pic:pic>
              </a:graphicData>
            </a:graphic>
          </wp:inline>
        </w:drawing>
      </w:r>
    </w:p>
    <w:p w14:paraId="752EF69E" w14:textId="77777777" w:rsidR="00F146AC" w:rsidRDefault="00F146AC">
      <w:pPr>
        <w:jc w:val="center"/>
      </w:pPr>
    </w:p>
    <w:p w14:paraId="1CA292BC" w14:textId="77777777" w:rsidR="00F146AC" w:rsidRDefault="00F146AC">
      <w:pPr>
        <w:jc w:val="center"/>
      </w:pPr>
    </w:p>
    <w:p w14:paraId="7BEAA74F" w14:textId="77777777" w:rsidR="00F146AC" w:rsidRDefault="00F146AC">
      <w:pPr>
        <w:jc w:val="center"/>
      </w:pPr>
    </w:p>
    <w:p w14:paraId="465B9740" w14:textId="77777777" w:rsidR="00F146AC" w:rsidRDefault="00F146AC">
      <w:pPr>
        <w:jc w:val="center"/>
      </w:pPr>
    </w:p>
    <w:p w14:paraId="4DE8CE70" w14:textId="77777777" w:rsidR="00F146AC" w:rsidRDefault="00F146AC">
      <w:pPr>
        <w:jc w:val="center"/>
      </w:pPr>
    </w:p>
    <w:p w14:paraId="0820C491" w14:textId="77777777" w:rsidR="00F146AC" w:rsidRDefault="00F146AC">
      <w:pPr>
        <w:jc w:val="center"/>
      </w:pPr>
    </w:p>
    <w:p w14:paraId="19239224" w14:textId="6B4D1B64" w:rsidR="00D50352" w:rsidRDefault="005E1334">
      <w:pPr>
        <w:jc w:val="center"/>
      </w:pPr>
      <w:r>
        <w:t>ОГЛАВЛЕНИЕ</w:t>
      </w:r>
    </w:p>
    <w:p w14:paraId="04AA2195" w14:textId="77777777" w:rsidR="00D50352" w:rsidRDefault="005E1334">
      <w:pPr>
        <w:contextualSpacing/>
        <w:jc w:val="both"/>
      </w:pPr>
      <w:r>
        <w:t xml:space="preserve">1. ОБЩИЕ ПОЛОЖЕНИЯ                                                                                                           </w:t>
      </w:r>
    </w:p>
    <w:p w14:paraId="0DD714F1" w14:textId="77777777" w:rsidR="00D50352" w:rsidRDefault="005E1334">
      <w:pPr>
        <w:contextualSpacing/>
        <w:jc w:val="both"/>
      </w:pPr>
      <w:r>
        <w:t xml:space="preserve">2. ТРУДОВОЙ ДОГОВОР. ГАРАНТИИ ПРИ ЗАКЛЮЧЕНИИ, ИЗМЕНЕНИИ И РАСТОРЖЕНИИ ТРУДОВОГО ДОГОВОРА                                                                         </w:t>
      </w:r>
    </w:p>
    <w:p w14:paraId="0F4B23CA" w14:textId="77777777" w:rsidR="00D50352" w:rsidRDefault="005E1334">
      <w:pPr>
        <w:pStyle w:val="34"/>
        <w:contextualSpacing/>
        <w:outlineLvl w:val="0"/>
        <w:rPr>
          <w:bCs/>
          <w:caps/>
          <w:sz w:val="24"/>
          <w:szCs w:val="24"/>
        </w:rPr>
      </w:pPr>
      <w:r>
        <w:rPr>
          <w:sz w:val="24"/>
          <w:szCs w:val="24"/>
        </w:rPr>
        <w:t>3</w:t>
      </w:r>
      <w:r>
        <w:t>. </w:t>
      </w:r>
      <w:r>
        <w:rPr>
          <w:bCs/>
          <w:caps/>
          <w:sz w:val="24"/>
          <w:szCs w:val="24"/>
        </w:rPr>
        <w:t xml:space="preserve">рабочее время и время отдыха                                                                                 </w:t>
      </w:r>
    </w:p>
    <w:p w14:paraId="50A8C5BD" w14:textId="77777777" w:rsidR="00D50352" w:rsidRDefault="005E1334">
      <w:pPr>
        <w:pStyle w:val="34"/>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14:paraId="75B6B6D4" w14:textId="77777777" w:rsidR="00D50352" w:rsidRDefault="005E1334">
      <w:pPr>
        <w:contextualSpacing/>
        <w:jc w:val="both"/>
        <w:rPr>
          <w:bCs/>
          <w:caps/>
        </w:rPr>
      </w:pPr>
      <w:r>
        <w:t>5. </w:t>
      </w:r>
      <w:r>
        <w:rPr>
          <w:bCs/>
          <w:caps/>
        </w:rPr>
        <w:t xml:space="preserve">Социальные гарантии и меры социальной поддержки                           </w:t>
      </w:r>
    </w:p>
    <w:p w14:paraId="7D90D4AE" w14:textId="77777777" w:rsidR="00D50352" w:rsidRDefault="005E1334">
      <w:pPr>
        <w:pStyle w:val="34"/>
        <w:contextualSpacing/>
        <w:outlineLvl w:val="0"/>
        <w:rPr>
          <w:bCs/>
          <w:caps/>
          <w:sz w:val="24"/>
          <w:szCs w:val="24"/>
        </w:rPr>
      </w:pPr>
      <w:r>
        <w:rPr>
          <w:bCs/>
          <w:caps/>
          <w:sz w:val="24"/>
          <w:szCs w:val="24"/>
        </w:rPr>
        <w:t xml:space="preserve">6. Условия и Охрана труда                                                                                            </w:t>
      </w:r>
    </w:p>
    <w:p w14:paraId="383C062E" w14:textId="77777777" w:rsidR="00D50352" w:rsidRDefault="005E1334">
      <w:pPr>
        <w:contextualSpacing/>
        <w:jc w:val="both"/>
        <w:rPr>
          <w:bCs/>
        </w:rPr>
      </w:pPr>
      <w:r>
        <w:rPr>
          <w:bCs/>
          <w:caps/>
        </w:rPr>
        <w:t>7</w:t>
      </w:r>
      <w:r>
        <w:t>. </w:t>
      </w:r>
      <w:r>
        <w:rPr>
          <w:bCs/>
        </w:rPr>
        <w:t xml:space="preserve">ПОДДЕРЖКА МОЛОДЫХ ПЕДАГОГОВ                                                                             </w:t>
      </w:r>
    </w:p>
    <w:p w14:paraId="71C5ECFF" w14:textId="77777777" w:rsidR="00D50352" w:rsidRDefault="005E1334">
      <w:pPr>
        <w:contextualSpacing/>
        <w:jc w:val="both"/>
        <w:rPr>
          <w:bCs/>
        </w:rPr>
      </w:pPr>
      <w:r>
        <w:rPr>
          <w:bCs/>
        </w:rPr>
        <w:t>8</w:t>
      </w:r>
      <w:r>
        <w:t>. </w:t>
      </w:r>
      <w:r>
        <w:rPr>
          <w:bCs/>
        </w:rPr>
        <w:t xml:space="preserve">ПРОФЕССИОНАЛЬНОЕ РАЗВИТИЕ РАБОТНИКОВ    </w:t>
      </w:r>
    </w:p>
    <w:p w14:paraId="5121EE1E" w14:textId="77777777" w:rsidR="00D50352" w:rsidRDefault="005E1334">
      <w:pPr>
        <w:contextualSpacing/>
        <w:jc w:val="both"/>
        <w:rPr>
          <w:bCs/>
        </w:rPr>
      </w:pPr>
      <w:r>
        <w:rPr>
          <w:bCs/>
        </w:rPr>
        <w:t xml:space="preserve">9. ПЕНСИОННОГО ОБЕСПЕЧЕНИЕ                                                                                                                        </w:t>
      </w:r>
    </w:p>
    <w:p w14:paraId="1DB8DBED" w14:textId="77777777" w:rsidR="00D50352" w:rsidRDefault="005E1334">
      <w:pPr>
        <w:pStyle w:val="Pa15"/>
        <w:spacing w:line="240" w:lineRule="auto"/>
        <w:contextualSpacing/>
        <w:jc w:val="both"/>
        <w:rPr>
          <w:rStyle w:val="A10"/>
          <w:b w:val="0"/>
          <w:color w:val="auto"/>
          <w:sz w:val="24"/>
          <w:szCs w:val="24"/>
        </w:rPr>
      </w:pPr>
      <w:r>
        <w:rPr>
          <w:bCs/>
        </w:rPr>
        <w:t>10</w:t>
      </w:r>
      <w:r>
        <w:t>. </w:t>
      </w:r>
      <w:r>
        <w:rPr>
          <w:rStyle w:val="A10"/>
          <w:b w:val="0"/>
          <w:color w:val="auto"/>
          <w:sz w:val="24"/>
          <w:szCs w:val="24"/>
        </w:rPr>
        <w:t xml:space="preserve">СОЦИАЛЬНОЕ ПАРТНЁРСТВО                                                                                            </w:t>
      </w:r>
    </w:p>
    <w:p w14:paraId="57D9E392" w14:textId="77777777" w:rsidR="00D50352" w:rsidRDefault="005E1334">
      <w:pPr>
        <w:pStyle w:val="Default"/>
        <w:contextualSpacing/>
        <w:jc w:val="both"/>
        <w:rPr>
          <w:bCs/>
          <w:color w:val="auto"/>
        </w:rPr>
      </w:pPr>
      <w:r>
        <w:rPr>
          <w:color w:val="auto"/>
        </w:rPr>
        <w:t>11. </w:t>
      </w:r>
      <w:r>
        <w:rPr>
          <w:bCs/>
          <w:color w:val="auto"/>
        </w:rPr>
        <w:t xml:space="preserve">ГАРАНТИИ ПРОФСОЮЗНОЙ ДЕЯТЕЛЬНОСТИ   </w:t>
      </w:r>
    </w:p>
    <w:p w14:paraId="5CFC3506" w14:textId="77777777" w:rsidR="00D50352" w:rsidRDefault="005E1334">
      <w:pPr>
        <w:pStyle w:val="34"/>
        <w:contextualSpacing/>
        <w:outlineLvl w:val="0"/>
        <w:rPr>
          <w:bCs/>
          <w:caps/>
          <w:sz w:val="24"/>
          <w:szCs w:val="24"/>
        </w:rPr>
      </w:pPr>
      <w:r>
        <w:rPr>
          <w:bCs/>
          <w:caps/>
          <w:sz w:val="24"/>
          <w:szCs w:val="24"/>
        </w:rPr>
        <w:t>12. Спорт и здоровье.</w:t>
      </w:r>
    </w:p>
    <w:p w14:paraId="528B10FA" w14:textId="77777777" w:rsidR="00D50352" w:rsidRDefault="005E1334">
      <w:pPr>
        <w:pStyle w:val="Pa6"/>
        <w:spacing w:line="240" w:lineRule="auto"/>
        <w:contextualSpacing/>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14:paraId="3C1732F1" w14:textId="77777777" w:rsidR="00D50352" w:rsidRDefault="005E1334">
      <w:pPr>
        <w:pStyle w:val="Default"/>
        <w:contextualSpacing/>
        <w:jc w:val="both"/>
        <w:rPr>
          <w:bCs/>
          <w:color w:val="auto"/>
        </w:rPr>
      </w:pPr>
      <w:r>
        <w:rPr>
          <w:color w:val="auto"/>
        </w:rPr>
        <w:t>14. </w:t>
      </w:r>
      <w:r>
        <w:rPr>
          <w:bCs/>
          <w:color w:val="auto"/>
        </w:rPr>
        <w:t xml:space="preserve">ЗАКЛЮЧИТЕЛЬНЫЕ ПОЛОЖЕНИЯ    </w:t>
      </w:r>
    </w:p>
    <w:p w14:paraId="610A2582" w14:textId="77777777" w:rsidR="00D50352" w:rsidRDefault="00D50352">
      <w:pPr>
        <w:pStyle w:val="Default"/>
        <w:jc w:val="center"/>
        <w:rPr>
          <w:bCs/>
          <w:color w:val="auto"/>
        </w:rPr>
      </w:pPr>
    </w:p>
    <w:p w14:paraId="5D4DE3E3" w14:textId="77777777" w:rsidR="00D50352" w:rsidRDefault="00D50352">
      <w:pPr>
        <w:pStyle w:val="Default"/>
        <w:jc w:val="center"/>
        <w:rPr>
          <w:bCs/>
          <w:color w:val="auto"/>
        </w:rPr>
      </w:pPr>
    </w:p>
    <w:p w14:paraId="102C5861" w14:textId="77777777" w:rsidR="00D50352" w:rsidRDefault="00D50352">
      <w:pPr>
        <w:pStyle w:val="Default"/>
        <w:jc w:val="center"/>
        <w:rPr>
          <w:color w:val="auto"/>
        </w:rPr>
      </w:pPr>
    </w:p>
    <w:p w14:paraId="10473DB5" w14:textId="77777777" w:rsidR="00D50352" w:rsidRDefault="00D50352">
      <w:pPr>
        <w:jc w:val="center"/>
      </w:pPr>
    </w:p>
    <w:p w14:paraId="181712A3" w14:textId="77777777" w:rsidR="00D50352" w:rsidRDefault="00D50352">
      <w:pPr>
        <w:jc w:val="center"/>
      </w:pPr>
    </w:p>
    <w:p w14:paraId="4832AE70" w14:textId="77777777" w:rsidR="00D50352" w:rsidRDefault="00D50352">
      <w:pPr>
        <w:jc w:val="center"/>
      </w:pPr>
    </w:p>
    <w:p w14:paraId="5B5AD381" w14:textId="77777777" w:rsidR="00D50352" w:rsidRDefault="00D50352">
      <w:pPr>
        <w:jc w:val="center"/>
      </w:pPr>
    </w:p>
    <w:p w14:paraId="4670ED61" w14:textId="77777777" w:rsidR="00D50352" w:rsidRDefault="00D50352">
      <w:pPr>
        <w:jc w:val="center"/>
      </w:pPr>
    </w:p>
    <w:p w14:paraId="754F8331" w14:textId="77777777" w:rsidR="00D50352" w:rsidRDefault="00D50352">
      <w:pPr>
        <w:jc w:val="center"/>
      </w:pPr>
    </w:p>
    <w:p w14:paraId="0668F0A8" w14:textId="77777777" w:rsidR="00D50352" w:rsidRDefault="00D50352">
      <w:pPr>
        <w:jc w:val="center"/>
      </w:pPr>
    </w:p>
    <w:p w14:paraId="02E50845" w14:textId="77777777" w:rsidR="00D50352" w:rsidRDefault="00D50352">
      <w:pPr>
        <w:jc w:val="center"/>
      </w:pPr>
    </w:p>
    <w:p w14:paraId="277AEB20" w14:textId="77777777" w:rsidR="00D50352" w:rsidRDefault="00D50352">
      <w:pPr>
        <w:jc w:val="center"/>
      </w:pPr>
    </w:p>
    <w:p w14:paraId="319AFCFA" w14:textId="77777777" w:rsidR="00D50352" w:rsidRDefault="005E1334">
      <w:pPr>
        <w:tabs>
          <w:tab w:val="left" w:pos="5670"/>
        </w:tabs>
      </w:pPr>
      <w:r>
        <w:tab/>
      </w:r>
    </w:p>
    <w:p w14:paraId="21E7BED7" w14:textId="77777777" w:rsidR="00D50352" w:rsidRDefault="00D50352">
      <w:pPr>
        <w:jc w:val="center"/>
      </w:pPr>
    </w:p>
    <w:p w14:paraId="5291048A" w14:textId="77777777" w:rsidR="00D50352" w:rsidRDefault="00D50352">
      <w:pPr>
        <w:jc w:val="center"/>
      </w:pPr>
    </w:p>
    <w:p w14:paraId="2067F215" w14:textId="77777777" w:rsidR="00D50352" w:rsidRDefault="00D50352">
      <w:pPr>
        <w:jc w:val="center"/>
      </w:pPr>
    </w:p>
    <w:p w14:paraId="4EBEE233" w14:textId="77777777" w:rsidR="00D50352" w:rsidRDefault="00D50352">
      <w:pPr>
        <w:jc w:val="center"/>
      </w:pPr>
    </w:p>
    <w:p w14:paraId="0BF89ED0" w14:textId="77777777" w:rsidR="00D50352" w:rsidRDefault="00D50352">
      <w:pPr>
        <w:jc w:val="center"/>
      </w:pPr>
    </w:p>
    <w:p w14:paraId="5BF154B2" w14:textId="77777777" w:rsidR="00D50352" w:rsidRDefault="00D50352">
      <w:pPr>
        <w:jc w:val="center"/>
      </w:pPr>
    </w:p>
    <w:p w14:paraId="544B2746" w14:textId="77777777" w:rsidR="00D50352" w:rsidRDefault="00D50352">
      <w:pPr>
        <w:jc w:val="center"/>
      </w:pPr>
    </w:p>
    <w:p w14:paraId="622E96DF" w14:textId="77777777" w:rsidR="00D50352" w:rsidRDefault="00D50352">
      <w:pPr>
        <w:jc w:val="center"/>
      </w:pPr>
    </w:p>
    <w:p w14:paraId="305EDF2D" w14:textId="77777777" w:rsidR="00D50352" w:rsidRDefault="00D50352">
      <w:pPr>
        <w:jc w:val="center"/>
      </w:pPr>
    </w:p>
    <w:p w14:paraId="42A485FB" w14:textId="77777777" w:rsidR="00D50352" w:rsidRDefault="00D50352">
      <w:pPr>
        <w:jc w:val="center"/>
      </w:pPr>
    </w:p>
    <w:p w14:paraId="3CB4D6B6" w14:textId="77777777" w:rsidR="00D50352" w:rsidRDefault="00D50352">
      <w:pPr>
        <w:jc w:val="center"/>
      </w:pPr>
    </w:p>
    <w:p w14:paraId="009DC682" w14:textId="77777777" w:rsidR="00D50352" w:rsidRDefault="00D50352">
      <w:pPr>
        <w:jc w:val="center"/>
      </w:pPr>
    </w:p>
    <w:p w14:paraId="3FD51A28" w14:textId="77777777" w:rsidR="00D50352" w:rsidRDefault="00D50352">
      <w:pPr>
        <w:jc w:val="center"/>
      </w:pPr>
    </w:p>
    <w:p w14:paraId="6D593B75" w14:textId="77777777" w:rsidR="00D50352" w:rsidRDefault="00D50352">
      <w:pPr>
        <w:jc w:val="center"/>
      </w:pPr>
    </w:p>
    <w:p w14:paraId="134AF563" w14:textId="77777777" w:rsidR="00D50352" w:rsidRDefault="00D50352">
      <w:pPr>
        <w:jc w:val="center"/>
      </w:pPr>
    </w:p>
    <w:p w14:paraId="3DB4906F" w14:textId="77777777" w:rsidR="00D50352" w:rsidRDefault="00D50352">
      <w:pPr>
        <w:jc w:val="center"/>
      </w:pPr>
    </w:p>
    <w:p w14:paraId="5315D860" w14:textId="77777777" w:rsidR="009A3F22" w:rsidRDefault="009A3F22">
      <w:pPr>
        <w:jc w:val="center"/>
      </w:pPr>
    </w:p>
    <w:p w14:paraId="081AC3DA" w14:textId="77777777" w:rsidR="00D50352" w:rsidRDefault="00D50352">
      <w:pPr>
        <w:jc w:val="center"/>
      </w:pPr>
    </w:p>
    <w:p w14:paraId="05D84808" w14:textId="77777777" w:rsidR="00D50352" w:rsidRDefault="00D50352">
      <w:pPr>
        <w:jc w:val="center"/>
      </w:pPr>
    </w:p>
    <w:p w14:paraId="55501978" w14:textId="77777777" w:rsidR="00D50352" w:rsidRDefault="00D50352" w:rsidP="00095005"/>
    <w:p w14:paraId="7CEE0421" w14:textId="77777777" w:rsidR="00095005" w:rsidRDefault="00095005" w:rsidP="00095005"/>
    <w:p w14:paraId="522169A3" w14:textId="77777777" w:rsidR="00D50352" w:rsidRDefault="005E1334">
      <w:pPr>
        <w:ind w:hanging="142"/>
        <w:jc w:val="center"/>
        <w:rPr>
          <w:b/>
        </w:rPr>
      </w:pPr>
      <w:r>
        <w:rPr>
          <w:b/>
        </w:rPr>
        <w:t>I. ОБЩИЕ ПОЛОЖЕНИЯ</w:t>
      </w:r>
      <w:r w:rsidR="009A3F22">
        <w:rPr>
          <w:b/>
        </w:rPr>
        <w:t>.</w:t>
      </w:r>
    </w:p>
    <w:p w14:paraId="66DE7199" w14:textId="77777777" w:rsidR="00D50352" w:rsidRDefault="00D50352">
      <w:pPr>
        <w:pStyle w:val="34"/>
        <w:jc w:val="center"/>
      </w:pPr>
    </w:p>
    <w:p w14:paraId="7EB8DD2F" w14:textId="014F3220" w:rsidR="00D50352" w:rsidRDefault="005E1334">
      <w:pPr>
        <w:pStyle w:val="34"/>
        <w:ind w:firstLine="709"/>
        <w:contextualSpacing/>
        <w:rPr>
          <w:u w:val="single"/>
        </w:rPr>
      </w:pPr>
      <w:r>
        <w:t>1.1.</w:t>
      </w:r>
      <w:r>
        <w:rPr>
          <w:rFonts w:eastAsia="Arial Unicode MS"/>
          <w:kern w:val="2"/>
        </w:rPr>
        <w:t> </w:t>
      </w:r>
      <w: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w:t>
      </w:r>
      <w:r>
        <w:rPr>
          <w:color w:val="000000"/>
          <w:szCs w:val="16"/>
        </w:rPr>
        <w:t xml:space="preserve"> </w:t>
      </w:r>
      <w:r>
        <w:rPr>
          <w:szCs w:val="16"/>
        </w:rPr>
        <w:t xml:space="preserve">муниципальном бюджетном образовательном учреждении </w:t>
      </w:r>
      <w:r>
        <w:rPr>
          <w:u w:val="single"/>
        </w:rPr>
        <w:t>«</w:t>
      </w:r>
      <w:r w:rsidR="00C5461F">
        <w:rPr>
          <w:u w:val="single"/>
        </w:rPr>
        <w:t>Рудницкая средняя</w:t>
      </w:r>
      <w:r>
        <w:rPr>
          <w:u w:val="single"/>
        </w:rPr>
        <w:t xml:space="preserve"> общеобразовательная школа»</w:t>
      </w:r>
      <w:r w:rsidR="00C5461F">
        <w:rPr>
          <w:u w:val="single"/>
        </w:rPr>
        <w:t xml:space="preserve"> п.г.т. Тенишево</w:t>
      </w:r>
      <w:r>
        <w:rPr>
          <w:u w:val="single"/>
        </w:rPr>
        <w:t xml:space="preserve"> Камско-Устьинского муниципального района</w:t>
      </w:r>
      <w:r>
        <w:t xml:space="preserve"> </w:t>
      </w:r>
      <w:r>
        <w:rPr>
          <w:u w:val="single"/>
        </w:rPr>
        <w:t>Республики Татарстан.</w:t>
      </w:r>
    </w:p>
    <w:p w14:paraId="150A55C7" w14:textId="77777777" w:rsidR="00D50352" w:rsidRDefault="005E1334">
      <w:pPr>
        <w:pStyle w:val="34"/>
        <w:ind w:firstLine="709"/>
        <w:contextualSpacing/>
      </w:pPr>
      <w:r>
        <w:t>1.2.</w:t>
      </w:r>
      <w:r>
        <w:rPr>
          <w:rFonts w:eastAsia="Arial Unicode MS"/>
          <w:kern w:val="2"/>
        </w:rPr>
        <w:t> </w:t>
      </w:r>
      <w:r>
        <w:t>Основой для заключения коллективного договора являются:</w:t>
      </w:r>
    </w:p>
    <w:p w14:paraId="488976F4" w14:textId="77777777" w:rsidR="00D50352" w:rsidRDefault="005E1334">
      <w:pPr>
        <w:pStyle w:val="34"/>
        <w:ind w:firstLine="709"/>
        <w:contextualSpacing/>
      </w:pPr>
      <w:r>
        <w:t>Конституция Российской Федерации;</w:t>
      </w:r>
    </w:p>
    <w:p w14:paraId="5CA5494D" w14:textId="77777777" w:rsidR="00D50352" w:rsidRDefault="005E1334">
      <w:pPr>
        <w:pStyle w:val="34"/>
        <w:ind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14:paraId="4BFA06EF" w14:textId="77777777" w:rsidR="00D50352" w:rsidRDefault="005E1334">
      <w:pPr>
        <w:pStyle w:val="34"/>
        <w:ind w:firstLine="709"/>
        <w:contextualSpacing/>
      </w:pPr>
      <w:r>
        <w:t>Трудовой кодекс Российской Федерации (далее – ТК РФ);</w:t>
      </w:r>
    </w:p>
    <w:p w14:paraId="51E8D13F" w14:textId="77777777" w:rsidR="00D50352" w:rsidRDefault="005E1334">
      <w:pPr>
        <w:pStyle w:val="34"/>
        <w:ind w:firstLine="709"/>
        <w:contextualSpacing/>
      </w:pPr>
      <w:r>
        <w:t>Федеральный закон от 12 января 1996 г. № 10-ФЗ «О профессиональных союзах, их правах и гарантиях деятельности»;</w:t>
      </w:r>
    </w:p>
    <w:p w14:paraId="6BB0303B" w14:textId="77777777" w:rsidR="00D50352" w:rsidRDefault="005E1334">
      <w:pPr>
        <w:pStyle w:val="34"/>
        <w:ind w:firstLine="709"/>
        <w:contextualSpacing/>
      </w:pPr>
      <w:r>
        <w:t>Федеральный закон от 29 декабря 2012 г. № 273-ФЗ «Об образовании в Российской Федерации» (далее – Федеральный закон № 273-ФЗ);</w:t>
      </w:r>
    </w:p>
    <w:p w14:paraId="6137392C" w14:textId="77777777" w:rsidR="00D50352" w:rsidRDefault="005E1334">
      <w:pPr>
        <w:pStyle w:val="34"/>
        <w:ind w:firstLine="709"/>
        <w:contextualSpacing/>
      </w:pPr>
      <w:r>
        <w:t>Закон РТ от 22 июля 2013 года № 68-ЗРТ «Об образовании»;</w:t>
      </w:r>
    </w:p>
    <w:p w14:paraId="1E994300" w14:textId="77777777" w:rsidR="00D50352" w:rsidRDefault="005E1334">
      <w:pPr>
        <w:ind w:firstLine="567"/>
        <w:jc w:val="both"/>
        <w:rPr>
          <w:sz w:val="28"/>
          <w:szCs w:val="28"/>
        </w:rPr>
      </w:pPr>
      <w:r>
        <w:rPr>
          <w:sz w:val="28"/>
          <w:szCs w:val="28"/>
          <w:shd w:val="clear" w:color="auto" w:fill="FFFFFF"/>
        </w:rPr>
        <w:t>Закон Республики Татарстан от 18 января 1995 г. № 2303-XII «О профессиональных союзах»;</w:t>
      </w:r>
    </w:p>
    <w:p w14:paraId="78AC0DB2" w14:textId="77777777" w:rsidR="00D50352" w:rsidRDefault="005E1334">
      <w:pPr>
        <w:ind w:firstLine="567"/>
        <w:jc w:val="both"/>
        <w:rPr>
          <w:sz w:val="28"/>
          <w:szCs w:val="28"/>
          <w:lang w:val="x-none" w:eastAsia="x-none"/>
        </w:rPr>
      </w:pPr>
      <w:r>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7B96566E" w14:textId="77777777" w:rsidR="00D50352" w:rsidRDefault="005E1334">
      <w:pPr>
        <w:ind w:firstLine="567"/>
        <w:jc w:val="both"/>
        <w:rPr>
          <w:color w:val="00B050"/>
          <w:sz w:val="28"/>
          <w:szCs w:val="28"/>
          <w:lang w:val="x-none" w:eastAsia="x-none"/>
        </w:rPr>
      </w:pPr>
      <w:r>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x-none"/>
        </w:rPr>
        <w:t xml:space="preserve"> – экономической </w:t>
      </w:r>
      <w:r>
        <w:rPr>
          <w:sz w:val="28"/>
          <w:szCs w:val="28"/>
          <w:lang w:val="x-none" w:eastAsia="x-none"/>
        </w:rPr>
        <w:t>политики и развити</w:t>
      </w:r>
      <w:r>
        <w:rPr>
          <w:sz w:val="28"/>
          <w:szCs w:val="28"/>
          <w:lang w:eastAsia="x-none"/>
        </w:rPr>
        <w:t>и</w:t>
      </w:r>
      <w:r>
        <w:rPr>
          <w:sz w:val="28"/>
          <w:szCs w:val="28"/>
          <w:lang w:val="x-none" w:eastAsia="x-none"/>
        </w:rPr>
        <w:t xml:space="preserve"> социального партнерства на </w:t>
      </w:r>
      <w:r>
        <w:rPr>
          <w:sz w:val="28"/>
          <w:szCs w:val="28"/>
        </w:rPr>
        <w:t>2025-2027годы;</w:t>
      </w:r>
    </w:p>
    <w:p w14:paraId="517EA209" w14:textId="77777777" w:rsidR="00D50352" w:rsidRDefault="005E1334">
      <w:pPr>
        <w:pStyle w:val="34"/>
        <w:ind w:firstLine="709"/>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021B18A7" w14:textId="77777777" w:rsidR="00D50352" w:rsidRDefault="005E1334">
      <w:pPr>
        <w:pStyle w:val="aff5"/>
        <w:ind w:firstLine="708"/>
        <w:jc w:val="both"/>
        <w:rPr>
          <w:sz w:val="28"/>
          <w:szCs w:val="22"/>
        </w:rPr>
      </w:pPr>
      <w:r>
        <w:rPr>
          <w:sz w:val="28"/>
          <w:szCs w:val="28"/>
        </w:rPr>
        <w:tab/>
        <w:t xml:space="preserve">Территориальное соглашение </w:t>
      </w:r>
      <w:r>
        <w:rPr>
          <w:sz w:val="28"/>
          <w:szCs w:val="22"/>
        </w:rPr>
        <w:t>между Исполнительным комитетом Камско – Устьинского муниципального района, муниципальным казенным учреждением «Управление образования Камско - Устьинского муниципального района» и Камско - Устьинской территориальной организацией Общероссийского Профсоюза на 2024-2026 годы.</w:t>
      </w:r>
    </w:p>
    <w:p w14:paraId="648D68ED" w14:textId="77777777" w:rsidR="00D50352" w:rsidRDefault="005E1334">
      <w:pPr>
        <w:pStyle w:val="34"/>
        <w:ind w:firstLine="709"/>
        <w:contextualSpacing/>
      </w:pPr>
      <w:r>
        <w:t>1.3.</w:t>
      </w:r>
      <w:r>
        <w:rPr>
          <w:rFonts w:eastAsia="Arial Unicode MS"/>
          <w:kern w:val="2"/>
        </w:rPr>
        <w:t> </w:t>
      </w:r>
      <w:r>
        <w:t xml:space="preserve">Сторонами коллективного договора являются: </w:t>
      </w:r>
    </w:p>
    <w:p w14:paraId="1FFF3706" w14:textId="0846E913" w:rsidR="00D50352" w:rsidRPr="00095005" w:rsidRDefault="005E1334" w:rsidP="00095005">
      <w:pPr>
        <w:pStyle w:val="aff5"/>
        <w:jc w:val="both"/>
        <w:rPr>
          <w:color w:val="000000"/>
          <w:sz w:val="28"/>
          <w:szCs w:val="28"/>
        </w:rPr>
      </w:pPr>
      <w:r>
        <w:rPr>
          <w:sz w:val="28"/>
          <w:szCs w:val="28"/>
        </w:rPr>
        <w:t xml:space="preserve">работодатель в лице его представителя – руководителя образовательной организации </w:t>
      </w:r>
      <w:r>
        <w:rPr>
          <w:sz w:val="28"/>
          <w:szCs w:val="28"/>
          <w:lang w:eastAsia="en-US"/>
        </w:rPr>
        <w:t>директора муниципального бюджетного образовательного учреждения «</w:t>
      </w:r>
      <w:r w:rsidR="00C5461F">
        <w:rPr>
          <w:sz w:val="28"/>
          <w:szCs w:val="28"/>
          <w:lang w:eastAsia="en-US"/>
        </w:rPr>
        <w:t>Рудницкая средняя</w:t>
      </w:r>
      <w:r>
        <w:rPr>
          <w:sz w:val="28"/>
          <w:szCs w:val="28"/>
          <w:lang w:eastAsia="en-US"/>
        </w:rPr>
        <w:t xml:space="preserve"> общеобразовательная школа»</w:t>
      </w:r>
      <w:r w:rsidR="00C5461F">
        <w:rPr>
          <w:sz w:val="28"/>
          <w:szCs w:val="28"/>
          <w:lang w:eastAsia="en-US"/>
        </w:rPr>
        <w:t xml:space="preserve"> пгт Тенишево</w:t>
      </w:r>
      <w:r>
        <w:rPr>
          <w:sz w:val="28"/>
          <w:szCs w:val="28"/>
          <w:lang w:eastAsia="en-US"/>
        </w:rPr>
        <w:t xml:space="preserve"> Камско – Устьинского района  Республики Татарстан» </w:t>
      </w:r>
      <w:r w:rsidR="007B0DF5">
        <w:rPr>
          <w:sz w:val="28"/>
          <w:szCs w:val="28"/>
          <w:lang w:eastAsia="en-US"/>
        </w:rPr>
        <w:t xml:space="preserve">Хасановой Гелюсы Ильсуровны </w:t>
      </w:r>
      <w:r>
        <w:rPr>
          <w:rFonts w:ascii="Calibri" w:hAnsi="Calibri" w:cs="Calibri"/>
          <w:sz w:val="28"/>
          <w:szCs w:val="28"/>
          <w:lang w:eastAsia="en-US"/>
        </w:rPr>
        <w:t xml:space="preserve"> </w:t>
      </w:r>
      <w:r>
        <w:rPr>
          <w:sz w:val="28"/>
          <w:szCs w:val="28"/>
          <w:lang w:eastAsia="en-US"/>
        </w:rPr>
        <w:t>(далее работодатель, образовательное  учреждение);</w:t>
      </w:r>
    </w:p>
    <w:p w14:paraId="1CEEB361" w14:textId="46623C09" w:rsidR="00D50352" w:rsidRPr="00095005" w:rsidRDefault="005E1334" w:rsidP="00095005">
      <w:pPr>
        <w:pStyle w:val="aff5"/>
        <w:ind w:firstLine="708"/>
        <w:jc w:val="both"/>
        <w:rPr>
          <w:sz w:val="28"/>
          <w:szCs w:val="28"/>
          <w:lang w:eastAsia="en-US"/>
        </w:rPr>
      </w:pPr>
      <w:r>
        <w:rPr>
          <w:sz w:val="28"/>
          <w:szCs w:val="28"/>
        </w:rPr>
        <w:lastRenderedPageBreak/>
        <w:t xml:space="preserve">работники образовательной организации в лице их представителя – председателя первичной профсоюзной организации </w:t>
      </w:r>
      <w:r>
        <w:rPr>
          <w:sz w:val="28"/>
          <w:szCs w:val="28"/>
          <w:lang w:eastAsia="en-US"/>
        </w:rPr>
        <w:t>муниципального бюджетного образовательного учреждения «</w:t>
      </w:r>
      <w:r w:rsidR="00C5461F">
        <w:rPr>
          <w:sz w:val="28"/>
          <w:szCs w:val="28"/>
          <w:lang w:eastAsia="en-US"/>
        </w:rPr>
        <w:t xml:space="preserve">Рудницкая  средняя  </w:t>
      </w:r>
      <w:r>
        <w:rPr>
          <w:sz w:val="28"/>
          <w:szCs w:val="28"/>
          <w:lang w:eastAsia="en-US"/>
        </w:rPr>
        <w:t>общеобразовательная школа»</w:t>
      </w:r>
      <w:r w:rsidR="00C5461F">
        <w:rPr>
          <w:sz w:val="28"/>
          <w:szCs w:val="28"/>
          <w:lang w:eastAsia="en-US"/>
        </w:rPr>
        <w:t xml:space="preserve"> пгт. Тенишево</w:t>
      </w:r>
      <w:r>
        <w:rPr>
          <w:sz w:val="28"/>
          <w:szCs w:val="28"/>
          <w:lang w:eastAsia="en-US"/>
        </w:rPr>
        <w:t xml:space="preserve"> Камско – Устьинского района Республики Татарстан» </w:t>
      </w:r>
      <w:r w:rsidR="00C5461F">
        <w:rPr>
          <w:sz w:val="28"/>
          <w:szCs w:val="28"/>
          <w:lang w:eastAsia="en-US"/>
        </w:rPr>
        <w:t>Миннигалеевой Эльвир</w:t>
      </w:r>
      <w:r w:rsidR="007B0DF5">
        <w:rPr>
          <w:sz w:val="28"/>
          <w:szCs w:val="28"/>
          <w:lang w:eastAsia="en-US"/>
        </w:rPr>
        <w:t>ы</w:t>
      </w:r>
      <w:r w:rsidR="00C5461F">
        <w:rPr>
          <w:sz w:val="28"/>
          <w:szCs w:val="28"/>
          <w:lang w:eastAsia="en-US"/>
        </w:rPr>
        <w:t xml:space="preserve"> Искандаровн</w:t>
      </w:r>
      <w:r w:rsidR="007B0DF5">
        <w:rPr>
          <w:sz w:val="28"/>
          <w:szCs w:val="28"/>
          <w:lang w:eastAsia="en-US"/>
        </w:rPr>
        <w:t>ы</w:t>
      </w:r>
      <w:r>
        <w:rPr>
          <w:sz w:val="28"/>
          <w:szCs w:val="28"/>
          <w:lang w:eastAsia="en-US"/>
        </w:rPr>
        <w:t xml:space="preserve"> (далее –профсоюзный комитет).</w:t>
      </w:r>
    </w:p>
    <w:p w14:paraId="0C644DAF" w14:textId="77777777" w:rsidR="00D50352" w:rsidRDefault="005E1334">
      <w:pPr>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7F04E3F3" w14:textId="16CBC0EA" w:rsidR="00D50352" w:rsidRDefault="005E1334">
      <w:pPr>
        <w:ind w:firstLine="709"/>
        <w:contextualSpacing/>
        <w:jc w:val="both"/>
        <w:rPr>
          <w:sz w:val="28"/>
          <w:szCs w:val="28"/>
        </w:rPr>
      </w:pPr>
      <w:r>
        <w:rPr>
          <w:sz w:val="28"/>
          <w:szCs w:val="28"/>
        </w:rPr>
        <w:t>Работодатель признаёт первичную профсоюзную организацию муниципального бюджетного образовательного учреждения «</w:t>
      </w:r>
      <w:r w:rsidR="007B0DF5">
        <w:rPr>
          <w:sz w:val="28"/>
          <w:szCs w:val="28"/>
        </w:rPr>
        <w:t>Рудницкая средняя</w:t>
      </w:r>
      <w:r>
        <w:rPr>
          <w:sz w:val="28"/>
          <w:szCs w:val="28"/>
        </w:rPr>
        <w:t xml:space="preserve"> общеобразовательная школа</w:t>
      </w:r>
      <w:r>
        <w:rPr>
          <w:sz w:val="28"/>
        </w:rPr>
        <w:t>»</w:t>
      </w:r>
      <w:r w:rsidR="007B0DF5">
        <w:rPr>
          <w:sz w:val="28"/>
        </w:rPr>
        <w:t xml:space="preserve"> пгт Тенишево</w:t>
      </w:r>
      <w:r>
        <w:rPr>
          <w:sz w:val="28"/>
        </w:rPr>
        <w:t xml:space="preserve"> </w:t>
      </w:r>
      <w:r>
        <w:rPr>
          <w:sz w:val="28"/>
          <w:szCs w:val="28"/>
        </w:rPr>
        <w:t>единственным полномочным представителем работников образовательной организации.</w:t>
      </w:r>
    </w:p>
    <w:p w14:paraId="79A9D603" w14:textId="77777777" w:rsidR="00D50352" w:rsidRDefault="005E1334">
      <w:pPr>
        <w:pStyle w:val="34"/>
        <w:ind w:firstLine="709"/>
        <w:contextualSpacing/>
      </w:pPr>
      <w:r>
        <w:t>1.4.</w:t>
      </w:r>
      <w:r>
        <w:rPr>
          <w:rFonts w:eastAsia="Arial Unicode MS"/>
          <w:kern w:val="2"/>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0384314C" w14:textId="77777777" w:rsidR="00D50352" w:rsidRDefault="005E1334">
      <w:pPr>
        <w:pStyle w:val="34"/>
        <w:ind w:firstLine="709"/>
        <w:contextualSpacing/>
      </w:pPr>
      <w:r>
        <w:t>1.5.</w:t>
      </w:r>
      <w:r>
        <w:rPr>
          <w:rFonts w:eastAsia="Arial Unicode MS"/>
          <w:kern w:val="2"/>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0163DBFF" w14:textId="77777777" w:rsidR="00D50352" w:rsidRDefault="005E1334">
      <w:pPr>
        <w:ind w:firstLine="708"/>
        <w:jc w:val="both"/>
        <w:rPr>
          <w:sz w:val="28"/>
          <w:szCs w:val="28"/>
          <w:lang w:val="x-none" w:eastAsia="x-none"/>
        </w:rPr>
      </w:pPr>
      <w:r>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szCs w:val="28"/>
          <w:lang w:eastAsia="x-none"/>
        </w:rPr>
        <w:t xml:space="preserve"> Общероссийского Профсоюза образования</w:t>
      </w:r>
      <w:r>
        <w:rPr>
          <w:sz w:val="28"/>
          <w:szCs w:val="28"/>
          <w:lang w:val="x-none" w:eastAsia="x-none"/>
        </w:rPr>
        <w:t>.</w:t>
      </w:r>
    </w:p>
    <w:p w14:paraId="6EFB7FA1" w14:textId="77777777" w:rsidR="00D50352" w:rsidRDefault="005E1334">
      <w:pPr>
        <w:ind w:firstLine="709"/>
        <w:contextualSpacing/>
        <w:jc w:val="both"/>
        <w:rPr>
          <w:strike/>
          <w:sz w:val="28"/>
          <w:szCs w:val="28"/>
        </w:rPr>
      </w:pPr>
      <w:r>
        <w:rPr>
          <w:sz w:val="28"/>
          <w:szCs w:val="28"/>
        </w:rPr>
        <w:t>1.6.</w:t>
      </w:r>
      <w:r>
        <w:rPr>
          <w:rFonts w:eastAsia="Arial Unicode MS"/>
          <w:kern w:val="2"/>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2"/>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415C33F5" w14:textId="77777777" w:rsidR="00D50352" w:rsidRDefault="005E1334">
      <w:pPr>
        <w:ind w:firstLine="709"/>
        <w:contextualSpacing/>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094215C0" w14:textId="77777777" w:rsidR="00D50352" w:rsidRDefault="005E1334">
      <w:pPr>
        <w:ind w:firstLine="709"/>
        <w:contextualSpacing/>
        <w:jc w:val="both"/>
        <w:rPr>
          <w:sz w:val="28"/>
          <w:szCs w:val="28"/>
        </w:rPr>
      </w:pPr>
      <w:r>
        <w:rPr>
          <w:sz w:val="28"/>
          <w:szCs w:val="28"/>
        </w:rPr>
        <w:t>1.7.</w:t>
      </w:r>
      <w:r>
        <w:rPr>
          <w:rFonts w:eastAsia="Arial Unicode MS"/>
          <w:kern w:val="2"/>
          <w:sz w:val="28"/>
          <w:szCs w:val="28"/>
        </w:rPr>
        <w:t> </w:t>
      </w:r>
      <w:r>
        <w:rPr>
          <w:sz w:val="28"/>
          <w:szCs w:val="28"/>
        </w:rPr>
        <w:t>Для достижения поставленных целей:</w:t>
      </w:r>
    </w:p>
    <w:p w14:paraId="47490EC3" w14:textId="77777777" w:rsidR="00D50352" w:rsidRDefault="005E1334">
      <w:pPr>
        <w:ind w:firstLine="709"/>
        <w:contextualSpacing/>
        <w:jc w:val="both"/>
        <w:rPr>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w:t>
      </w:r>
      <w:r>
        <w:rPr>
          <w:sz w:val="28"/>
          <w:szCs w:val="28"/>
        </w:rPr>
        <w:lastRenderedPageBreak/>
        <w:t>непосредственно связанных с ними отношений в образовательной организации, и не позднее 3 (трёх) дней сообщать выборному органу первичной профсоюзной организации свой мотивированный ответ по каждому вопросу;</w:t>
      </w:r>
    </w:p>
    <w:p w14:paraId="58C82887" w14:textId="77777777" w:rsidR="00D50352" w:rsidRDefault="005E1334">
      <w:pPr>
        <w:pStyle w:val="afff6"/>
        <w:spacing w:beforeAutospacing="0" w:afterAutospacing="0"/>
        <w:ind w:firstLine="709"/>
        <w:contextualSpacing/>
        <w:jc w:val="both"/>
        <w:rPr>
          <w:sz w:val="28"/>
          <w:szCs w:val="28"/>
        </w:rPr>
      </w:pPr>
      <w:r>
        <w:rPr>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(тр</w:t>
      </w:r>
      <w:r w:rsidR="0066332C">
        <w:rPr>
          <w:sz w:val="28"/>
          <w:szCs w:val="28"/>
        </w:rPr>
        <w:t>е</w:t>
      </w:r>
      <w:r>
        <w:rPr>
          <w:sz w:val="28"/>
          <w:szCs w:val="28"/>
        </w:rPr>
        <w:t>х) дней со дня получения работодателем решения от соответствующего государственного органа;</w:t>
      </w:r>
    </w:p>
    <w:p w14:paraId="11C7AD25" w14:textId="77777777" w:rsidR="00D50352" w:rsidRDefault="005E1334">
      <w:pPr>
        <w:pStyle w:val="afff6"/>
        <w:spacing w:beforeAutospacing="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344A1FB6" w14:textId="77777777" w:rsidR="00D50352" w:rsidRDefault="005E1334">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1AAF5698" w14:textId="77777777" w:rsidR="00D50352" w:rsidRDefault="005E1334">
      <w:pPr>
        <w:pStyle w:val="afff6"/>
        <w:spacing w:beforeAutospacing="0" w:afterAutospacing="0"/>
        <w:ind w:firstLine="709"/>
        <w:contextualSpacing/>
        <w:jc w:val="both"/>
        <w:rPr>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2"/>
          <w:sz w:val="28"/>
          <w:szCs w:val="28"/>
        </w:rPr>
        <w:t> </w:t>
      </w:r>
      <w:r>
        <w:rPr>
          <w:sz w:val="28"/>
          <w:szCs w:val="28"/>
        </w:rPr>
        <w:t>ТК РФ).</w:t>
      </w:r>
    </w:p>
    <w:p w14:paraId="5399D803" w14:textId="77777777" w:rsidR="00D50352" w:rsidRDefault="005E1334">
      <w:pPr>
        <w:overflowPunct w:val="0"/>
        <w:ind w:firstLine="709"/>
        <w:contextualSpacing/>
        <w:jc w:val="both"/>
        <w:textAlignment w:val="baseline"/>
        <w:rPr>
          <w:sz w:val="28"/>
          <w:szCs w:val="28"/>
        </w:rPr>
      </w:pPr>
      <w:r>
        <w:rPr>
          <w:sz w:val="28"/>
          <w:szCs w:val="28"/>
        </w:rPr>
        <w:t>1.8.</w:t>
      </w:r>
      <w:r>
        <w:rPr>
          <w:rFonts w:eastAsia="Arial Unicode MS"/>
          <w:kern w:val="2"/>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5000E047" w14:textId="77777777" w:rsidR="00D50352" w:rsidRDefault="005E1334">
      <w:pPr>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2"/>
          <w:sz w:val="28"/>
          <w:szCs w:val="28"/>
        </w:rPr>
        <w:t> </w:t>
      </w:r>
      <w:r>
        <w:rPr>
          <w:sz w:val="28"/>
          <w:szCs w:val="28"/>
        </w:rPr>
        <w:t>ТК РФ, регулирующими вопросы рассмотрения и разрешения коллективных трудовых споров.</w:t>
      </w:r>
    </w:p>
    <w:p w14:paraId="4CA8E0EE" w14:textId="77777777" w:rsidR="00D50352" w:rsidRDefault="005E1334">
      <w:pPr>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05C9DBD6" w14:textId="77777777" w:rsidR="00D50352" w:rsidRDefault="005E1334">
      <w:pPr>
        <w:ind w:firstLine="709"/>
        <w:contextualSpacing/>
        <w:jc w:val="both"/>
        <w:rPr>
          <w:sz w:val="28"/>
          <w:szCs w:val="28"/>
        </w:rPr>
      </w:pPr>
      <w:r>
        <w:rPr>
          <w:sz w:val="28"/>
          <w:szCs w:val="28"/>
        </w:rPr>
        <w:t>1.10.</w:t>
      </w:r>
      <w:r>
        <w:rPr>
          <w:rFonts w:eastAsia="Arial Unicode MS"/>
          <w:kern w:val="2"/>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2C035E43" w14:textId="77777777" w:rsidR="00D50352" w:rsidRDefault="005E1334">
      <w:pPr>
        <w:ind w:firstLine="709"/>
        <w:contextualSpacing/>
        <w:jc w:val="both"/>
        <w:rPr>
          <w:sz w:val="28"/>
          <w:szCs w:val="28"/>
        </w:rPr>
      </w:pPr>
      <w:r>
        <w:rPr>
          <w:sz w:val="28"/>
          <w:szCs w:val="28"/>
        </w:rPr>
        <w:lastRenderedPageBreak/>
        <w:t>1.11.</w:t>
      </w:r>
      <w:r>
        <w:rPr>
          <w:rFonts w:eastAsia="Arial Unicode MS"/>
          <w:kern w:val="2"/>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1843E8B0" w14:textId="77777777" w:rsidR="00D50352" w:rsidRDefault="005E1334">
      <w:pPr>
        <w:pStyle w:val="afff3"/>
        <w:numPr>
          <w:ilvl w:val="0"/>
          <w:numId w:val="20"/>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14:paraId="00427232" w14:textId="77777777" w:rsidR="00D50352" w:rsidRDefault="005E1334">
      <w:pPr>
        <w:pStyle w:val="afff3"/>
        <w:numPr>
          <w:ilvl w:val="0"/>
          <w:numId w:val="20"/>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14:paraId="10239BDE" w14:textId="77777777" w:rsidR="00D50352" w:rsidRDefault="005E1334">
      <w:pPr>
        <w:pStyle w:val="afff3"/>
        <w:numPr>
          <w:ilvl w:val="0"/>
          <w:numId w:val="20"/>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411F53DD" w14:textId="77777777" w:rsidR="00D50352" w:rsidRDefault="005E1334">
      <w:pPr>
        <w:pStyle w:val="afff3"/>
        <w:numPr>
          <w:ilvl w:val="0"/>
          <w:numId w:val="20"/>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14:paraId="69E120AD" w14:textId="77777777" w:rsidR="00D50352" w:rsidRDefault="005E1334">
      <w:pPr>
        <w:pStyle w:val="afff3"/>
        <w:numPr>
          <w:ilvl w:val="0"/>
          <w:numId w:val="20"/>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14:paraId="7CAF85A1" w14:textId="77777777" w:rsidR="00D50352" w:rsidRDefault="005E1334">
      <w:pPr>
        <w:pStyle w:val="afff3"/>
        <w:numPr>
          <w:ilvl w:val="0"/>
          <w:numId w:val="20"/>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14:paraId="74A66A32" w14:textId="77777777" w:rsidR="00D50352" w:rsidRDefault="005E1334">
      <w:pPr>
        <w:pStyle w:val="afff3"/>
        <w:numPr>
          <w:ilvl w:val="0"/>
          <w:numId w:val="20"/>
        </w:numPr>
        <w:tabs>
          <w:tab w:val="left" w:pos="1134"/>
        </w:tabs>
        <w:ind w:left="0" w:firstLine="851"/>
        <w:contextualSpacing/>
        <w:jc w:val="both"/>
        <w:rPr>
          <w:sz w:val="28"/>
          <w:szCs w:val="28"/>
        </w:rPr>
      </w:pPr>
      <w:r>
        <w:rPr>
          <w:sz w:val="28"/>
          <w:szCs w:val="28"/>
        </w:rPr>
        <w:t>членство в комиссиях организации с целью защиты трудовых прав работников;</w:t>
      </w:r>
    </w:p>
    <w:p w14:paraId="2F44F1FB" w14:textId="77777777" w:rsidR="00D50352" w:rsidRDefault="005E1334">
      <w:pPr>
        <w:ind w:firstLine="709"/>
        <w:contextualSpacing/>
        <w:jc w:val="both"/>
        <w:rPr>
          <w:sz w:val="28"/>
          <w:szCs w:val="28"/>
        </w:rPr>
      </w:pPr>
      <w:r>
        <w:rPr>
          <w:sz w:val="28"/>
          <w:szCs w:val="28"/>
        </w:rPr>
        <w:t>1.12.</w:t>
      </w:r>
      <w:r>
        <w:rPr>
          <w:rFonts w:eastAsia="Arial Unicode MS"/>
          <w:kern w:val="2"/>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030400BB" w14:textId="77777777" w:rsidR="00D50352" w:rsidRDefault="005E1334">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4B9CB18B" w14:textId="77777777" w:rsidR="00D50352" w:rsidRDefault="005E1334">
      <w:pPr>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553F066" w14:textId="77777777" w:rsidR="00D50352" w:rsidRDefault="005E1334">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03A4DCD" w14:textId="77777777" w:rsidR="00D50352" w:rsidRDefault="005E1334">
      <w:pPr>
        <w:pStyle w:val="34"/>
        <w:ind w:firstLine="709"/>
        <w:contextualSpacing/>
      </w:pPr>
      <w:r>
        <w:t>1.13.</w:t>
      </w:r>
      <w:r>
        <w:rPr>
          <w:rFonts w:eastAsia="Arial Unicode MS"/>
          <w:kern w:val="2"/>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7C775A9" w14:textId="73C28DC1" w:rsidR="00D50352" w:rsidRDefault="005E1334">
      <w:pPr>
        <w:ind w:firstLine="708"/>
        <w:jc w:val="both"/>
        <w:rPr>
          <w:color w:val="000000"/>
          <w:sz w:val="28"/>
          <w:szCs w:val="22"/>
        </w:rPr>
      </w:pPr>
      <w:r>
        <w:rPr>
          <w:color w:val="000000"/>
          <w:sz w:val="28"/>
          <w:szCs w:val="22"/>
        </w:rPr>
        <w:t xml:space="preserve">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в </w:t>
      </w:r>
      <w:r w:rsidR="007B0DF5" w:rsidRPr="007B0DF5">
        <w:rPr>
          <w:rFonts w:eastAsia="Calibri"/>
          <w:sz w:val="28"/>
          <w:szCs w:val="22"/>
          <w:lang w:eastAsia="en-US"/>
        </w:rPr>
        <w:t>Отделе  ГКУ «Центр занятости населения Республики Татарстан по Камско – Устьинскому району</w:t>
      </w:r>
      <w:r w:rsidR="00A745D9">
        <w:rPr>
          <w:rFonts w:eastAsia="Calibri"/>
          <w:sz w:val="28"/>
          <w:szCs w:val="22"/>
          <w:lang w:eastAsia="en-US"/>
        </w:rPr>
        <w:t xml:space="preserve"> </w:t>
      </w:r>
      <w:r>
        <w:rPr>
          <w:color w:val="000000"/>
          <w:sz w:val="28"/>
          <w:szCs w:val="22"/>
        </w:rPr>
        <w:t>и Камско - Устьинскую территориальную организацию Общероссийского Профсоюза образования.</w:t>
      </w:r>
    </w:p>
    <w:p w14:paraId="29F9931C" w14:textId="7A459455" w:rsidR="0066332C" w:rsidRPr="00BF58FE" w:rsidRDefault="005E1334" w:rsidP="0066332C">
      <w:pPr>
        <w:pStyle w:val="aff5"/>
        <w:ind w:firstLine="708"/>
        <w:jc w:val="both"/>
        <w:rPr>
          <w:color w:val="007BB8"/>
          <w:sz w:val="28"/>
        </w:rPr>
      </w:pPr>
      <w:r>
        <w:rPr>
          <w:color w:val="000000"/>
          <w:sz w:val="28"/>
          <w:szCs w:val="22"/>
        </w:rPr>
        <w:t xml:space="preserve">1.15.  Текст коллективного договора, приложения и изменения к нему размещаются на официальной странице сайта образовательного учреждения </w:t>
      </w:r>
      <w:hyperlink r:id="rId9" w:history="1">
        <w:r w:rsidR="00BF58FE" w:rsidRPr="00B81428">
          <w:rPr>
            <w:rStyle w:val="a4"/>
            <w:sz w:val="28"/>
            <w:szCs w:val="22"/>
          </w:rPr>
          <w:t>https://edu.tatar.ru/k_ustye/tenishevo/sch</w:t>
        </w:r>
      </w:hyperlink>
      <w:r w:rsidR="00BF58FE">
        <w:rPr>
          <w:color w:val="007BB8"/>
          <w:sz w:val="28"/>
          <w:szCs w:val="22"/>
        </w:rPr>
        <w:t xml:space="preserve"> </w:t>
      </w:r>
    </w:p>
    <w:p w14:paraId="668D7448" w14:textId="14EE7570" w:rsidR="00D50352" w:rsidRDefault="005E1334" w:rsidP="0066332C">
      <w:pPr>
        <w:ind w:firstLine="708"/>
        <w:jc w:val="both"/>
        <w:rPr>
          <w:rFonts w:eastAsia="Calibri"/>
          <w:sz w:val="28"/>
          <w:szCs w:val="22"/>
          <w:lang w:eastAsia="en-US"/>
        </w:rPr>
      </w:pPr>
      <w:r>
        <w:rPr>
          <w:rFonts w:eastAsia="Calibri"/>
          <w:sz w:val="28"/>
          <w:szCs w:val="22"/>
          <w:lang w:eastAsia="en-US"/>
        </w:rPr>
        <w:lastRenderedPageBreak/>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14:paraId="5BB2E990" w14:textId="77777777" w:rsidR="00D50352" w:rsidRDefault="005E1334">
      <w:pPr>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ab/>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79B7195E" w14:textId="77777777" w:rsidR="00D50352" w:rsidRDefault="005E1334">
      <w:pPr>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ab/>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0055261C" w14:textId="77777777" w:rsidR="00D50352" w:rsidRDefault="005E1334">
      <w:pPr>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ab/>
        <w:t>1.19.  При ликвидации образовательного учреждения коллективный договор сохраняет свое действие в течение всего срока проведения ликвидации.</w:t>
      </w:r>
    </w:p>
    <w:p w14:paraId="5DA3B67E" w14:textId="77777777" w:rsidR="00D50352" w:rsidRDefault="005E1334">
      <w:pPr>
        <w:jc w:val="both"/>
        <w:rPr>
          <w:color w:val="FF0000"/>
          <w:sz w:val="28"/>
          <w:szCs w:val="22"/>
        </w:rPr>
      </w:pPr>
      <w:r>
        <w:rPr>
          <w:color w:val="000000"/>
          <w:sz w:val="28"/>
          <w:szCs w:val="22"/>
        </w:rPr>
        <w:t xml:space="preserve"> </w:t>
      </w:r>
      <w:r>
        <w:rPr>
          <w:color w:val="000000"/>
          <w:sz w:val="28"/>
          <w:szCs w:val="22"/>
        </w:rPr>
        <w:tab/>
        <w:t xml:space="preserve">1.20. Коллективный договор вступает в силу с момента его подписания, и </w:t>
      </w:r>
      <w:r>
        <w:rPr>
          <w:sz w:val="28"/>
          <w:szCs w:val="22"/>
        </w:rPr>
        <w:t>действует в течение 3(трёх) лет.</w:t>
      </w:r>
    </w:p>
    <w:p w14:paraId="6C9CF410" w14:textId="77777777" w:rsidR="00D50352" w:rsidRDefault="005E1334">
      <w:pPr>
        <w:ind w:firstLine="708"/>
        <w:jc w:val="both"/>
        <w:rPr>
          <w:sz w:val="28"/>
          <w:szCs w:val="22"/>
        </w:rPr>
      </w:pPr>
      <w:r>
        <w:rPr>
          <w:rFonts w:eastAsia="Calibri"/>
          <w:sz w:val="28"/>
          <w:szCs w:val="22"/>
          <w:lang w:eastAsia="en-US"/>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5C4BEE71" w14:textId="77777777" w:rsidR="00D50352" w:rsidRDefault="00D50352" w:rsidP="00095005">
      <w:pPr>
        <w:pStyle w:val="34"/>
        <w:contextualSpacing/>
      </w:pPr>
    </w:p>
    <w:p w14:paraId="68073CCA" w14:textId="77777777" w:rsidR="00D50352" w:rsidRDefault="005E1334">
      <w:pPr>
        <w:pStyle w:val="34"/>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r w:rsidR="009A3F22">
        <w:rPr>
          <w:b/>
          <w:bCs/>
          <w:caps/>
          <w:sz w:val="24"/>
          <w:szCs w:val="24"/>
        </w:rPr>
        <w:t>.</w:t>
      </w:r>
    </w:p>
    <w:p w14:paraId="78B4061E" w14:textId="77777777" w:rsidR="00D50352" w:rsidRDefault="00D50352">
      <w:pPr>
        <w:ind w:firstLine="709"/>
        <w:contextualSpacing/>
        <w:jc w:val="center"/>
        <w:rPr>
          <w:sz w:val="28"/>
          <w:szCs w:val="28"/>
        </w:rPr>
      </w:pPr>
    </w:p>
    <w:p w14:paraId="2D5BACF4" w14:textId="77777777" w:rsidR="00D50352" w:rsidRDefault="005E1334">
      <w:pPr>
        <w:pStyle w:val="aff5"/>
        <w:ind w:firstLine="708"/>
        <w:jc w:val="both"/>
        <w:rPr>
          <w:sz w:val="28"/>
          <w:szCs w:val="28"/>
        </w:rPr>
      </w:pPr>
      <w:r>
        <w:rPr>
          <w:iCs/>
        </w:rPr>
        <w:t>2.1</w:t>
      </w:r>
      <w:r>
        <w:rPr>
          <w:iCs/>
          <w:sz w:val="28"/>
          <w:szCs w:val="28"/>
        </w:rPr>
        <w:t>.</w:t>
      </w:r>
      <w:r>
        <w:rPr>
          <w:rFonts w:eastAsia="Arial Unicode MS"/>
          <w:kern w:val="2"/>
          <w:sz w:val="28"/>
          <w:szCs w:val="28"/>
        </w:rPr>
        <w:t> </w:t>
      </w:r>
      <w:r>
        <w:rPr>
          <w:sz w:val="28"/>
          <w:szCs w:val="28"/>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Камско – Устьинского муниципального района, муниципальным казенным учреждением «Управление образования Камско - Устьинского муниципального района» и Камско - Устьинской территориальной организацией Общероссийского Профсоюза на 2024-2026 годы и настоящим коллективным договором.</w:t>
      </w:r>
    </w:p>
    <w:p w14:paraId="3106D074" w14:textId="77777777" w:rsidR="00D50352" w:rsidRDefault="005E1334">
      <w:pPr>
        <w:pStyle w:val="34"/>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2"/>
        </w:rPr>
        <w:t> </w:t>
      </w:r>
      <w:r>
        <w:t>ТК РФ).</w:t>
      </w:r>
    </w:p>
    <w:p w14:paraId="6D77B460" w14:textId="77777777" w:rsidR="00D50352" w:rsidRDefault="005E1334">
      <w:pPr>
        <w:pStyle w:val="aff5"/>
        <w:ind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244FB698" w14:textId="77777777" w:rsidR="00D50352" w:rsidRDefault="005E1334">
      <w:pPr>
        <w:pStyle w:val="34"/>
        <w:ind w:firstLine="709"/>
        <w:contextualSpacing/>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211CB877" w14:textId="77777777" w:rsidR="00D50352" w:rsidRDefault="005E1334">
      <w:pPr>
        <w:pStyle w:val="34"/>
        <w:ind w:firstLine="709"/>
        <w:contextualSpacing/>
        <w:rPr>
          <w:iCs/>
        </w:rPr>
      </w:pPr>
      <w:r>
        <w:rPr>
          <w:iCs/>
        </w:rPr>
        <w:lastRenderedPageBreak/>
        <w:t>Стороны договорились о том, что:</w:t>
      </w:r>
    </w:p>
    <w:p w14:paraId="65DD7F80" w14:textId="77777777" w:rsidR="00D50352" w:rsidRDefault="005E1334">
      <w:pPr>
        <w:pStyle w:val="34"/>
        <w:ind w:firstLine="709"/>
        <w:contextualSpacing/>
        <w:rPr>
          <w:iCs/>
        </w:rPr>
      </w:pPr>
      <w:r>
        <w:rPr>
          <w:iCs/>
        </w:rPr>
        <w:t>2.1.1.</w:t>
      </w:r>
      <w:r>
        <w:rPr>
          <w:rFonts w:eastAsia="Arial Unicode MS"/>
          <w:kern w:val="2"/>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7D713C45" w14:textId="77777777" w:rsidR="00D50352" w:rsidRDefault="005E1334">
      <w:pPr>
        <w:pStyle w:val="34"/>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7C221D0C" w14:textId="77777777" w:rsidR="00D50352" w:rsidRDefault="005E1334">
      <w:pPr>
        <w:pStyle w:val="34"/>
        <w:ind w:firstLine="709"/>
        <w:contextualSpacing/>
        <w:rPr>
          <w:iCs/>
        </w:rPr>
      </w:pPr>
      <w:r>
        <w:rPr>
          <w:iCs/>
        </w:rPr>
        <w:t>2.1.2.</w:t>
      </w:r>
      <w:r>
        <w:rPr>
          <w:rFonts w:eastAsia="Arial Unicode MS"/>
          <w:kern w:val="2"/>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43C14A79" w14:textId="77777777" w:rsidR="00D50352" w:rsidRDefault="005E1334">
      <w:pPr>
        <w:pStyle w:val="34"/>
        <w:ind w:firstLine="709"/>
        <w:contextualSpacing/>
        <w:rPr>
          <w:b/>
          <w:bCs/>
          <w:iCs/>
        </w:rPr>
      </w:pPr>
      <w:r>
        <w:rPr>
          <w:b/>
          <w:bCs/>
          <w:iCs/>
        </w:rPr>
        <w:t>2.2.</w:t>
      </w:r>
      <w:r>
        <w:rPr>
          <w:rFonts w:eastAsia="Arial Unicode MS"/>
          <w:b/>
          <w:bCs/>
          <w:kern w:val="2"/>
        </w:rPr>
        <w:t> </w:t>
      </w:r>
      <w:r>
        <w:rPr>
          <w:b/>
          <w:bCs/>
          <w:iCs/>
        </w:rPr>
        <w:t>Работодатель обязуется:</w:t>
      </w:r>
    </w:p>
    <w:p w14:paraId="6952DA33" w14:textId="77777777" w:rsidR="00D50352" w:rsidRDefault="005E1334">
      <w:pPr>
        <w:pStyle w:val="34"/>
        <w:ind w:firstLine="709"/>
        <w:contextualSpacing/>
        <w:rPr>
          <w:iCs/>
        </w:rPr>
      </w:pPr>
      <w:r>
        <w:rPr>
          <w:iCs/>
        </w:rPr>
        <w:t>2.2.1.</w:t>
      </w:r>
      <w:r>
        <w:rPr>
          <w:rFonts w:eastAsia="Arial Unicode MS"/>
          <w:kern w:val="2"/>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2A89B2FE" w14:textId="77777777" w:rsidR="00D50352" w:rsidRDefault="005E1334">
      <w:pPr>
        <w:pStyle w:val="34"/>
        <w:ind w:firstLine="709"/>
        <w:contextualSpacing/>
        <w:rPr>
          <w:iCs/>
        </w:rPr>
      </w:pPr>
      <w:r>
        <w:rPr>
          <w:iCs/>
        </w:rPr>
        <w:t>2.2.2.</w:t>
      </w:r>
      <w:r>
        <w:rPr>
          <w:rFonts w:eastAsia="Arial Unicode MS"/>
          <w:kern w:val="2"/>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2"/>
        </w:rPr>
        <w:t> </w:t>
      </w:r>
      <w:r>
        <w:rPr>
          <w:iCs/>
        </w:rPr>
        <w:t>ТК РФ.</w:t>
      </w:r>
    </w:p>
    <w:p w14:paraId="7FA4734A" w14:textId="77777777" w:rsidR="00D50352" w:rsidRDefault="005E1334">
      <w:pPr>
        <w:pStyle w:val="34"/>
        <w:ind w:firstLine="709"/>
        <w:contextualSpacing/>
        <w:rPr>
          <w:iCs/>
        </w:rPr>
      </w:pPr>
      <w:r>
        <w:rPr>
          <w:iCs/>
        </w:rPr>
        <w:t>2.2.3.</w:t>
      </w:r>
      <w:r>
        <w:rPr>
          <w:rFonts w:eastAsia="Arial Unicode MS"/>
          <w:kern w:val="2"/>
        </w:rPr>
        <w:t> </w:t>
      </w:r>
      <w:r>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62E7E6DA" w14:textId="77777777" w:rsidR="00D50352" w:rsidRDefault="005E1334">
      <w:pPr>
        <w:pStyle w:val="34"/>
        <w:ind w:firstLine="709"/>
        <w:contextualSpacing/>
        <w:rPr>
          <w:iCs/>
        </w:rPr>
      </w:pPr>
      <w:r>
        <w:rPr>
          <w:iCs/>
        </w:rPr>
        <w:t>2.2.4.</w:t>
      </w:r>
      <w:r>
        <w:rPr>
          <w:rFonts w:eastAsia="Arial Unicode MS"/>
          <w:kern w:val="2"/>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14:paraId="75901488" w14:textId="77777777" w:rsidR="00D50352" w:rsidRDefault="005E1334">
      <w:pPr>
        <w:pStyle w:val="34"/>
        <w:ind w:firstLine="709"/>
        <w:contextualSpacing/>
        <w:rPr>
          <w:iCs/>
        </w:rPr>
      </w:pPr>
      <w:r>
        <w:rPr>
          <w:iCs/>
        </w:rPr>
        <w:t>-</w:t>
      </w:r>
      <w:r>
        <w:rPr>
          <w:rFonts w:eastAsia="Arial Unicode MS"/>
          <w:kern w:val="2"/>
        </w:rPr>
        <w:t> </w:t>
      </w:r>
      <w:r>
        <w:rPr>
          <w:iCs/>
        </w:rPr>
        <w:t>обязательное медицинское страхование;</w:t>
      </w:r>
    </w:p>
    <w:p w14:paraId="33708F5B" w14:textId="77777777" w:rsidR="00D50352" w:rsidRDefault="005E1334">
      <w:pPr>
        <w:pStyle w:val="34"/>
        <w:ind w:firstLine="709"/>
        <w:contextualSpacing/>
        <w:rPr>
          <w:iCs/>
        </w:rPr>
      </w:pPr>
      <w:r>
        <w:rPr>
          <w:iCs/>
        </w:rPr>
        <w:t>- обязательное пенсионное страхование;</w:t>
      </w:r>
    </w:p>
    <w:p w14:paraId="003869E8" w14:textId="77777777" w:rsidR="00D50352" w:rsidRDefault="005E1334">
      <w:pPr>
        <w:pStyle w:val="34"/>
        <w:ind w:firstLine="709"/>
        <w:contextualSpacing/>
        <w:rPr>
          <w:iCs/>
        </w:rPr>
      </w:pPr>
      <w:r>
        <w:rPr>
          <w:iCs/>
        </w:rPr>
        <w:t>-</w:t>
      </w:r>
      <w:r>
        <w:rPr>
          <w:rFonts w:eastAsia="Arial Unicode MS"/>
          <w:kern w:val="2"/>
        </w:rPr>
        <w:t> </w:t>
      </w:r>
      <w:r>
        <w:rPr>
          <w:iCs/>
        </w:rPr>
        <w:t>обязательное социальное страхование на случай временной нетрудоспособности и в связи с материнством;</w:t>
      </w:r>
    </w:p>
    <w:p w14:paraId="0F43A693" w14:textId="77777777" w:rsidR="00D50352" w:rsidRDefault="005E1334">
      <w:pPr>
        <w:pStyle w:val="34"/>
        <w:ind w:firstLine="709"/>
        <w:contextualSpacing/>
        <w:rPr>
          <w:iCs/>
        </w:rPr>
      </w:pPr>
      <w:r>
        <w:rPr>
          <w:iCs/>
        </w:rPr>
        <w:t>-</w:t>
      </w:r>
      <w:r>
        <w:rPr>
          <w:rFonts w:eastAsia="Arial Unicode MS"/>
          <w:kern w:val="2"/>
        </w:rPr>
        <w:t> </w:t>
      </w:r>
      <w:r>
        <w:rPr>
          <w:iCs/>
        </w:rPr>
        <w:t>обязательное социальное страхование от несчастных случаев на производстве и профессиональных заболеваний.</w:t>
      </w:r>
    </w:p>
    <w:p w14:paraId="315A1F36" w14:textId="77777777" w:rsidR="00D50352" w:rsidRDefault="005E1334">
      <w:pPr>
        <w:pStyle w:val="34"/>
        <w:ind w:firstLine="709"/>
        <w:contextualSpacing/>
        <w:rPr>
          <w:iCs/>
        </w:rPr>
      </w:pPr>
      <w:r>
        <w:rPr>
          <w:iCs/>
        </w:rPr>
        <w:t xml:space="preserve">2.2.5. Передавать полные и объективные сведения индивидуального (персонифицированного) учета в органы Социального фонда России с </w:t>
      </w:r>
      <w:r>
        <w:rPr>
          <w:iCs/>
        </w:rPr>
        <w:lastRenderedPageBreak/>
        <w:t>указанием льготного кода категории работников, имеющих право на досрочное пенсионное обеспечение.</w:t>
      </w:r>
    </w:p>
    <w:p w14:paraId="696C193C" w14:textId="77777777" w:rsidR="00D50352" w:rsidRDefault="005E1334">
      <w:pPr>
        <w:pStyle w:val="34"/>
        <w:ind w:firstLine="709"/>
        <w:contextualSpacing/>
      </w:pPr>
      <w:r>
        <w:t>2.2.6.</w:t>
      </w:r>
      <w:r>
        <w:rPr>
          <w:rFonts w:eastAsia="Arial Unicode MS"/>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7311152B" w14:textId="77777777" w:rsidR="00D50352" w:rsidRDefault="005E1334">
      <w:pPr>
        <w:pStyle w:val="34"/>
        <w:ind w:firstLine="709"/>
        <w:contextualSpacing/>
      </w:pPr>
      <w:r>
        <w:t>Учитывать, что объём учебной нагрузки является обязательным условием для внесения в трудовой договор.</w:t>
      </w:r>
    </w:p>
    <w:p w14:paraId="716614EB" w14:textId="77777777" w:rsidR="00D50352" w:rsidRDefault="005E1334">
      <w:pPr>
        <w:pStyle w:val="34"/>
        <w:ind w:firstLine="709"/>
        <w:contextualSpacing/>
        <w:rPr>
          <w:iCs/>
        </w:rPr>
      </w:pPr>
      <w:r>
        <w:rPr>
          <w:iCs/>
        </w:rPr>
        <w:t>2.2.7.</w:t>
      </w:r>
      <w:r>
        <w:rPr>
          <w:rFonts w:eastAsia="Arial Unicode MS"/>
          <w:kern w:val="2"/>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14:paraId="743D76C6" w14:textId="77777777" w:rsidR="00D50352" w:rsidRDefault="005E1334">
      <w:pPr>
        <w:pStyle w:val="34"/>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7502906C" w14:textId="77777777" w:rsidR="00D50352" w:rsidRDefault="005E1334">
      <w:pPr>
        <w:pStyle w:val="34"/>
        <w:ind w:firstLine="709"/>
        <w:contextualSpacing/>
        <w:rPr>
          <w:rFonts w:eastAsia="Arial Unicode MS"/>
          <w:kern w:val="2"/>
        </w:rPr>
      </w:pPr>
      <w:r>
        <w:t>2.2.8.</w:t>
      </w:r>
      <w:r>
        <w:rPr>
          <w:rFonts w:eastAsia="Arial Unicode MS"/>
          <w:kern w:val="2"/>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7E6B813B" w14:textId="77777777" w:rsidR="00D50352" w:rsidRDefault="005E1334">
      <w:pPr>
        <w:pStyle w:val="34"/>
        <w:ind w:firstLine="709"/>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7D49BA54" w14:textId="77777777" w:rsidR="00D50352" w:rsidRDefault="005E1334">
      <w:pPr>
        <w:pStyle w:val="34"/>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107E1923" w14:textId="77777777" w:rsidR="00D50352" w:rsidRDefault="005E1334">
      <w:pPr>
        <w:pStyle w:val="34"/>
        <w:ind w:firstLine="709"/>
        <w:contextualSpacing/>
        <w:rPr>
          <w:b/>
          <w:bCs/>
        </w:rPr>
      </w:pPr>
      <w:r>
        <w:t>2.2.9.</w:t>
      </w:r>
      <w:r>
        <w:rPr>
          <w:rFonts w:eastAsia="Arial Unicode MS"/>
          <w:kern w:val="2"/>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5097077D" w14:textId="77777777" w:rsidR="00D50352" w:rsidRDefault="005E1334">
      <w:pPr>
        <w:shd w:val="clear" w:color="auto" w:fill="FFFFFF"/>
        <w:tabs>
          <w:tab w:val="left" w:pos="1411"/>
        </w:tabs>
        <w:ind w:firstLine="709"/>
        <w:contextualSpacing/>
        <w:jc w:val="both"/>
        <w:rPr>
          <w:sz w:val="28"/>
          <w:szCs w:val="28"/>
        </w:rPr>
      </w:pPr>
      <w:r>
        <w:rPr>
          <w:sz w:val="28"/>
          <w:szCs w:val="28"/>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w:t>
      </w:r>
      <w:r>
        <w:rPr>
          <w:sz w:val="28"/>
          <w:szCs w:val="28"/>
        </w:rPr>
        <w:lastRenderedPageBreak/>
        <w:t>также своевременное заключение дополнительных соглашений об изменении условий трудового договора.</w:t>
      </w:r>
    </w:p>
    <w:p w14:paraId="4D0733F4" w14:textId="77777777" w:rsidR="00D50352" w:rsidRDefault="005E1334">
      <w:pPr>
        <w:ind w:firstLine="709"/>
        <w:contextualSpacing/>
        <w:jc w:val="both"/>
        <w:rPr>
          <w:sz w:val="28"/>
          <w:szCs w:val="28"/>
        </w:rPr>
      </w:pPr>
      <w:r>
        <w:rPr>
          <w:sz w:val="28"/>
          <w:szCs w:val="28"/>
        </w:rPr>
        <w:t>2.2.10.</w:t>
      </w:r>
      <w:r>
        <w:rPr>
          <w:rFonts w:eastAsia="Arial Unicode MS"/>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286106E9" w14:textId="77777777" w:rsidR="00D50352" w:rsidRDefault="005E1334">
      <w:pPr>
        <w:ind w:firstLine="709"/>
        <w:contextualSpacing/>
        <w:jc w:val="both"/>
        <w:rPr>
          <w:rFonts w:eastAsia="Arial Unicode MS"/>
          <w:kern w:val="2"/>
          <w:sz w:val="28"/>
          <w:szCs w:val="28"/>
        </w:rPr>
      </w:pPr>
      <w:r>
        <w:rPr>
          <w:sz w:val="28"/>
          <w:szCs w:val="28"/>
        </w:rPr>
        <w:t>2.2.11.</w:t>
      </w:r>
      <w:r>
        <w:rPr>
          <w:rFonts w:eastAsia="Arial Unicode MS"/>
          <w:kern w:val="2"/>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2D52E85F" w14:textId="77777777" w:rsidR="00D50352" w:rsidRDefault="005E1334">
      <w:pPr>
        <w:ind w:firstLine="709"/>
        <w:contextualSpacing/>
        <w:jc w:val="both"/>
        <w:rPr>
          <w:rFonts w:eastAsia="Arial Unicode MS"/>
          <w:kern w:val="2"/>
          <w:sz w:val="28"/>
          <w:szCs w:val="28"/>
        </w:rPr>
      </w:pPr>
      <w:r>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60A9422D" w14:textId="77777777" w:rsidR="00D50352" w:rsidRDefault="005E1334">
      <w:pPr>
        <w:pStyle w:val="34"/>
        <w:ind w:firstLine="709"/>
        <w:contextualSpacing/>
      </w:pPr>
      <w:r>
        <w:t>2.2.12.</w:t>
      </w:r>
      <w:r>
        <w:rPr>
          <w:rFonts w:eastAsia="Arial Unicode MS"/>
          <w:kern w:val="2"/>
        </w:rPr>
        <w:t xml:space="preserve"> Уведомлять </w:t>
      </w:r>
      <w: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585CA4FE" w14:textId="77777777" w:rsidR="00D50352" w:rsidRDefault="005E1334">
      <w:pPr>
        <w:jc w:val="both"/>
        <w:rPr>
          <w:sz w:val="28"/>
          <w:szCs w:val="28"/>
        </w:rPr>
      </w:pPr>
      <w:r>
        <w:rPr>
          <w:sz w:val="28"/>
          <w:szCs w:val="28"/>
        </w:rPr>
        <w:t xml:space="preserve">         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75328CA5" w14:textId="77777777" w:rsidR="00D50352" w:rsidRDefault="005E1334">
      <w:pPr>
        <w:jc w:val="both"/>
        <w:rPr>
          <w:sz w:val="28"/>
          <w:szCs w:val="28"/>
        </w:rPr>
      </w:pPr>
      <w:r>
        <w:rPr>
          <w:sz w:val="28"/>
          <w:szCs w:val="28"/>
        </w:rPr>
        <w:t xml:space="preserve">         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2F4A971E" w14:textId="77777777" w:rsidR="00D50352" w:rsidRDefault="005E1334">
      <w:pPr>
        <w:jc w:val="both"/>
        <w:rPr>
          <w:spacing w:val="-2"/>
          <w:sz w:val="28"/>
          <w:szCs w:val="28"/>
          <w14:ligatures w14:val="all"/>
        </w:rPr>
      </w:pPr>
      <w:r>
        <w:rPr>
          <w:spacing w:val="-2"/>
          <w:sz w:val="28"/>
          <w:szCs w:val="28"/>
          <w14:ligatures w14:val="all"/>
        </w:rPr>
        <w:t xml:space="preserve">         Считать критериями массового увольнения работников в отрасли:</w:t>
      </w:r>
    </w:p>
    <w:p w14:paraId="5B94396E" w14:textId="77777777" w:rsidR="00D50352" w:rsidRDefault="005E1334">
      <w:pPr>
        <w:jc w:val="both"/>
        <w:rPr>
          <w:spacing w:val="-2"/>
          <w:sz w:val="28"/>
          <w:szCs w:val="28"/>
          <w14:ligatures w14:val="all"/>
        </w:rPr>
      </w:pPr>
      <w:r>
        <w:rPr>
          <w:spacing w:val="-2"/>
          <w:sz w:val="28"/>
          <w:szCs w:val="28"/>
          <w14:ligatures w14:val="all"/>
        </w:rPr>
        <w:t>ликвидация организации с численностью работающих 15 и более человек;</w:t>
      </w:r>
    </w:p>
    <w:p w14:paraId="606C2180" w14:textId="77777777" w:rsidR="00D50352" w:rsidRDefault="005E1334">
      <w:pPr>
        <w:jc w:val="both"/>
        <w:rPr>
          <w:spacing w:val="-2"/>
          <w:sz w:val="28"/>
          <w:szCs w:val="28"/>
          <w14:ligatures w14:val="all"/>
        </w:rPr>
      </w:pPr>
      <w:r>
        <w:rPr>
          <w:spacing w:val="-2"/>
          <w:sz w:val="28"/>
          <w:szCs w:val="28"/>
          <w14:ligatures w14:val="all"/>
        </w:rPr>
        <w:t>сокращение численности или штата работников в количестве:</w:t>
      </w:r>
    </w:p>
    <w:p w14:paraId="2F4E24F6" w14:textId="77777777" w:rsidR="00D50352" w:rsidRDefault="005E1334">
      <w:pPr>
        <w:jc w:val="both"/>
        <w:rPr>
          <w:spacing w:val="-2"/>
          <w:sz w:val="28"/>
          <w:szCs w:val="28"/>
          <w14:ligatures w14:val="all"/>
        </w:rPr>
      </w:pPr>
      <w:r>
        <w:rPr>
          <w:spacing w:val="-2"/>
          <w:sz w:val="28"/>
          <w:szCs w:val="28"/>
          <w14:ligatures w14:val="all"/>
        </w:rPr>
        <w:t>20 и более человек в течение 30 дней;</w:t>
      </w:r>
    </w:p>
    <w:p w14:paraId="63ECB5B3" w14:textId="77777777" w:rsidR="00D50352" w:rsidRDefault="005E1334">
      <w:pPr>
        <w:jc w:val="both"/>
        <w:rPr>
          <w:spacing w:val="-2"/>
          <w:sz w:val="28"/>
          <w:szCs w:val="28"/>
          <w14:ligatures w14:val="all"/>
        </w:rPr>
      </w:pPr>
      <w:r>
        <w:rPr>
          <w:spacing w:val="-2"/>
          <w:sz w:val="28"/>
          <w:szCs w:val="28"/>
          <w14:ligatures w14:val="all"/>
        </w:rPr>
        <w:t>60 и более человек в течение 60 дней;</w:t>
      </w:r>
    </w:p>
    <w:p w14:paraId="0B03870C" w14:textId="77777777" w:rsidR="00D50352" w:rsidRDefault="005E1334">
      <w:pPr>
        <w:jc w:val="both"/>
        <w:rPr>
          <w:spacing w:val="-2"/>
          <w:sz w:val="28"/>
          <w:szCs w:val="28"/>
          <w14:ligatures w14:val="all"/>
        </w:rPr>
      </w:pPr>
      <w:r>
        <w:rPr>
          <w:spacing w:val="-2"/>
          <w:sz w:val="28"/>
          <w:szCs w:val="28"/>
          <w14:ligatures w14:val="all"/>
        </w:rPr>
        <w:t>100 и более человек в течение 90 дней;</w:t>
      </w:r>
    </w:p>
    <w:p w14:paraId="216083DE" w14:textId="77777777" w:rsidR="00D50352" w:rsidRDefault="005E1334">
      <w:pPr>
        <w:jc w:val="both"/>
        <w:rPr>
          <w:spacing w:val="-2"/>
          <w:sz w:val="28"/>
          <w:szCs w:val="28"/>
          <w14:ligatures w14:val="all"/>
        </w:rPr>
      </w:pPr>
      <w:r>
        <w:rPr>
          <w:spacing w:val="-2"/>
          <w:sz w:val="28"/>
          <w:szCs w:val="28"/>
          <w14:ligatures w14:val="all"/>
        </w:rPr>
        <w:t>увольнение 10 и более процентов работников в течение 90 календарных дней в организации.</w:t>
      </w:r>
    </w:p>
    <w:p w14:paraId="0EAFB172" w14:textId="77777777" w:rsidR="00D50352" w:rsidRDefault="005E1334">
      <w:pPr>
        <w:pStyle w:val="34"/>
        <w:ind w:firstLine="709"/>
        <w:rPr>
          <w:lang w:val="x-none" w:eastAsia="x-none"/>
        </w:rPr>
      </w:pPr>
      <w:r>
        <w:t>2.2.13.</w:t>
      </w:r>
      <w:r>
        <w:rPr>
          <w:rFonts w:eastAsia="Arial Unicode MS"/>
          <w:kern w:val="2"/>
        </w:rPr>
        <w:t> </w:t>
      </w:r>
      <w:r>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5371512" w14:textId="77777777" w:rsidR="00D50352" w:rsidRDefault="005E1334">
      <w:pPr>
        <w:jc w:val="both"/>
        <w:rPr>
          <w:sz w:val="28"/>
          <w:szCs w:val="28"/>
          <w:lang w:eastAsia="x-none"/>
        </w:rPr>
      </w:pPr>
      <w:r>
        <w:rPr>
          <w:sz w:val="28"/>
          <w:szCs w:val="28"/>
          <w:shd w:val="clear" w:color="auto" w:fill="FFFFFF"/>
        </w:rPr>
        <w:t xml:space="preserve">         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w:t>
      </w:r>
      <w:r>
        <w:rPr>
          <w:sz w:val="28"/>
          <w:szCs w:val="28"/>
          <w:shd w:val="clear" w:color="auto" w:fill="FFFFFF"/>
        </w:rPr>
        <w:lastRenderedPageBreak/>
        <w:t>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2D2FFEED" w14:textId="77777777" w:rsidR="00D50352" w:rsidRDefault="005E1334">
      <w:pPr>
        <w:pStyle w:val="34"/>
        <w:ind w:firstLine="709"/>
        <w:rPr>
          <w:lang w:val="x-none" w:eastAsia="x-none"/>
        </w:rPr>
      </w:pPr>
      <w:r>
        <w:rPr>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25538418" w14:textId="77777777" w:rsidR="00D50352" w:rsidRDefault="005E1334">
      <w:pPr>
        <w:jc w:val="both"/>
        <w:rPr>
          <w:sz w:val="28"/>
          <w:szCs w:val="28"/>
          <w:lang w:val="x-none" w:eastAsia="x-none"/>
        </w:rPr>
      </w:pPr>
      <w:r>
        <w:rPr>
          <w:sz w:val="28"/>
          <w:szCs w:val="28"/>
          <w:lang w:val="x-none" w:eastAsia="x-none"/>
        </w:rPr>
        <w:tab/>
        <w:t>-  одинокие матери и отцы, воспитывающие ребенка в возрасте до 16 лет;</w:t>
      </w:r>
    </w:p>
    <w:p w14:paraId="0FFF56D3" w14:textId="77777777" w:rsidR="00D50352" w:rsidRDefault="005E1334">
      <w:pPr>
        <w:tabs>
          <w:tab w:val="left" w:pos="709"/>
          <w:tab w:val="left" w:pos="1418"/>
          <w:tab w:val="left" w:pos="2127"/>
          <w:tab w:val="left" w:pos="2836"/>
          <w:tab w:val="left" w:pos="3545"/>
          <w:tab w:val="left" w:pos="4254"/>
          <w:tab w:val="left" w:pos="4963"/>
          <w:tab w:val="left" w:pos="5672"/>
          <w:tab w:val="left" w:pos="6381"/>
          <w:tab w:val="left" w:pos="7090"/>
          <w:tab w:val="left" w:pos="7799"/>
          <w:tab w:val="right" w:pos="9638"/>
        </w:tabs>
        <w:jc w:val="both"/>
        <w:rPr>
          <w:sz w:val="28"/>
          <w:szCs w:val="28"/>
          <w:lang w:val="x-none" w:eastAsia="x-none"/>
        </w:rPr>
      </w:pPr>
      <w:r>
        <w:rPr>
          <w:sz w:val="28"/>
          <w:szCs w:val="28"/>
          <w:lang w:val="x-none" w:eastAsia="x-none"/>
        </w:rPr>
        <w:tab/>
        <w:t>- родители, имеющие ребенка – инвалида в возрасте до 18 лет;</w:t>
      </w:r>
      <w:r>
        <w:rPr>
          <w:sz w:val="28"/>
          <w:szCs w:val="28"/>
          <w:lang w:val="x-none" w:eastAsia="x-none"/>
        </w:rPr>
        <w:tab/>
      </w:r>
    </w:p>
    <w:p w14:paraId="51B2A8C7" w14:textId="77777777" w:rsidR="00D50352" w:rsidRDefault="005E1334">
      <w:pPr>
        <w:jc w:val="both"/>
        <w:rPr>
          <w:sz w:val="28"/>
          <w:szCs w:val="28"/>
          <w:lang w:val="x-none" w:eastAsia="x-none"/>
        </w:rPr>
      </w:pPr>
      <w:r>
        <w:rPr>
          <w:sz w:val="28"/>
          <w:szCs w:val="28"/>
          <w:lang w:val="x-none" w:eastAsia="x-none"/>
        </w:rPr>
        <w:tab/>
        <w:t>- проработавшие в организации свыше 10 лет;</w:t>
      </w:r>
    </w:p>
    <w:p w14:paraId="4E01C91D" w14:textId="77777777" w:rsidR="00D50352" w:rsidRDefault="005E1334">
      <w:pPr>
        <w:jc w:val="both"/>
        <w:rPr>
          <w:sz w:val="28"/>
          <w:szCs w:val="28"/>
          <w:lang w:val="x-none" w:eastAsia="x-none"/>
        </w:rPr>
      </w:pPr>
      <w:r>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358D29D0" w14:textId="77777777" w:rsidR="00D50352" w:rsidRDefault="005E1334">
      <w:pPr>
        <w:jc w:val="both"/>
        <w:rPr>
          <w:sz w:val="28"/>
          <w:szCs w:val="28"/>
          <w:lang w:eastAsia="x-none"/>
        </w:rPr>
      </w:pPr>
      <w:r>
        <w:rPr>
          <w:sz w:val="28"/>
          <w:szCs w:val="28"/>
          <w:lang w:val="x-none" w:eastAsia="x-none"/>
        </w:rPr>
        <w:tab/>
        <w:t>- педагогические работники, приступившие к трудовой деятельности непосре</w:t>
      </w:r>
      <w:r>
        <w:rPr>
          <w:sz w:val="28"/>
          <w:szCs w:val="28"/>
          <w:lang w:eastAsia="x-none"/>
        </w:rPr>
        <w:t xml:space="preserve">дственно по </w:t>
      </w:r>
      <w:r>
        <w:rPr>
          <w:sz w:val="28"/>
          <w:szCs w:val="28"/>
          <w:lang w:val="x-none" w:eastAsia="x-none"/>
        </w:rPr>
        <w:t>окончан</w:t>
      </w:r>
      <w:r>
        <w:rPr>
          <w:sz w:val="28"/>
          <w:szCs w:val="28"/>
          <w:lang w:eastAsia="x-none"/>
        </w:rPr>
        <w:t>ию</w:t>
      </w:r>
      <w:r>
        <w:rPr>
          <w:sz w:val="28"/>
          <w:szCs w:val="28"/>
          <w:lang w:val="x-none" w:eastAsia="x-none"/>
        </w:rPr>
        <w:t xml:space="preserve"> образовательной организации высшего или профессионального образования</w:t>
      </w:r>
      <w:r>
        <w:rPr>
          <w:sz w:val="28"/>
          <w:szCs w:val="28"/>
          <w:lang w:eastAsia="x-none"/>
        </w:rPr>
        <w:t xml:space="preserve">, </w:t>
      </w:r>
      <w:r>
        <w:rPr>
          <w:sz w:val="28"/>
          <w:szCs w:val="28"/>
          <w:lang w:val="x-none" w:eastAsia="x-none"/>
        </w:rPr>
        <w:t>имеющие трудовой стаж менее одного года</w:t>
      </w:r>
      <w:r>
        <w:rPr>
          <w:sz w:val="28"/>
          <w:szCs w:val="28"/>
          <w:lang w:eastAsia="x-none"/>
        </w:rPr>
        <w:t>;</w:t>
      </w:r>
    </w:p>
    <w:p w14:paraId="0389E6F5" w14:textId="77777777" w:rsidR="00D50352" w:rsidRDefault="005E1334">
      <w:pPr>
        <w:ind w:firstLine="709"/>
        <w:jc w:val="both"/>
        <w:rPr>
          <w:bCs/>
          <w:sz w:val="28"/>
          <w:szCs w:val="28"/>
          <w:lang w:eastAsia="x-none"/>
        </w:rPr>
      </w:pPr>
      <w:r>
        <w:rPr>
          <w:bCs/>
          <w:sz w:val="28"/>
          <w:szCs w:val="28"/>
          <w:lang w:eastAsia="x-none"/>
        </w:rPr>
        <w:t xml:space="preserve">- работники - за два года до назначения страховой пенсии по старости; </w:t>
      </w:r>
    </w:p>
    <w:p w14:paraId="5C6E090A" w14:textId="77777777" w:rsidR="00D50352" w:rsidRDefault="005E1334">
      <w:pPr>
        <w:ind w:firstLine="709"/>
        <w:jc w:val="both"/>
        <w:rPr>
          <w:bCs/>
          <w:sz w:val="28"/>
          <w:szCs w:val="28"/>
          <w:lang w:eastAsia="x-none"/>
        </w:rPr>
      </w:pPr>
      <w:r>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045D9BC7" w14:textId="77777777" w:rsidR="00D50352" w:rsidRDefault="005E1334">
      <w:pPr>
        <w:pStyle w:val="34"/>
        <w:ind w:firstLine="709"/>
        <w:contextualSpacing/>
      </w:pPr>
      <w:r>
        <w:t>2.2.14.</w:t>
      </w:r>
      <w:r>
        <w:rPr>
          <w:rFonts w:eastAsia="Arial Unicode MS"/>
          <w:kern w:val="2"/>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162DDE4A" w14:textId="77777777" w:rsidR="00D50352" w:rsidRDefault="005E1334">
      <w:pPr>
        <w:pStyle w:val="34"/>
        <w:ind w:firstLine="709"/>
        <w:contextualSpacing/>
      </w:pPr>
      <w:r>
        <w:t>2.2.15.</w:t>
      </w:r>
      <w:r>
        <w:rPr>
          <w:rFonts w:eastAsia="Arial Unicode MS"/>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2"/>
        </w:rPr>
        <w:t> </w:t>
      </w:r>
      <w:r>
        <w:t>ТК РФ с работником – членом Профсоюза.</w:t>
      </w:r>
    </w:p>
    <w:p w14:paraId="78B56AD0" w14:textId="77777777" w:rsidR="00D50352" w:rsidRDefault="005E1334">
      <w:pPr>
        <w:pStyle w:val="34"/>
        <w:ind w:firstLine="709"/>
        <w:contextualSpacing/>
      </w:pPr>
      <w:r>
        <w:t>2.2.16.</w:t>
      </w:r>
      <w:r>
        <w:rPr>
          <w:rFonts w:eastAsia="Arial Unicode MS"/>
          <w:kern w:val="2"/>
        </w:rPr>
        <w:t> </w:t>
      </w:r>
      <w:r>
        <w:t>Осуществлять выплаты, предусмотренные статьёй 178</w:t>
      </w:r>
      <w:r>
        <w:rPr>
          <w:rFonts w:eastAsia="Arial Unicode MS"/>
          <w:kern w:val="2"/>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62CF94A9" w14:textId="77777777" w:rsidR="00D50352" w:rsidRDefault="005E1334">
      <w:pPr>
        <w:pStyle w:val="34"/>
        <w:tabs>
          <w:tab w:val="left" w:pos="709"/>
          <w:tab w:val="left" w:pos="1620"/>
        </w:tabs>
        <w:ind w:firstLine="709"/>
        <w:contextualSpacing/>
      </w:pPr>
      <w:r>
        <w:t>2.2.17.</w:t>
      </w:r>
      <w:r>
        <w:rPr>
          <w:rFonts w:eastAsia="Arial Unicode MS"/>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50871533" w14:textId="77777777" w:rsidR="00D50352" w:rsidRDefault="005E1334">
      <w:pPr>
        <w:pStyle w:val="34"/>
        <w:tabs>
          <w:tab w:val="left" w:pos="709"/>
          <w:tab w:val="left" w:pos="1620"/>
        </w:tabs>
        <w:ind w:firstLine="709"/>
        <w:contextualSpacing/>
      </w:pPr>
      <w:r>
        <w:t xml:space="preserve">Обеспечивать проведение консультаций с выборным органом первичной профсоюзной организации по проблемам занятости высвобождаемых </w:t>
      </w:r>
      <w:r>
        <w:lastRenderedPageBreak/>
        <w:t>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69451E64" w14:textId="77777777" w:rsidR="00D50352" w:rsidRDefault="005E1334">
      <w:pPr>
        <w:pStyle w:val="34"/>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1BABCC81" w14:textId="77777777" w:rsidR="00D50352" w:rsidRDefault="005E1334">
      <w:pPr>
        <w:pStyle w:val="34"/>
        <w:tabs>
          <w:tab w:val="left" w:pos="709"/>
          <w:tab w:val="left" w:pos="1620"/>
        </w:tabs>
        <w:ind w:firstLine="709"/>
        <w:contextualSpacing/>
      </w:pPr>
      <w:r>
        <w:t>2.2.18.</w:t>
      </w:r>
      <w:r>
        <w:rPr>
          <w:rFonts w:eastAsia="Arial Unicode MS"/>
          <w:kern w:val="2"/>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28D1331A" w14:textId="77777777" w:rsidR="00D50352" w:rsidRDefault="005E1334">
      <w:pPr>
        <w:pStyle w:val="34"/>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7CA235CC" w14:textId="77777777" w:rsidR="00D50352" w:rsidRDefault="005E1334">
      <w:pPr>
        <w:ind w:firstLine="709"/>
        <w:contextualSpacing/>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75F6CCA4" w14:textId="77777777" w:rsidR="00D50352" w:rsidRDefault="005E1334">
      <w:pPr>
        <w:ind w:firstLine="709"/>
        <w:contextualSpacing/>
        <w:jc w:val="both"/>
        <w:rPr>
          <w:sz w:val="28"/>
          <w:szCs w:val="28"/>
        </w:rPr>
      </w:pPr>
      <w:r>
        <w:rPr>
          <w:sz w:val="28"/>
          <w:szCs w:val="28"/>
        </w:rPr>
        <w:t>2.2.19.</w:t>
      </w:r>
      <w:r>
        <w:rPr>
          <w:rFonts w:eastAsia="Arial Unicode MS"/>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1815A166" w14:textId="77777777" w:rsidR="00D50352" w:rsidRDefault="005E1334">
      <w:pPr>
        <w:ind w:firstLine="709"/>
        <w:contextualSpacing/>
        <w:jc w:val="both"/>
        <w:rPr>
          <w:b/>
          <w:bCs/>
          <w:sz w:val="28"/>
          <w:szCs w:val="28"/>
        </w:rPr>
      </w:pPr>
      <w:r>
        <w:rPr>
          <w:b/>
          <w:bCs/>
          <w:sz w:val="28"/>
          <w:szCs w:val="28"/>
        </w:rPr>
        <w:t>2.3.</w:t>
      </w:r>
      <w:r>
        <w:rPr>
          <w:rFonts w:eastAsia="Arial Unicode MS"/>
          <w:b/>
          <w:bCs/>
          <w:kern w:val="2"/>
          <w:sz w:val="28"/>
          <w:szCs w:val="28"/>
        </w:rPr>
        <w:t> </w:t>
      </w:r>
      <w:r>
        <w:rPr>
          <w:b/>
          <w:bCs/>
          <w:sz w:val="28"/>
          <w:szCs w:val="28"/>
        </w:rPr>
        <w:t>Выборный орган первичной профсоюзной организации обязуется:</w:t>
      </w:r>
    </w:p>
    <w:p w14:paraId="10DD763D" w14:textId="77777777" w:rsidR="00D50352" w:rsidRDefault="005E1334">
      <w:pPr>
        <w:pStyle w:val="afff6"/>
        <w:spacing w:beforeAutospacing="0" w:afterAutospacing="0"/>
        <w:ind w:firstLine="709"/>
        <w:contextualSpacing/>
        <w:jc w:val="both"/>
        <w:rPr>
          <w:sz w:val="28"/>
          <w:szCs w:val="28"/>
        </w:rPr>
      </w:pPr>
      <w:r>
        <w:rPr>
          <w:sz w:val="28"/>
          <w:szCs w:val="28"/>
        </w:rPr>
        <w:t>2.3.1.</w:t>
      </w:r>
      <w:r>
        <w:rPr>
          <w:rFonts w:eastAsia="Arial Unicode MS"/>
          <w:kern w:val="2"/>
          <w:sz w:val="28"/>
          <w:szCs w:val="28"/>
        </w:rPr>
        <w:t> </w:t>
      </w:r>
      <w:r>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1B0DADC5" w14:textId="77777777" w:rsidR="00D50352" w:rsidRDefault="005E1334">
      <w:pPr>
        <w:pStyle w:val="afff6"/>
        <w:spacing w:beforeAutospacing="0" w:afterAutospacing="0"/>
        <w:ind w:firstLine="709"/>
        <w:contextualSpacing/>
        <w:jc w:val="both"/>
        <w:rPr>
          <w:sz w:val="28"/>
          <w:szCs w:val="28"/>
        </w:rPr>
      </w:pPr>
      <w:r>
        <w:rPr>
          <w:sz w:val="28"/>
          <w:szCs w:val="28"/>
        </w:rPr>
        <w:t>2.3.2.</w:t>
      </w:r>
      <w:r>
        <w:rPr>
          <w:rFonts w:eastAsia="Arial Unicode MS"/>
          <w:kern w:val="2"/>
          <w:sz w:val="28"/>
          <w:szCs w:val="28"/>
        </w:rPr>
        <w:t> </w:t>
      </w:r>
      <w:r>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76D02D76" w14:textId="77777777" w:rsidR="00D50352" w:rsidRDefault="005E1334">
      <w:pPr>
        <w:pStyle w:val="afff6"/>
        <w:spacing w:beforeAutospacing="0" w:afterAutospacing="0"/>
        <w:ind w:firstLine="709"/>
        <w:contextualSpacing/>
        <w:jc w:val="both"/>
        <w:rPr>
          <w:sz w:val="28"/>
          <w:szCs w:val="28"/>
        </w:rPr>
      </w:pPr>
      <w:r>
        <w:rPr>
          <w:sz w:val="28"/>
          <w:szCs w:val="28"/>
        </w:rPr>
        <w:t>2.3.3.</w:t>
      </w:r>
      <w:r>
        <w:rPr>
          <w:rFonts w:eastAsia="Arial Unicode MS"/>
          <w:kern w:val="2"/>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2B6D1256" w14:textId="77777777" w:rsidR="00D50352" w:rsidRDefault="005E1334">
      <w:pPr>
        <w:pStyle w:val="afff6"/>
        <w:spacing w:beforeAutospacing="0" w:afterAutospacing="0"/>
        <w:ind w:firstLine="709"/>
        <w:contextualSpacing/>
        <w:jc w:val="both"/>
        <w:rPr>
          <w:sz w:val="28"/>
          <w:szCs w:val="28"/>
        </w:rPr>
      </w:pPr>
      <w:r>
        <w:rPr>
          <w:sz w:val="28"/>
          <w:szCs w:val="28"/>
        </w:rPr>
        <w:lastRenderedPageBreak/>
        <w:t>2.3.4.</w:t>
      </w:r>
      <w:r>
        <w:rPr>
          <w:rFonts w:eastAsia="Arial Unicode MS"/>
          <w:kern w:val="2"/>
          <w:sz w:val="28"/>
          <w:szCs w:val="28"/>
        </w:rPr>
        <w:t> </w:t>
      </w:r>
      <w:r>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12653A7F" w14:textId="77777777" w:rsidR="00D50352" w:rsidRDefault="005E1334">
      <w:pPr>
        <w:pStyle w:val="afff6"/>
        <w:spacing w:beforeAutospacing="0" w:afterAutospacing="0"/>
        <w:ind w:firstLine="709"/>
        <w:contextualSpacing/>
        <w:jc w:val="both"/>
        <w:rPr>
          <w:sz w:val="28"/>
          <w:szCs w:val="28"/>
        </w:rPr>
      </w:pPr>
      <w:r>
        <w:rPr>
          <w:sz w:val="28"/>
          <w:szCs w:val="28"/>
        </w:rPr>
        <w:t>2.3.5.</w:t>
      </w:r>
      <w:r>
        <w:rPr>
          <w:rFonts w:eastAsia="Arial Unicode MS"/>
          <w:kern w:val="2"/>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2"/>
          <w:sz w:val="28"/>
          <w:szCs w:val="28"/>
        </w:rPr>
        <w:t> </w:t>
      </w:r>
      <w:r>
        <w:rPr>
          <w:sz w:val="28"/>
          <w:szCs w:val="28"/>
        </w:rPr>
        <w:t>РФ.</w:t>
      </w:r>
    </w:p>
    <w:p w14:paraId="5081D807" w14:textId="77777777" w:rsidR="00D50352" w:rsidRDefault="00D50352">
      <w:pPr>
        <w:pStyle w:val="afff6"/>
        <w:spacing w:beforeAutospacing="0" w:afterAutospacing="0"/>
        <w:ind w:firstLine="709"/>
        <w:contextualSpacing/>
        <w:jc w:val="center"/>
        <w:rPr>
          <w:sz w:val="28"/>
          <w:szCs w:val="28"/>
        </w:rPr>
      </w:pPr>
    </w:p>
    <w:p w14:paraId="20495FBC" w14:textId="77777777" w:rsidR="00D50352" w:rsidRDefault="005E1334">
      <w:pPr>
        <w:pStyle w:val="34"/>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r w:rsidR="009A3F22">
        <w:rPr>
          <w:b/>
          <w:bCs/>
          <w:caps/>
          <w:sz w:val="24"/>
          <w:szCs w:val="24"/>
        </w:rPr>
        <w:t>.</w:t>
      </w:r>
    </w:p>
    <w:p w14:paraId="39EA64F2" w14:textId="77777777" w:rsidR="00D50352" w:rsidRDefault="00D50352">
      <w:pPr>
        <w:pStyle w:val="34"/>
        <w:ind w:firstLine="709"/>
        <w:contextualSpacing/>
        <w:jc w:val="center"/>
        <w:rPr>
          <w:b/>
          <w:bCs/>
        </w:rPr>
      </w:pPr>
    </w:p>
    <w:p w14:paraId="702F73D9" w14:textId="77777777" w:rsidR="00D50352" w:rsidRDefault="005E1334">
      <w:pPr>
        <w:pStyle w:val="34"/>
        <w:ind w:firstLine="709"/>
        <w:contextualSpacing/>
      </w:pPr>
      <w:r>
        <w:t>3.</w:t>
      </w:r>
      <w:r>
        <w:rPr>
          <w:rFonts w:eastAsia="Arial Unicode MS"/>
          <w:kern w:val="2"/>
        </w:rPr>
        <w:t> </w:t>
      </w:r>
      <w:r>
        <w:t>Стороны пришли к соглашению о том, что:</w:t>
      </w:r>
    </w:p>
    <w:p w14:paraId="677C4729" w14:textId="77777777" w:rsidR="00D50352" w:rsidRDefault="005E1334">
      <w:pPr>
        <w:pStyle w:val="34"/>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25C2EF80" w14:textId="77777777" w:rsidR="00D50352" w:rsidRDefault="005E1334">
      <w:pPr>
        <w:pStyle w:val="ConsPlusNormal"/>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426AC1CA" w14:textId="77777777" w:rsidR="00D50352" w:rsidRDefault="005E1334">
      <w:pPr>
        <w:pStyle w:val="34"/>
        <w:ind w:firstLine="709"/>
        <w:contextualSpacing/>
      </w:pPr>
      <w:r>
        <w:t>3.1.2.</w:t>
      </w:r>
      <w:r>
        <w:rPr>
          <w:rFonts w:eastAsia="Arial Unicode MS"/>
          <w:kern w:val="2"/>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14993661" w14:textId="77777777" w:rsidR="00D50352" w:rsidRDefault="005E1334">
      <w:pPr>
        <w:ind w:firstLine="709"/>
        <w:contextualSpacing/>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14:paraId="54C7F277" w14:textId="77777777" w:rsidR="00D50352" w:rsidRDefault="005E1334">
      <w:pPr>
        <w:ind w:firstLine="709"/>
        <w:contextualSpacing/>
        <w:jc w:val="both"/>
        <w:rPr>
          <w:sz w:val="28"/>
          <w:szCs w:val="28"/>
        </w:rPr>
      </w:pPr>
      <w:r>
        <w:rPr>
          <w:sz w:val="28"/>
          <w:szCs w:val="28"/>
        </w:rPr>
        <w:lastRenderedPageBreak/>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2"/>
          <w:sz w:val="28"/>
          <w:szCs w:val="28"/>
        </w:rPr>
        <w:t> </w:t>
      </w:r>
      <w:r>
        <w:rPr>
          <w:sz w:val="28"/>
          <w:szCs w:val="28"/>
        </w:rPr>
        <w:t>1.6</w:t>
      </w:r>
      <w:r>
        <w:rPr>
          <w:rFonts w:eastAsia="Arial Unicode MS"/>
          <w:kern w:val="2"/>
          <w:sz w:val="28"/>
          <w:szCs w:val="28"/>
        </w:rPr>
        <w:t> </w:t>
      </w:r>
      <w:r>
        <w:rPr>
          <w:sz w:val="28"/>
          <w:szCs w:val="28"/>
        </w:rPr>
        <w:t>приложения 2 к приказу №</w:t>
      </w:r>
      <w:r>
        <w:rPr>
          <w:rFonts w:eastAsia="Arial Unicode MS"/>
          <w:kern w:val="2"/>
          <w:sz w:val="28"/>
          <w:szCs w:val="28"/>
        </w:rPr>
        <w:t> </w:t>
      </w:r>
      <w:r>
        <w:rPr>
          <w:sz w:val="28"/>
          <w:szCs w:val="28"/>
        </w:rPr>
        <w:t>1601 Министерства образования и науки РФ.</w:t>
      </w:r>
    </w:p>
    <w:p w14:paraId="15ADA729" w14:textId="77777777" w:rsidR="00D50352" w:rsidRDefault="005E1334">
      <w:pPr>
        <w:pStyle w:val="34"/>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rPr>
        <w:t> </w:t>
      </w:r>
      <w:r>
        <w:rPr>
          <w:iCs/>
        </w:rPr>
        <w:t>1.7,</w:t>
      </w:r>
      <w:r>
        <w:rPr>
          <w:rFonts w:eastAsia="Arial Unicode MS"/>
          <w:kern w:val="2"/>
        </w:rPr>
        <w:t> </w:t>
      </w:r>
      <w:r>
        <w:rPr>
          <w:iCs/>
        </w:rPr>
        <w:t>5.2 приложения 2 к приказу №</w:t>
      </w:r>
      <w:r>
        <w:rPr>
          <w:rFonts w:eastAsia="Arial Unicode MS"/>
          <w:kern w:val="2"/>
        </w:rPr>
        <w:t> </w:t>
      </w:r>
      <w:r>
        <w:rPr>
          <w:iCs/>
        </w:rPr>
        <w:t>1601 Министерства образования и науки РФ от 22.12.2014г., в том числе:</w:t>
      </w:r>
    </w:p>
    <w:p w14:paraId="41F280E6" w14:textId="77777777" w:rsidR="00D50352" w:rsidRDefault="005E1334">
      <w:pPr>
        <w:pStyle w:val="34"/>
        <w:ind w:firstLine="709"/>
        <w:contextualSpacing/>
        <w:rPr>
          <w:iCs/>
        </w:rPr>
      </w:pPr>
      <w:r>
        <w:rPr>
          <w:iCs/>
        </w:rPr>
        <w:t>а)</w:t>
      </w:r>
      <w:r>
        <w:rPr>
          <w:rFonts w:eastAsia="Arial Unicode MS"/>
          <w:kern w:val="2"/>
        </w:rPr>
        <w:t> </w:t>
      </w:r>
      <w:r>
        <w:rPr>
          <w:iCs/>
        </w:rPr>
        <w:t>по взаимному согласию сторон;</w:t>
      </w:r>
    </w:p>
    <w:p w14:paraId="0F47C974" w14:textId="77777777" w:rsidR="00D50352" w:rsidRDefault="005E1334">
      <w:pPr>
        <w:pStyle w:val="34"/>
        <w:ind w:firstLine="709"/>
        <w:contextualSpacing/>
        <w:rPr>
          <w:iCs/>
        </w:rPr>
      </w:pPr>
      <w:r>
        <w:rPr>
          <w:iCs/>
        </w:rPr>
        <w:t>б)</w:t>
      </w:r>
      <w:r>
        <w:rPr>
          <w:rFonts w:eastAsia="Arial Unicode MS"/>
          <w:kern w:val="2"/>
        </w:rPr>
        <w:t> </w:t>
      </w:r>
      <w:r>
        <w:rPr>
          <w:iCs/>
        </w:rPr>
        <w:t>по инициативе работодателя в случаях:</w:t>
      </w:r>
    </w:p>
    <w:p w14:paraId="50082F12" w14:textId="77777777" w:rsidR="00D50352" w:rsidRDefault="005E1334">
      <w:pPr>
        <w:pStyle w:val="34"/>
        <w:ind w:firstLine="709"/>
        <w:contextualSpacing/>
        <w:rPr>
          <w:iCs/>
          <w:strike/>
        </w:rPr>
      </w:pPr>
      <w:r>
        <w:rPr>
          <w:iCs/>
        </w:rPr>
        <w:t>-</w:t>
      </w:r>
      <w:r>
        <w:rPr>
          <w:rFonts w:eastAsia="Arial Unicode MS"/>
          <w:kern w:val="2"/>
        </w:rPr>
        <w:t> </w:t>
      </w:r>
      <w:r>
        <w:rPr>
          <w:iCs/>
        </w:rPr>
        <w:t>уменьшения количества часов по учебным планам и программам, сокращения количества классов (групп);</w:t>
      </w:r>
    </w:p>
    <w:p w14:paraId="6502ADC3" w14:textId="77777777" w:rsidR="00D50352" w:rsidRDefault="005E1334">
      <w:pPr>
        <w:pStyle w:val="34"/>
        <w:ind w:firstLine="709"/>
        <w:contextualSpacing/>
        <w:rPr>
          <w:iCs/>
        </w:rPr>
      </w:pPr>
      <w:r>
        <w:rPr>
          <w:iCs/>
        </w:rPr>
        <w:t>-</w:t>
      </w:r>
      <w:r>
        <w:rPr>
          <w:rFonts w:eastAsia="Arial Unicode MS"/>
          <w:kern w:val="2"/>
        </w:rPr>
        <w:t> </w:t>
      </w:r>
      <w:r>
        <w:rPr>
          <w:iCs/>
        </w:rPr>
        <w:t>восстановления на работе учителя, ранее выполнявшего эту учебную нагрузку;</w:t>
      </w:r>
    </w:p>
    <w:p w14:paraId="32D10515" w14:textId="77777777" w:rsidR="00D50352" w:rsidRDefault="005E1334">
      <w:pPr>
        <w:pStyle w:val="34"/>
        <w:ind w:firstLine="709"/>
        <w:contextualSpacing/>
        <w:rPr>
          <w:iCs/>
        </w:rPr>
      </w:pPr>
      <w:r>
        <w:rPr>
          <w:iCs/>
        </w:rPr>
        <w:t>-</w:t>
      </w:r>
      <w:r>
        <w:rPr>
          <w:rFonts w:eastAsia="Arial Unicode MS"/>
          <w:kern w:val="2"/>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17BCB80B" w14:textId="77777777" w:rsidR="00D50352" w:rsidRDefault="005E1334">
      <w:pPr>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3DED476D" w14:textId="77777777" w:rsidR="00D50352" w:rsidRDefault="005E1334">
      <w:pPr>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52D9FABC" w14:textId="77777777" w:rsidR="00D50352" w:rsidRDefault="005E1334">
      <w:pPr>
        <w:ind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0F74EBD8" w14:textId="77777777" w:rsidR="00D50352" w:rsidRDefault="005E1334">
      <w:pPr>
        <w:pStyle w:val="34"/>
        <w:ind w:firstLine="709"/>
        <w:contextualSpacing/>
        <w:rPr>
          <w:iCs/>
        </w:rPr>
      </w:pPr>
      <w:r>
        <w:rPr>
          <w:iCs/>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w:t>
      </w:r>
      <w:r>
        <w:rPr>
          <w:iCs/>
        </w:rPr>
        <w:lastRenderedPageBreak/>
        <w:t>занятия штатной должности преподавательскую работу в классах, группах, кружках, секциях, которая не считается совместительством.</w:t>
      </w:r>
    </w:p>
    <w:p w14:paraId="13888661" w14:textId="77777777" w:rsidR="00D50352" w:rsidRDefault="005E1334">
      <w:pPr>
        <w:pStyle w:val="34"/>
        <w:ind w:firstLine="709"/>
        <w:contextualSpacing/>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14:paraId="7797E098" w14:textId="77777777" w:rsidR="00D50352" w:rsidRDefault="005E1334">
      <w:pPr>
        <w:pStyle w:val="34"/>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1890319D" w14:textId="77777777" w:rsidR="00D50352" w:rsidRDefault="005E1334">
      <w:pPr>
        <w:pStyle w:val="34"/>
        <w:ind w:firstLine="709"/>
        <w:contextualSpacing/>
      </w:pPr>
      <w:r>
        <w:t>3.1.4.</w:t>
      </w:r>
      <w:r>
        <w:rPr>
          <w:rFonts w:eastAsia="Arial Unicode MS"/>
          <w:kern w:val="2"/>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6ECC1A64" w14:textId="77777777" w:rsidR="00D50352" w:rsidRDefault="005E1334">
      <w:pPr>
        <w:pStyle w:val="34"/>
        <w:ind w:firstLine="709"/>
        <w:contextualSpacing/>
        <w:rPr>
          <w:rFonts w:eastAsia="Arial CYR" w:cs="Arial CYR"/>
        </w:rPr>
      </w:pPr>
      <w:r>
        <w:t>3.1.5.</w:t>
      </w:r>
      <w:r>
        <w:rPr>
          <w:rFonts w:eastAsia="Arial Unicode MS"/>
          <w:kern w:val="2"/>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14:paraId="271D5DAC" w14:textId="77777777" w:rsidR="00D50352" w:rsidRDefault="005E1334">
      <w:pPr>
        <w:pStyle w:val="34"/>
        <w:ind w:firstLine="709"/>
        <w:contextualSpacing/>
        <w:rPr>
          <w:rFonts w:eastAsia="Arial CYR" w:cs="Arial CYR"/>
        </w:rPr>
      </w:pPr>
      <w:r>
        <w:rPr>
          <w:rFonts w:eastAsia="Arial CYR" w:cs="Arial CYR"/>
        </w:rPr>
        <w:t>3.1.6.</w:t>
      </w:r>
      <w:r>
        <w:rPr>
          <w:rFonts w:eastAsia="Arial Unicode MS"/>
          <w:kern w:val="2"/>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2C9F6654" w14:textId="77777777" w:rsidR="00D50352" w:rsidRDefault="005E1334">
      <w:pPr>
        <w:pStyle w:val="34"/>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7A256BFE" w14:textId="77777777" w:rsidR="00D50352" w:rsidRDefault="005E1334">
      <w:pPr>
        <w:pStyle w:val="22"/>
        <w:spacing w:after="0" w:line="240" w:lineRule="auto"/>
        <w:ind w:left="0" w:firstLine="709"/>
        <w:contextualSpacing/>
        <w:jc w:val="both"/>
        <w:rPr>
          <w:sz w:val="28"/>
          <w:szCs w:val="28"/>
        </w:rPr>
      </w:pPr>
      <w:r>
        <w:rPr>
          <w:iCs/>
          <w:sz w:val="28"/>
          <w:szCs w:val="28"/>
        </w:rPr>
        <w:t>3.1.8.</w:t>
      </w:r>
      <w:r>
        <w:rPr>
          <w:rFonts w:eastAsia="Arial Unicode MS"/>
          <w:kern w:val="2"/>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14:paraId="08ACFA6B" w14:textId="77777777" w:rsidR="00D50352" w:rsidRDefault="005E1334">
      <w:pPr>
        <w:pStyle w:val="34"/>
        <w:ind w:firstLine="709"/>
        <w:contextualSpacing/>
      </w:pPr>
      <w:r>
        <w:t>3.1.9.</w:t>
      </w:r>
      <w:r>
        <w:rPr>
          <w:rFonts w:eastAsia="Arial Unicode MS"/>
          <w:kern w:val="2"/>
        </w:rPr>
        <w:t> </w:t>
      </w:r>
      <w:r>
        <w:t xml:space="preserve">Режим рабочего времени и времени отдыха педагогических работников и иных работников организации устанавливается трудовыми </w:t>
      </w:r>
      <w:r>
        <w:lastRenderedPageBreak/>
        <w:t>договорами, должностными инструкциями, правилами внутреннего трудового распорядка в соответствии с трудовым законодательством.</w:t>
      </w:r>
    </w:p>
    <w:p w14:paraId="6F0F9A2F" w14:textId="77777777" w:rsidR="00D50352" w:rsidRDefault="005E1334">
      <w:pPr>
        <w:pStyle w:val="34"/>
        <w:ind w:firstLine="709"/>
        <w:contextualSpacing/>
      </w:pPr>
      <w:r>
        <w:t xml:space="preserve">Режим рабочего времени работников в течение недели </w:t>
      </w:r>
      <w:r>
        <w:rPr>
          <w:i/>
        </w:rPr>
        <w:t>(шестидневная)</w:t>
      </w:r>
      <w:r>
        <w:t xml:space="preserve"> с </w:t>
      </w:r>
      <w:r>
        <w:rPr>
          <w:i/>
        </w:rPr>
        <w:t>(соответственно с одним)</w:t>
      </w:r>
      <w:r>
        <w:t xml:space="preserve"> выходным днём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14:paraId="449AE992" w14:textId="77777777" w:rsidR="00D50352" w:rsidRDefault="005E1334">
      <w:pPr>
        <w:pStyle w:val="34"/>
        <w:ind w:firstLine="709"/>
        <w:contextualSpacing/>
      </w:pPr>
      <w:r>
        <w:t>Общим выходным днем является воскресенье.</w:t>
      </w:r>
    </w:p>
    <w:p w14:paraId="05FF607B" w14:textId="77777777" w:rsidR="00D50352" w:rsidRDefault="005E1334">
      <w:pPr>
        <w:tabs>
          <w:tab w:val="left" w:pos="7230"/>
        </w:tabs>
        <w:ind w:firstLine="709"/>
        <w:contextualSpacing/>
        <w:jc w:val="both"/>
        <w:rPr>
          <w:sz w:val="28"/>
          <w:szCs w:val="28"/>
        </w:rPr>
      </w:pPr>
      <w:r>
        <w:rPr>
          <w:sz w:val="28"/>
          <w:szCs w:val="28"/>
        </w:rPr>
        <w:t>3.1.10.</w:t>
      </w:r>
      <w:r>
        <w:rPr>
          <w:rFonts w:eastAsia="Arial Unicode MS"/>
          <w:kern w:val="2"/>
          <w:sz w:val="28"/>
          <w:szCs w:val="28"/>
        </w:rPr>
        <w:t> </w:t>
      </w:r>
      <w:r>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31250B60" w14:textId="77777777" w:rsidR="00D50352" w:rsidRDefault="005E1334">
      <w:pPr>
        <w:tabs>
          <w:tab w:val="left" w:pos="7230"/>
        </w:tabs>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753240A8" w14:textId="77777777" w:rsidR="00D50352" w:rsidRDefault="005E1334">
      <w:pPr>
        <w:pStyle w:val="34"/>
        <w:ind w:firstLine="709"/>
        <w:contextualSpacing/>
      </w:pPr>
      <w:r>
        <w:t>3.1.11.</w:t>
      </w:r>
      <w:r>
        <w:rPr>
          <w:rFonts w:eastAsia="Arial Unicode MS"/>
          <w:kern w:val="2"/>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23E7649E" w14:textId="77777777" w:rsidR="00D50352" w:rsidRDefault="005E1334">
      <w:pPr>
        <w:tabs>
          <w:tab w:val="left" w:pos="7230"/>
        </w:tabs>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7F0BD756" w14:textId="77777777" w:rsidR="00D50352" w:rsidRDefault="005E1334">
      <w:pPr>
        <w:pStyle w:val="34"/>
        <w:ind w:firstLine="709"/>
        <w:contextualSpacing/>
      </w:pPr>
      <w:r>
        <w:t>3.1.12.</w:t>
      </w:r>
      <w:r>
        <w:rPr>
          <w:rFonts w:eastAsia="Arial Unicode MS"/>
          <w:kern w:val="2"/>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04510B90" w14:textId="77777777" w:rsidR="00D50352" w:rsidRDefault="005E1334">
      <w:pPr>
        <w:pStyle w:val="34"/>
        <w:ind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14:paraId="3435369B" w14:textId="77777777" w:rsidR="00D50352" w:rsidRDefault="005E1334">
      <w:pPr>
        <w:pStyle w:val="34"/>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14:paraId="787CA0FC" w14:textId="77777777" w:rsidR="00D50352" w:rsidRDefault="005E1334">
      <w:pPr>
        <w:pStyle w:val="34"/>
        <w:ind w:firstLine="709"/>
        <w:contextualSpacing/>
      </w:pPr>
      <w:r>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6038EB17" w14:textId="77777777" w:rsidR="00D50352" w:rsidRDefault="005E1334">
      <w:pPr>
        <w:pStyle w:val="34"/>
        <w:ind w:firstLine="709"/>
        <w:contextualSpacing/>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029FC1D4" w14:textId="77777777" w:rsidR="00D50352" w:rsidRDefault="005E1334">
      <w:pPr>
        <w:tabs>
          <w:tab w:val="left" w:pos="7230"/>
        </w:tabs>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45DB87C8" w14:textId="77777777" w:rsidR="00D50352" w:rsidRDefault="005E1334">
      <w:pPr>
        <w:pStyle w:val="34"/>
        <w:ind w:firstLine="709"/>
        <w:contextualSpacing/>
      </w:pPr>
      <w:r>
        <w:t>3.1.13.</w:t>
      </w:r>
      <w:r>
        <w:rPr>
          <w:rFonts w:eastAsia="Arial Unicode MS"/>
          <w:kern w:val="2"/>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11F4CC1E" w14:textId="77777777" w:rsidR="00D50352" w:rsidRDefault="005E1334">
      <w:pPr>
        <w:pStyle w:val="34"/>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774757D0" w14:textId="77777777" w:rsidR="00D50352" w:rsidRDefault="005E1334">
      <w:pPr>
        <w:pStyle w:val="34"/>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0700BA41" w14:textId="77777777" w:rsidR="00D50352" w:rsidRDefault="005E1334">
      <w:pPr>
        <w:pStyle w:val="34"/>
        <w:ind w:firstLine="709"/>
        <w:contextualSpacing/>
      </w:pPr>
      <w:r>
        <w:t>3.1.14.</w:t>
      </w:r>
      <w:r>
        <w:rPr>
          <w:rFonts w:eastAsia="Arial Unicode MS"/>
          <w:kern w:val="2"/>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41F61479" w14:textId="77777777" w:rsidR="00D50352" w:rsidRDefault="005E1334">
      <w:pPr>
        <w:pStyle w:val="34"/>
        <w:ind w:firstLine="709"/>
        <w:contextualSpacing/>
      </w:pPr>
      <w:r>
        <w:t>3.1.15.</w:t>
      </w:r>
      <w:r>
        <w:rPr>
          <w:rFonts w:eastAsia="Arial Unicode MS"/>
          <w:kern w:val="2"/>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187C3D07" w14:textId="77777777" w:rsidR="00D50352" w:rsidRDefault="005E1334">
      <w:pPr>
        <w:pStyle w:val="34"/>
        <w:ind w:firstLine="709"/>
        <w:contextualSpacing/>
        <w:rPr>
          <w:spacing w:val="-6"/>
        </w:rPr>
      </w:pPr>
      <w:r>
        <w:rPr>
          <w:spacing w:val="-6"/>
        </w:rPr>
        <w:t>3.1.16.</w:t>
      </w:r>
      <w:r>
        <w:rPr>
          <w:rFonts w:eastAsia="Arial Unicode MS"/>
          <w:kern w:val="2"/>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713DEB90" w14:textId="77777777" w:rsidR="00D50352" w:rsidRDefault="005E1334">
      <w:pPr>
        <w:jc w:val="both"/>
        <w:rPr>
          <w:sz w:val="28"/>
          <w:szCs w:val="28"/>
        </w:rPr>
      </w:pPr>
      <w:r>
        <w:rPr>
          <w:sz w:val="28"/>
          <w:szCs w:val="28"/>
        </w:rPr>
        <w:t xml:space="preserve">         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Pr>
          <w:sz w:val="28"/>
          <w:szCs w:val="28"/>
          <w:lang w:val="en-US"/>
        </w:rPr>
        <w:t>c</w:t>
      </w:r>
      <w:r>
        <w:rPr>
          <w:sz w:val="28"/>
          <w:szCs w:val="28"/>
        </w:rPr>
        <w:t xml:space="preserve"> ними либо в специально отведённом для этой цели помещении.</w:t>
      </w:r>
    </w:p>
    <w:p w14:paraId="6F82F217" w14:textId="77777777" w:rsidR="00D50352" w:rsidRDefault="005E1334">
      <w:pPr>
        <w:ind w:firstLine="709"/>
        <w:contextualSpacing/>
        <w:jc w:val="both"/>
        <w:rPr>
          <w:sz w:val="28"/>
          <w:szCs w:val="28"/>
        </w:rPr>
      </w:pPr>
      <w:r>
        <w:rPr>
          <w:spacing w:val="-6"/>
          <w:sz w:val="28"/>
          <w:szCs w:val="28"/>
        </w:rPr>
        <w:t>3.1.17.</w:t>
      </w:r>
      <w:r>
        <w:rPr>
          <w:rFonts w:eastAsia="Arial Unicode MS"/>
          <w:kern w:val="2"/>
          <w:sz w:val="28"/>
          <w:szCs w:val="28"/>
        </w:rPr>
        <w:t> </w:t>
      </w:r>
      <w:r>
        <w:rPr>
          <w:sz w:val="28"/>
          <w:szCs w:val="28"/>
        </w:rPr>
        <w:t xml:space="preserve">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w:t>
      </w:r>
      <w:r>
        <w:rPr>
          <w:sz w:val="28"/>
          <w:szCs w:val="28"/>
        </w:rPr>
        <w:lastRenderedPageBreak/>
        <w:t>продолжительностью не менее 28 календарных дней с сохранением места работы (должности) и среднего заработка.</w:t>
      </w:r>
    </w:p>
    <w:p w14:paraId="0D8E4316" w14:textId="77777777" w:rsidR="00D50352" w:rsidRDefault="005E1334">
      <w:pPr>
        <w:ind w:firstLine="709"/>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25B057AB" w14:textId="77777777" w:rsidR="00D50352" w:rsidRDefault="005E1334">
      <w:pPr>
        <w:pStyle w:val="34"/>
        <w:ind w:firstLine="709"/>
        <w:contextualSpacing/>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79200931" w14:textId="77777777" w:rsidR="00D50352" w:rsidRDefault="005E1334">
      <w:pPr>
        <w:pStyle w:val="34"/>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5D0DA757" w14:textId="77777777" w:rsidR="00D50352" w:rsidRDefault="005E1334">
      <w:pPr>
        <w:pStyle w:val="34"/>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6FD9AF43" w14:textId="77777777" w:rsidR="00D50352" w:rsidRDefault="005E1334">
      <w:pPr>
        <w:pStyle w:val="34"/>
        <w:ind w:firstLine="709"/>
        <w:contextualSpacing/>
      </w:pPr>
      <w:r>
        <w:t>О времени начала отпуска работник должен быть письменно извещен не позднее, чем за две недели до его начала.</w:t>
      </w:r>
    </w:p>
    <w:p w14:paraId="0D258472" w14:textId="77777777" w:rsidR="00D50352" w:rsidRDefault="005E1334">
      <w:pPr>
        <w:pStyle w:val="34"/>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7356BA7D" w14:textId="77777777" w:rsidR="00D50352" w:rsidRDefault="005E1334">
      <w:pPr>
        <w:pStyle w:val="34"/>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613D4CA3" w14:textId="77777777" w:rsidR="00D50352" w:rsidRDefault="005E1334">
      <w:pPr>
        <w:pStyle w:val="34"/>
        <w:ind w:firstLine="709"/>
        <w:rPr>
          <w:lang w:val="x-none" w:eastAsia="x-none"/>
        </w:rPr>
      </w:pPr>
      <w:r>
        <w:t>3.1.18.</w:t>
      </w:r>
      <w:r>
        <w:rPr>
          <w:rFonts w:eastAsia="Arial Unicode MS"/>
          <w:kern w:val="2"/>
        </w:rPr>
        <w:t> </w:t>
      </w:r>
      <w:r>
        <w:rPr>
          <w:lang w:val="x-none" w:eastAsia="x-none"/>
        </w:rPr>
        <w:t>В соответствии с законодательством работникам предоставляются ежегодные дополнительные оплачиваемые отпуска:</w:t>
      </w:r>
    </w:p>
    <w:p w14:paraId="07B1F38B" w14:textId="77777777" w:rsidR="00D50352" w:rsidRDefault="005E1334">
      <w:pPr>
        <w:ind w:firstLine="705"/>
        <w:jc w:val="both"/>
        <w:rPr>
          <w:sz w:val="28"/>
          <w:szCs w:val="28"/>
          <w:lang w:val="x-none" w:eastAsia="x-none"/>
        </w:rPr>
      </w:pPr>
      <w:r>
        <w:rPr>
          <w:sz w:val="28"/>
          <w:szCs w:val="28"/>
          <w:lang w:val="x-none" w:eastAsia="x-none"/>
        </w:rPr>
        <w:t>- за работу с вредными условиями труда;</w:t>
      </w:r>
    </w:p>
    <w:p w14:paraId="50D8C54E" w14:textId="77777777" w:rsidR="00D50352" w:rsidRDefault="005E1334">
      <w:pPr>
        <w:ind w:firstLine="705"/>
        <w:jc w:val="both"/>
        <w:rPr>
          <w:sz w:val="28"/>
          <w:szCs w:val="28"/>
          <w:lang w:val="x-none" w:eastAsia="x-none"/>
        </w:rPr>
      </w:pPr>
      <w:r>
        <w:rPr>
          <w:sz w:val="28"/>
          <w:szCs w:val="28"/>
          <w:lang w:val="x-none" w:eastAsia="x-none"/>
        </w:rPr>
        <w:t>- за ненормированный рабочий день;</w:t>
      </w:r>
    </w:p>
    <w:p w14:paraId="271628D0" w14:textId="77777777" w:rsidR="00D50352" w:rsidRDefault="005E1334">
      <w:pPr>
        <w:ind w:firstLine="705"/>
        <w:jc w:val="both"/>
        <w:rPr>
          <w:sz w:val="28"/>
          <w:szCs w:val="28"/>
          <w:lang w:val="x-none" w:eastAsia="x-none"/>
        </w:rPr>
      </w:pPr>
      <w:r>
        <w:rPr>
          <w:sz w:val="28"/>
          <w:szCs w:val="28"/>
          <w:lang w:val="x-none" w:eastAsia="x-none"/>
        </w:rPr>
        <w:t>- за особый характер работы;</w:t>
      </w:r>
    </w:p>
    <w:p w14:paraId="1828877C" w14:textId="77777777" w:rsidR="00D50352" w:rsidRDefault="005E1334">
      <w:pPr>
        <w:ind w:firstLine="567"/>
        <w:jc w:val="both"/>
        <w:rPr>
          <w:i/>
          <w:kern w:val="2"/>
          <w:sz w:val="28"/>
          <w:szCs w:val="28"/>
          <w:lang w:eastAsia="ar-SA"/>
        </w:rPr>
      </w:pPr>
      <w:r>
        <w:rPr>
          <w:sz w:val="28"/>
          <w:szCs w:val="28"/>
        </w:rPr>
        <w:t>Работникам, занятым на работах с вредными и опасными условиями</w:t>
      </w:r>
      <w:r>
        <w:rPr>
          <w:kern w:val="2"/>
          <w:sz w:val="28"/>
          <w:szCs w:val="28"/>
          <w:lang w:eastAsia="ar-SA"/>
        </w:rPr>
        <w:t xml:space="preserve"> труда, обеспечивается право на дополнительный отпуск и сокращенный рабочий день, </w:t>
      </w:r>
      <w:r>
        <w:rPr>
          <w:i/>
          <w:kern w:val="2"/>
          <w:sz w:val="28"/>
          <w:szCs w:val="28"/>
          <w:lang w:eastAsia="ar-SA"/>
        </w:rPr>
        <w:t xml:space="preserve">продолжительность которых определяется в соответствии с приложением </w:t>
      </w:r>
      <w:r w:rsidRPr="00035008">
        <w:rPr>
          <w:i/>
          <w:kern w:val="2"/>
          <w:sz w:val="28"/>
          <w:szCs w:val="28"/>
          <w:lang w:eastAsia="ar-SA"/>
        </w:rPr>
        <w:t>№ 8</w:t>
      </w:r>
      <w:r>
        <w:rPr>
          <w:i/>
          <w:kern w:val="2"/>
          <w:sz w:val="28"/>
          <w:szCs w:val="28"/>
          <w:lang w:eastAsia="ar-SA"/>
        </w:rPr>
        <w:t xml:space="preserve"> коллективного договора.</w:t>
      </w:r>
    </w:p>
    <w:p w14:paraId="65E2644E" w14:textId="77777777" w:rsidR="00D50352" w:rsidRDefault="005E1334">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392EF062" w14:textId="77777777" w:rsidR="00D50352" w:rsidRDefault="005E1334">
      <w:pPr>
        <w:ind w:firstLine="705"/>
        <w:jc w:val="both"/>
        <w:rPr>
          <w:sz w:val="28"/>
          <w:szCs w:val="28"/>
        </w:rPr>
      </w:pPr>
      <w:r>
        <w:rPr>
          <w:sz w:val="28"/>
          <w:szCs w:val="28"/>
        </w:rPr>
        <w:lastRenderedPageBreak/>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58C8B698" w14:textId="77777777" w:rsidR="00D50352" w:rsidRDefault="005E1334">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2711BAA4" w14:textId="77777777" w:rsidR="00D50352" w:rsidRDefault="005E1334">
      <w:pPr>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6E31DBC0" w14:textId="77777777" w:rsidR="00D50352" w:rsidRDefault="005E1334">
      <w:pPr>
        <w:ind w:firstLine="705"/>
        <w:jc w:val="both"/>
        <w:rPr>
          <w:sz w:val="28"/>
          <w:szCs w:val="28"/>
        </w:rPr>
      </w:pPr>
      <w:r>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09C83B1B" w14:textId="77777777" w:rsidR="00D50352" w:rsidRDefault="005E1334">
      <w:pPr>
        <w:pStyle w:val="34"/>
        <w:ind w:firstLine="709"/>
        <w:contextualSpacing/>
      </w:pPr>
      <w:r>
        <w:t>3.1.19.</w:t>
      </w:r>
      <w:r>
        <w:rPr>
          <w:rFonts w:eastAsia="Arial Unicode MS"/>
          <w:kern w:val="2"/>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61903314" w14:textId="77777777" w:rsidR="00D50352" w:rsidRDefault="005E1334">
      <w:pPr>
        <w:pStyle w:val="34"/>
        <w:ind w:firstLine="709"/>
        <w:contextualSpacing/>
      </w:pPr>
      <w:r>
        <w:t>3.1.20.</w:t>
      </w:r>
      <w:r>
        <w:rPr>
          <w:rFonts w:eastAsia="Arial Unicode MS"/>
          <w:kern w:val="2"/>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74046FE9" w14:textId="77777777" w:rsidR="00D50352" w:rsidRDefault="005E1334">
      <w:pPr>
        <w:pStyle w:val="34"/>
        <w:ind w:firstLine="709"/>
        <w:contextualSpacing/>
      </w:pPr>
      <w:r>
        <w:t xml:space="preserve">Ежегодный оплачиваемый отпуск по соглашению между работником и работодателем переносится на другой срок при несвоевременной оплате </w:t>
      </w:r>
      <w:r>
        <w:lastRenderedPageBreak/>
        <w:t>времени отпуска либо при предупреждении работника о начале отпуска позднее, чем за две недели.</w:t>
      </w:r>
    </w:p>
    <w:p w14:paraId="69464231" w14:textId="77777777" w:rsidR="00D50352" w:rsidRDefault="005E1334">
      <w:pPr>
        <w:ind w:firstLine="709"/>
        <w:contextualSpacing/>
        <w:jc w:val="both"/>
        <w:rPr>
          <w:sz w:val="28"/>
          <w:szCs w:val="28"/>
        </w:rPr>
      </w:pPr>
      <w:r>
        <w:rPr>
          <w:sz w:val="28"/>
          <w:szCs w:val="28"/>
        </w:rPr>
        <w:t>3.1.21.</w:t>
      </w:r>
      <w:r>
        <w:rPr>
          <w:rFonts w:eastAsia="Arial Unicode MS"/>
          <w:kern w:val="2"/>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47663814" w14:textId="77777777" w:rsidR="00D50352" w:rsidRDefault="005E1334">
      <w:pPr>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14:paraId="37822EC8" w14:textId="77777777" w:rsidR="00D50352" w:rsidRDefault="005E1334">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18498E7E" w14:textId="77777777" w:rsidR="00D50352" w:rsidRDefault="005E1334">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58EC3776" w14:textId="77777777" w:rsidR="00D50352" w:rsidRDefault="005E1334">
      <w:pPr>
        <w:ind w:firstLine="709"/>
        <w:contextualSpacing/>
        <w:jc w:val="both"/>
        <w:rPr>
          <w:sz w:val="28"/>
          <w:szCs w:val="28"/>
        </w:rPr>
      </w:pPr>
      <w:r>
        <w:rPr>
          <w:sz w:val="28"/>
          <w:szCs w:val="28"/>
        </w:rPr>
        <w:t>-</w:t>
      </w:r>
      <w:r>
        <w:rPr>
          <w:rFonts w:eastAsia="Arial Unicode MS"/>
          <w:kern w:val="2"/>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791892D7" w14:textId="77777777" w:rsidR="00D50352" w:rsidRDefault="005E1334">
      <w:pPr>
        <w:ind w:firstLine="709"/>
        <w:contextualSpacing/>
        <w:jc w:val="both"/>
        <w:rPr>
          <w:sz w:val="28"/>
          <w:szCs w:val="28"/>
        </w:rPr>
      </w:pPr>
      <w:r>
        <w:rPr>
          <w:sz w:val="28"/>
          <w:szCs w:val="28"/>
        </w:rPr>
        <w:t>-</w:t>
      </w:r>
      <w:r>
        <w:rPr>
          <w:rFonts w:eastAsia="Arial Unicode MS"/>
          <w:kern w:val="2"/>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3EC62E4D" w14:textId="77777777" w:rsidR="00D50352" w:rsidRDefault="005E1334">
      <w:pPr>
        <w:pStyle w:val="34"/>
        <w:ind w:firstLine="709"/>
        <w:contextualSpacing/>
      </w:pPr>
      <w:r>
        <w:t>3.1.22.</w:t>
      </w:r>
      <w:r>
        <w:rPr>
          <w:rFonts w:eastAsia="Arial Unicode MS"/>
          <w:kern w:val="2"/>
        </w:rPr>
        <w:t> </w:t>
      </w:r>
      <w:r>
        <w:t>Исчисление среднего заработка для оплаты ежегодного отпуска производится в соответствии со статьёй 139 ТК РФ.</w:t>
      </w:r>
    </w:p>
    <w:p w14:paraId="53EB24E6" w14:textId="77777777" w:rsidR="00D50352" w:rsidRDefault="005E1334">
      <w:pPr>
        <w:pStyle w:val="34"/>
        <w:ind w:firstLine="709"/>
        <w:contextualSpacing/>
      </w:pPr>
      <w:r>
        <w:t>3.1.23.</w:t>
      </w:r>
      <w:r>
        <w:rPr>
          <w:rFonts w:eastAsia="Arial Unicode MS"/>
          <w:kern w:val="2"/>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EF37F17" w14:textId="77777777" w:rsidR="00D50352" w:rsidRDefault="005E1334">
      <w:pPr>
        <w:pStyle w:val="34"/>
        <w:ind w:firstLine="709"/>
        <w:contextualSpacing/>
      </w:pPr>
      <w:r>
        <w:t>3.1.24.</w:t>
      </w:r>
      <w:r>
        <w:rPr>
          <w:rFonts w:eastAsia="Arial Unicode MS"/>
          <w:kern w:val="2"/>
        </w:rP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5E5F9901" w14:textId="77777777" w:rsidR="00D50352" w:rsidRDefault="005E1334">
      <w:pPr>
        <w:pStyle w:val="s1"/>
        <w:shd w:val="clear" w:color="auto" w:fill="FFFFFF"/>
        <w:spacing w:before="280" w:after="280"/>
        <w:contextualSpacing/>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14:paraId="147D9AC0" w14:textId="77777777" w:rsidR="00D50352" w:rsidRDefault="005E1334">
      <w:pPr>
        <w:pStyle w:val="s1"/>
        <w:numPr>
          <w:ilvl w:val="0"/>
          <w:numId w:val="21"/>
        </w:numPr>
        <w:shd w:val="clear" w:color="auto" w:fill="FFFFFF"/>
        <w:tabs>
          <w:tab w:val="left" w:pos="993"/>
        </w:tabs>
        <w:spacing w:before="280" w:after="280"/>
        <w:ind w:left="0" w:firstLine="709"/>
        <w:contextualSpacing/>
        <w:jc w:val="both"/>
        <w:rPr>
          <w:sz w:val="28"/>
          <w:szCs w:val="28"/>
        </w:rPr>
      </w:pPr>
      <w:r>
        <w:rPr>
          <w:sz w:val="28"/>
          <w:szCs w:val="28"/>
        </w:rPr>
        <w:t>участникам Великой Отечественной войны - до 35 календарных дней в году;</w:t>
      </w:r>
    </w:p>
    <w:p w14:paraId="31A673FE" w14:textId="77777777" w:rsidR="00D50352" w:rsidRDefault="005E1334">
      <w:pPr>
        <w:pStyle w:val="s1"/>
        <w:numPr>
          <w:ilvl w:val="0"/>
          <w:numId w:val="21"/>
        </w:numPr>
        <w:shd w:val="clear" w:color="auto" w:fill="FFFFFF"/>
        <w:tabs>
          <w:tab w:val="left" w:pos="993"/>
        </w:tabs>
        <w:spacing w:before="280" w:after="280"/>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14:paraId="59BCB29C" w14:textId="77777777" w:rsidR="00D50352" w:rsidRDefault="005E1334">
      <w:pPr>
        <w:pStyle w:val="s1"/>
        <w:numPr>
          <w:ilvl w:val="0"/>
          <w:numId w:val="21"/>
        </w:numPr>
        <w:shd w:val="clear" w:color="auto" w:fill="FFFFFF"/>
        <w:tabs>
          <w:tab w:val="left" w:pos="993"/>
        </w:tabs>
        <w:spacing w:before="280" w:after="280"/>
        <w:ind w:left="0" w:firstLine="709"/>
        <w:contextualSpacing/>
        <w:jc w:val="both"/>
        <w:rPr>
          <w:sz w:val="28"/>
          <w:szCs w:val="28"/>
        </w:rPr>
      </w:pPr>
      <w:r>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Pr>
          <w:sz w:val="28"/>
          <w:szCs w:val="28"/>
        </w:rPr>
        <w:lastRenderedPageBreak/>
        <w:t>военной службы (службы), либо вследствие заболевания, связанного с прохождением военной службы (службы) - до 14 календарных дней в году;</w:t>
      </w:r>
    </w:p>
    <w:p w14:paraId="371CF49F" w14:textId="77777777" w:rsidR="00D50352" w:rsidRDefault="005E1334">
      <w:pPr>
        <w:pStyle w:val="s1"/>
        <w:numPr>
          <w:ilvl w:val="0"/>
          <w:numId w:val="21"/>
        </w:numPr>
        <w:shd w:val="clear" w:color="auto" w:fill="FFFFFF"/>
        <w:tabs>
          <w:tab w:val="left" w:pos="993"/>
        </w:tabs>
        <w:spacing w:before="280" w:after="280"/>
        <w:ind w:left="0" w:firstLine="709"/>
        <w:contextualSpacing/>
        <w:jc w:val="both"/>
        <w:rPr>
          <w:sz w:val="28"/>
          <w:szCs w:val="28"/>
        </w:rPr>
      </w:pPr>
      <w:r>
        <w:rPr>
          <w:sz w:val="28"/>
          <w:szCs w:val="28"/>
        </w:rPr>
        <w:t>работающим инвалидам - до 60 календарных дней в году;</w:t>
      </w:r>
    </w:p>
    <w:p w14:paraId="6CE14B74" w14:textId="77777777" w:rsidR="00D50352" w:rsidRDefault="005E1334">
      <w:pPr>
        <w:pStyle w:val="s1"/>
        <w:numPr>
          <w:ilvl w:val="0"/>
          <w:numId w:val="21"/>
        </w:numPr>
        <w:shd w:val="clear" w:color="auto" w:fill="FFFFFF"/>
        <w:tabs>
          <w:tab w:val="left" w:pos="993"/>
        </w:tabs>
        <w:spacing w:before="280" w:after="280"/>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14:paraId="1A189D39" w14:textId="77777777" w:rsidR="00D50352" w:rsidRDefault="005E1334">
      <w:pPr>
        <w:pStyle w:val="s1"/>
        <w:shd w:val="clear" w:color="auto" w:fill="FFFFFF"/>
        <w:spacing w:before="280" w:after="280"/>
        <w:ind w:firstLine="709"/>
        <w:contextualSpacing/>
        <w:jc w:val="both"/>
        <w:rPr>
          <w:sz w:val="28"/>
          <w:szCs w:val="28"/>
        </w:rPr>
      </w:pPr>
      <w:r>
        <w:rPr>
          <w:sz w:val="28"/>
          <w:szCs w:val="28"/>
        </w:rPr>
        <w:t>Перенесение отпуска на следующий рабочий год не допускается.</w:t>
      </w:r>
    </w:p>
    <w:p w14:paraId="3D5465C1" w14:textId="77777777" w:rsidR="00095005" w:rsidRDefault="005E1334" w:rsidP="00095005">
      <w:pPr>
        <w:pStyle w:val="s1"/>
        <w:shd w:val="clear" w:color="auto" w:fill="FFFFFF"/>
        <w:spacing w:before="280" w:after="280"/>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14:paraId="69D072FB" w14:textId="77777777" w:rsidR="00095005" w:rsidRDefault="005E1334" w:rsidP="00095005">
      <w:pPr>
        <w:pStyle w:val="s1"/>
        <w:shd w:val="clear" w:color="auto" w:fill="FFFFFF"/>
        <w:spacing w:before="280" w:after="280"/>
        <w:ind w:firstLine="709"/>
        <w:contextualSpacing/>
        <w:jc w:val="both"/>
        <w:rPr>
          <w:sz w:val="28"/>
          <w:szCs w:val="28"/>
        </w:rPr>
      </w:pPr>
      <w:r>
        <w:rPr>
          <w:sz w:val="28"/>
          <w:szCs w:val="28"/>
        </w:rPr>
        <w:t>3.1.25.</w:t>
      </w:r>
      <w:r>
        <w:rPr>
          <w:rFonts w:eastAsia="Arial Unicode MS"/>
          <w:kern w:val="2"/>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7CD7E72A" w14:textId="77777777" w:rsidR="00095005" w:rsidRDefault="005E1334" w:rsidP="00095005">
      <w:pPr>
        <w:pStyle w:val="s1"/>
        <w:shd w:val="clear" w:color="auto" w:fill="FFFFFF"/>
        <w:spacing w:before="280" w:after="280"/>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01CC2A40" w14:textId="77777777" w:rsidR="00095005" w:rsidRDefault="005E1334" w:rsidP="00095005">
      <w:pPr>
        <w:pStyle w:val="s1"/>
        <w:shd w:val="clear" w:color="auto" w:fill="FFFFFF"/>
        <w:spacing w:before="280" w:after="280"/>
        <w:ind w:firstLine="709"/>
        <w:contextualSpacing/>
        <w:jc w:val="both"/>
        <w:rPr>
          <w:sz w:val="28"/>
          <w:szCs w:val="28"/>
        </w:rPr>
      </w:pPr>
      <w:r w:rsidRPr="00095005">
        <w:rPr>
          <w:sz w:val="28"/>
          <w:szCs w:val="28"/>
        </w:rPr>
        <w:t>3.2.</w:t>
      </w:r>
      <w:r w:rsidRPr="00095005">
        <w:rPr>
          <w:rFonts w:eastAsia="Arial Unicode MS"/>
          <w:kern w:val="2"/>
          <w:sz w:val="28"/>
          <w:szCs w:val="28"/>
        </w:rPr>
        <w:t> </w:t>
      </w:r>
      <w:r w:rsidRPr="00095005">
        <w:rPr>
          <w:sz w:val="28"/>
          <w:szCs w:val="28"/>
        </w:rPr>
        <w:t>Выборный орган первичной профсоюзной организации обязуется:</w:t>
      </w:r>
    </w:p>
    <w:p w14:paraId="107D939F" w14:textId="77777777" w:rsidR="00095005" w:rsidRPr="00095005" w:rsidRDefault="005E1334" w:rsidP="00095005">
      <w:pPr>
        <w:pStyle w:val="s1"/>
        <w:shd w:val="clear" w:color="auto" w:fill="FFFFFF"/>
        <w:spacing w:before="280" w:after="280"/>
        <w:ind w:firstLine="709"/>
        <w:contextualSpacing/>
        <w:jc w:val="both"/>
        <w:rPr>
          <w:sz w:val="28"/>
          <w:szCs w:val="28"/>
        </w:rPr>
      </w:pPr>
      <w:r w:rsidRPr="00095005">
        <w:rPr>
          <w:sz w:val="28"/>
          <w:szCs w:val="28"/>
        </w:rPr>
        <w:t>3.2.1.</w:t>
      </w:r>
      <w:r w:rsidRPr="00095005">
        <w:rPr>
          <w:rFonts w:eastAsia="Arial Unicode MS"/>
          <w:kern w:val="2"/>
          <w:sz w:val="28"/>
          <w:szCs w:val="28"/>
        </w:rPr>
        <w:t> </w:t>
      </w:r>
      <w:r w:rsidRPr="00095005">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3C950159" w14:textId="77777777" w:rsidR="00095005" w:rsidRPr="00095005" w:rsidRDefault="005E1334" w:rsidP="00095005">
      <w:pPr>
        <w:pStyle w:val="s1"/>
        <w:shd w:val="clear" w:color="auto" w:fill="FFFFFF"/>
        <w:spacing w:before="280" w:after="280"/>
        <w:ind w:firstLine="709"/>
        <w:contextualSpacing/>
        <w:jc w:val="both"/>
        <w:rPr>
          <w:sz w:val="28"/>
          <w:szCs w:val="28"/>
        </w:rPr>
      </w:pPr>
      <w:r w:rsidRPr="00095005">
        <w:rPr>
          <w:sz w:val="28"/>
          <w:szCs w:val="28"/>
        </w:rPr>
        <w:t>3.2.2.</w:t>
      </w:r>
      <w:r w:rsidRPr="00095005">
        <w:rPr>
          <w:rFonts w:eastAsia="Arial Unicode MS"/>
          <w:kern w:val="2"/>
          <w:sz w:val="28"/>
          <w:szCs w:val="28"/>
        </w:rPr>
        <w:t> </w:t>
      </w:r>
      <w:r w:rsidRPr="00095005">
        <w:rPr>
          <w:sz w:val="28"/>
          <w:szCs w:val="28"/>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3B6181DC" w14:textId="77777777" w:rsidR="00D50352" w:rsidRPr="00095005" w:rsidRDefault="005E1334" w:rsidP="00095005">
      <w:pPr>
        <w:pStyle w:val="s1"/>
        <w:shd w:val="clear" w:color="auto" w:fill="FFFFFF"/>
        <w:spacing w:before="280" w:after="280"/>
        <w:ind w:firstLine="709"/>
        <w:contextualSpacing/>
        <w:jc w:val="both"/>
        <w:rPr>
          <w:sz w:val="28"/>
          <w:szCs w:val="28"/>
        </w:rPr>
      </w:pPr>
      <w:r w:rsidRPr="00095005">
        <w:rPr>
          <w:sz w:val="28"/>
          <w:szCs w:val="28"/>
        </w:rPr>
        <w:t>3.2.3.</w:t>
      </w:r>
      <w:r w:rsidRPr="00095005">
        <w:rPr>
          <w:rFonts w:eastAsia="Arial Unicode MS"/>
          <w:kern w:val="2"/>
          <w:sz w:val="28"/>
          <w:szCs w:val="28"/>
        </w:rPr>
        <w:t> </w:t>
      </w:r>
      <w:r w:rsidRPr="00095005">
        <w:rPr>
          <w:sz w:val="28"/>
          <w:szCs w:val="28"/>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14:paraId="26BF9630" w14:textId="77777777" w:rsidR="00095005" w:rsidRDefault="005E1334" w:rsidP="00095005">
      <w:pPr>
        <w:pStyle w:val="34"/>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r w:rsidR="00095005">
        <w:rPr>
          <w:b/>
          <w:bCs/>
          <w:caps/>
          <w:sz w:val="24"/>
          <w:szCs w:val="24"/>
        </w:rPr>
        <w:t>.</w:t>
      </w:r>
    </w:p>
    <w:p w14:paraId="1EF16AEF" w14:textId="77777777" w:rsidR="00D50352" w:rsidRPr="00095005" w:rsidRDefault="005E1334" w:rsidP="00095005">
      <w:pPr>
        <w:pStyle w:val="34"/>
        <w:ind w:firstLine="709"/>
        <w:contextualSpacing/>
        <w:jc w:val="center"/>
        <w:outlineLvl w:val="0"/>
        <w:rPr>
          <w:b/>
          <w:bCs/>
          <w:caps/>
          <w:sz w:val="24"/>
          <w:szCs w:val="24"/>
        </w:rPr>
      </w:pPr>
      <w:r>
        <w:rPr>
          <w:rFonts w:eastAsia="MS Mincho"/>
        </w:rPr>
        <w:t>4.1.</w:t>
      </w:r>
      <w:r>
        <w:rPr>
          <w:rFonts w:eastAsia="Arial Unicode MS"/>
          <w:kern w:val="2"/>
        </w:rPr>
        <w:t> </w:t>
      </w:r>
      <w:r>
        <w:rPr>
          <w:rFonts w:eastAsia="MS Mincho"/>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2EA00ED8" w14:textId="77777777" w:rsidR="00D50352" w:rsidRDefault="00095005">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  </w:t>
      </w:r>
      <w:r w:rsidR="005E1334">
        <w:rPr>
          <w:rFonts w:ascii="Times New Roman" w:eastAsia="MS Mincho" w:hAnsi="Times New Roman"/>
          <w:sz w:val="28"/>
          <w:szCs w:val="28"/>
        </w:rPr>
        <w:t>4.1.1.</w:t>
      </w:r>
      <w:r w:rsidR="005E1334">
        <w:rPr>
          <w:rFonts w:eastAsia="Arial Unicode MS"/>
          <w:kern w:val="2"/>
          <w:sz w:val="28"/>
          <w:szCs w:val="28"/>
        </w:rPr>
        <w:t> </w:t>
      </w:r>
      <w:r w:rsidR="005E1334">
        <w:rPr>
          <w:rFonts w:ascii="Times New Roman" w:eastAsia="MS Mincho" w:hAnsi="Times New Roman"/>
          <w:sz w:val="28"/>
          <w:szCs w:val="28"/>
        </w:rPr>
        <w:t xml:space="preserve">Днями выплаты заработной платы являются: </w:t>
      </w:r>
    </w:p>
    <w:p w14:paraId="4D663AE7" w14:textId="77777777" w:rsidR="00D50352" w:rsidRDefault="005E1334">
      <w:pPr>
        <w:ind w:firstLine="708"/>
        <w:jc w:val="both"/>
        <w:rPr>
          <w:rFonts w:eastAsia="Calibri"/>
          <w:sz w:val="28"/>
          <w:szCs w:val="28"/>
          <w:lang w:eastAsia="en-US"/>
        </w:rPr>
      </w:pPr>
      <w:r>
        <w:rPr>
          <w:b/>
          <w:sz w:val="28"/>
          <w:szCs w:val="22"/>
        </w:rPr>
        <w:t xml:space="preserve">- </w:t>
      </w:r>
      <w:r>
        <w:rPr>
          <w:rFonts w:eastAsia="Calibri"/>
          <w:sz w:val="28"/>
          <w:szCs w:val="28"/>
          <w:lang w:eastAsia="en-US"/>
        </w:rPr>
        <w:t>за 1 половину месяца – 15 числа каждого месяца;</w:t>
      </w:r>
    </w:p>
    <w:p w14:paraId="65EE7FDD" w14:textId="77777777" w:rsidR="00D50352" w:rsidRDefault="005E1334">
      <w:pPr>
        <w:ind w:firstLine="708"/>
        <w:jc w:val="both"/>
        <w:rPr>
          <w:rFonts w:eastAsia="Calibri"/>
          <w:sz w:val="28"/>
          <w:szCs w:val="28"/>
          <w:lang w:eastAsia="en-US"/>
        </w:rPr>
      </w:pPr>
      <w:r>
        <w:rPr>
          <w:rFonts w:eastAsia="Calibri"/>
          <w:sz w:val="28"/>
          <w:szCs w:val="28"/>
          <w:lang w:eastAsia="en-US"/>
        </w:rPr>
        <w:t>- за 2 половину месяца – 30 числа каждого месяца.</w:t>
      </w:r>
    </w:p>
    <w:p w14:paraId="09AC3A39" w14:textId="77777777" w:rsidR="00D50352" w:rsidRDefault="005E1334">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2F4256A1" w14:textId="77777777" w:rsidR="00D50352" w:rsidRDefault="00095005">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 </w:t>
      </w:r>
      <w:r w:rsidR="005E1334">
        <w:rPr>
          <w:rFonts w:ascii="Times New Roman" w:eastAsia="MS Mincho" w:hAnsi="Times New Roman"/>
          <w:sz w:val="28"/>
          <w:szCs w:val="28"/>
        </w:rPr>
        <w:t>4.1.2.</w:t>
      </w:r>
      <w:r w:rsidR="005E1334">
        <w:rPr>
          <w:rFonts w:eastAsia="Arial Unicode MS"/>
          <w:kern w:val="2"/>
          <w:sz w:val="28"/>
          <w:szCs w:val="28"/>
        </w:rPr>
        <w:t> </w:t>
      </w:r>
      <w:r w:rsidR="005E1334">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14:paraId="1F0221A0" w14:textId="77777777" w:rsidR="00D50352" w:rsidRDefault="005E1334">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составных частей заработной платы, причитающейся ему за соответствующий период;</w:t>
      </w:r>
    </w:p>
    <w:p w14:paraId="2FD0C760" w14:textId="77777777" w:rsidR="00D50352" w:rsidRDefault="005E1334">
      <w:pPr>
        <w:pStyle w:val="af2"/>
        <w:ind w:firstLine="709"/>
        <w:contextualSpacing/>
        <w:jc w:val="both"/>
        <w:rPr>
          <w:rFonts w:ascii="Times New Roman" w:hAnsi="Times New Roman"/>
          <w:iCs/>
          <w:sz w:val="28"/>
          <w:szCs w:val="28"/>
        </w:rPr>
      </w:pPr>
      <w:r>
        <w:rPr>
          <w:rFonts w:ascii="Times New Roman" w:eastAsia="MS Mincho" w:hAnsi="Times New Roman"/>
          <w:sz w:val="28"/>
          <w:szCs w:val="28"/>
        </w:rPr>
        <w:lastRenderedPageBreak/>
        <w:t>-</w:t>
      </w:r>
      <w:r>
        <w:rPr>
          <w:rFonts w:eastAsia="Arial Unicode MS"/>
          <w:kern w:val="2"/>
          <w:sz w:val="28"/>
          <w:szCs w:val="28"/>
        </w:rPr>
        <w:t> </w:t>
      </w:r>
      <w:r>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777D75F4" w14:textId="77777777" w:rsidR="00D50352" w:rsidRDefault="005E1334">
      <w:pPr>
        <w:ind w:firstLine="709"/>
        <w:contextualSpacing/>
        <w:jc w:val="both"/>
        <w:rPr>
          <w:iCs/>
          <w:sz w:val="28"/>
          <w:szCs w:val="28"/>
        </w:rPr>
      </w:pPr>
      <w:r>
        <w:rPr>
          <w:iCs/>
          <w:sz w:val="28"/>
          <w:szCs w:val="28"/>
        </w:rPr>
        <w:t>-</w:t>
      </w:r>
      <w:r>
        <w:rPr>
          <w:rFonts w:eastAsia="Arial Unicode MS"/>
          <w:kern w:val="2"/>
          <w:sz w:val="28"/>
          <w:szCs w:val="28"/>
        </w:rPr>
        <w:t> </w:t>
      </w:r>
      <w:r>
        <w:rPr>
          <w:iCs/>
          <w:sz w:val="28"/>
          <w:szCs w:val="28"/>
        </w:rPr>
        <w:t>размеров и оснований произведенных удержаний;</w:t>
      </w:r>
    </w:p>
    <w:p w14:paraId="232307CE" w14:textId="77777777" w:rsidR="00D50352" w:rsidRDefault="005E1334">
      <w:pPr>
        <w:ind w:firstLine="709"/>
        <w:contextualSpacing/>
        <w:jc w:val="both"/>
        <w:rPr>
          <w:iCs/>
          <w:sz w:val="28"/>
          <w:szCs w:val="28"/>
        </w:rPr>
      </w:pPr>
      <w:r>
        <w:rPr>
          <w:iCs/>
          <w:sz w:val="28"/>
          <w:szCs w:val="28"/>
        </w:rPr>
        <w:t>-</w:t>
      </w:r>
      <w:r>
        <w:rPr>
          <w:rFonts w:eastAsia="Arial Unicode MS"/>
          <w:kern w:val="2"/>
          <w:sz w:val="28"/>
          <w:szCs w:val="28"/>
        </w:rPr>
        <w:t> </w:t>
      </w:r>
      <w:r>
        <w:rPr>
          <w:iCs/>
          <w:sz w:val="28"/>
          <w:szCs w:val="28"/>
        </w:rPr>
        <w:t>общей денежной суммы, подлежащей выплате.</w:t>
      </w:r>
    </w:p>
    <w:p w14:paraId="11EF2E8C" w14:textId="77777777" w:rsidR="00D50352" w:rsidRDefault="005E1334">
      <w:pPr>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14:paraId="1FD979FE" w14:textId="77777777" w:rsidR="00D50352" w:rsidRDefault="00095005">
      <w:pPr>
        <w:ind w:firstLine="709"/>
        <w:contextualSpacing/>
        <w:jc w:val="both"/>
        <w:rPr>
          <w:sz w:val="28"/>
          <w:szCs w:val="28"/>
        </w:rPr>
      </w:pPr>
      <w:r>
        <w:rPr>
          <w:sz w:val="28"/>
          <w:szCs w:val="28"/>
        </w:rPr>
        <w:t xml:space="preserve"> </w:t>
      </w:r>
      <w:r w:rsidR="005E1334">
        <w:rPr>
          <w:sz w:val="28"/>
          <w:szCs w:val="28"/>
        </w:rPr>
        <w:t xml:space="preserve">4.1.3. </w:t>
      </w:r>
      <w:r w:rsidR="005E1334">
        <w:rPr>
          <w:rFonts w:eastAsia="Arial Unicode MS"/>
          <w:kern w:val="2"/>
          <w:sz w:val="28"/>
          <w:szCs w:val="28"/>
        </w:rPr>
        <w:t> </w:t>
      </w:r>
      <w:r w:rsidR="005E1334">
        <w:rPr>
          <w:sz w:val="28"/>
          <w:szCs w:val="28"/>
        </w:rPr>
        <w:t xml:space="preserve">Работник вправе заменить кредитную организацию (банк), в </w:t>
      </w:r>
    </w:p>
    <w:p w14:paraId="7529C389" w14:textId="77777777" w:rsidR="00D50352" w:rsidRDefault="005E1334">
      <w:pPr>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5E3F5CCC" w14:textId="77777777" w:rsidR="00D50352" w:rsidRDefault="005E1334">
      <w:pPr>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14:paraId="3FD7EC08" w14:textId="77777777" w:rsidR="00D50352" w:rsidRDefault="00095005">
      <w:pPr>
        <w:ind w:firstLine="709"/>
        <w:contextualSpacing/>
        <w:jc w:val="both"/>
        <w:rPr>
          <w:sz w:val="28"/>
          <w:szCs w:val="28"/>
        </w:rPr>
      </w:pPr>
      <w:r>
        <w:rPr>
          <w:sz w:val="28"/>
          <w:szCs w:val="28"/>
        </w:rPr>
        <w:t xml:space="preserve"> </w:t>
      </w:r>
      <w:r w:rsidR="005E1334">
        <w:rPr>
          <w:sz w:val="28"/>
          <w:szCs w:val="28"/>
        </w:rPr>
        <w:t>4.1.4. Работник обязан получать расчетный листок на руки.</w:t>
      </w:r>
    </w:p>
    <w:p w14:paraId="5986B44A" w14:textId="77777777" w:rsidR="00D50352" w:rsidRDefault="00095005">
      <w:pPr>
        <w:pStyle w:val="aff5"/>
        <w:ind w:firstLine="708"/>
        <w:jc w:val="both"/>
        <w:rPr>
          <w:b/>
          <w:i/>
          <w:sz w:val="28"/>
          <w:szCs w:val="28"/>
          <w:lang w:eastAsia="en-US"/>
        </w:rPr>
      </w:pPr>
      <w:r>
        <w:rPr>
          <w:rFonts w:eastAsia="MS Mincho"/>
          <w:sz w:val="28"/>
          <w:szCs w:val="28"/>
        </w:rPr>
        <w:t xml:space="preserve"> </w:t>
      </w:r>
      <w:r w:rsidR="005E1334">
        <w:rPr>
          <w:rFonts w:eastAsia="MS Mincho"/>
          <w:sz w:val="28"/>
          <w:szCs w:val="28"/>
        </w:rPr>
        <w:t>4.2.</w:t>
      </w:r>
      <w:r w:rsidR="005E1334">
        <w:rPr>
          <w:rFonts w:eastAsia="Arial Unicode MS"/>
          <w:kern w:val="2"/>
          <w:sz w:val="28"/>
          <w:szCs w:val="28"/>
        </w:rPr>
        <w:t> </w:t>
      </w:r>
      <w:r w:rsidR="005E1334">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w:t>
      </w:r>
      <w:r w:rsidR="005E1334">
        <w:rPr>
          <w:color w:val="000000"/>
          <w:sz w:val="28"/>
          <w:szCs w:val="22"/>
          <w:lang w:eastAsia="en-US"/>
        </w:rPr>
        <w:t>Камско - Устьинского муниципального района Республики Татарстан от 29.08.2018 №760 «Об условиях оплаты труда работников муниципальных образовательных организаций Камско - Устьинского муниципальног</w:t>
      </w:r>
      <w:r w:rsidR="00035008">
        <w:rPr>
          <w:color w:val="000000"/>
          <w:sz w:val="28"/>
          <w:szCs w:val="22"/>
          <w:lang w:eastAsia="en-US"/>
        </w:rPr>
        <w:t>о района Республики Татарстан (</w:t>
      </w:r>
      <w:r w:rsidR="005E1334">
        <w:rPr>
          <w:color w:val="000000"/>
          <w:sz w:val="28"/>
          <w:szCs w:val="22"/>
          <w:lang w:eastAsia="en-US"/>
        </w:rPr>
        <w:t>новая редакция от 31.07.2023г), Положением об оплате труда работников образовательной организации</w:t>
      </w:r>
      <w:r w:rsidR="005E1334">
        <w:rPr>
          <w:i/>
          <w:sz w:val="28"/>
          <w:szCs w:val="28"/>
          <w:lang w:eastAsia="en-US"/>
        </w:rPr>
        <w:t xml:space="preserve">. </w:t>
      </w:r>
      <w:r w:rsidR="005E1334">
        <w:rPr>
          <w:b/>
          <w:i/>
          <w:sz w:val="28"/>
          <w:szCs w:val="28"/>
          <w:lang w:eastAsia="en-US"/>
        </w:rPr>
        <w:t>(Приложение №10)</w:t>
      </w:r>
    </w:p>
    <w:p w14:paraId="1FBF5C5E" w14:textId="77777777" w:rsidR="00D50352" w:rsidRDefault="005E1334">
      <w:pPr>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0B4741B1" w14:textId="77777777" w:rsidR="00D50352" w:rsidRDefault="005E1334">
      <w:pPr>
        <w:ind w:firstLine="709"/>
        <w:contextualSpacing/>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47AFD7FA" w14:textId="77777777" w:rsidR="00D50352" w:rsidRDefault="005E1334">
      <w:pPr>
        <w:ind w:firstLine="709"/>
        <w:contextualSpacing/>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3FFD5FE5" w14:textId="77777777" w:rsidR="00D50352" w:rsidRDefault="005E1334">
      <w:pPr>
        <w:jc w:val="both"/>
        <w:rPr>
          <w:sz w:val="28"/>
          <w:szCs w:val="28"/>
        </w:rPr>
      </w:pPr>
      <w:r>
        <w:rPr>
          <w:rFonts w:eastAsia="MS Mincho"/>
          <w:sz w:val="28"/>
          <w:szCs w:val="28"/>
        </w:rPr>
        <w:t xml:space="preserve">         -</w:t>
      </w:r>
      <w:r>
        <w:rPr>
          <w:rFonts w:eastAsia="Arial Unicode MS"/>
          <w:kern w:val="2"/>
          <w:sz w:val="28"/>
          <w:szCs w:val="28"/>
        </w:rPr>
        <w:t> </w:t>
      </w:r>
      <w:r>
        <w:rPr>
          <w:rFonts w:eastAsia="MS Mincho"/>
          <w:sz w:val="28"/>
          <w:szCs w:val="28"/>
        </w:rPr>
        <w:t>выплаты компенсационного характера (</w:t>
      </w:r>
      <w:r>
        <w:rPr>
          <w:sz w:val="28"/>
          <w:szCs w:val="28"/>
        </w:rPr>
        <w:t xml:space="preserve">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w:t>
      </w:r>
      <w:r>
        <w:rPr>
          <w:sz w:val="28"/>
          <w:szCs w:val="28"/>
        </w:rPr>
        <w:lastRenderedPageBreak/>
        <w:t>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7654B85E" w14:textId="77777777" w:rsidR="00D50352" w:rsidRDefault="005E1334">
      <w:pPr>
        <w:jc w:val="both"/>
        <w:rPr>
          <w:sz w:val="28"/>
          <w:szCs w:val="28"/>
        </w:rPr>
      </w:pPr>
      <w:r>
        <w:rPr>
          <w:sz w:val="28"/>
          <w:szCs w:val="28"/>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2B31E8BC" w14:textId="77777777" w:rsidR="00D50352" w:rsidRDefault="005E1334">
      <w:pPr>
        <w:jc w:val="both"/>
        <w:rPr>
          <w:strike/>
          <w:sz w:val="28"/>
          <w:szCs w:val="28"/>
        </w:rPr>
      </w:pPr>
      <w:r>
        <w:rPr>
          <w:sz w:val="28"/>
          <w:szCs w:val="28"/>
        </w:rPr>
        <w:t xml:space="preserve">      При работе педагогических и учебно-вспомогательных работников</w:t>
      </w:r>
      <w:r>
        <w:rPr>
          <w:strike/>
          <w:sz w:val="28"/>
          <w:szCs w:val="28"/>
        </w:rPr>
        <w:t xml:space="preserve"> </w:t>
      </w:r>
      <w:r>
        <w:rPr>
          <w:sz w:val="28"/>
          <w:szCs w:val="28"/>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Pr>
          <w:i/>
          <w:iCs/>
          <w:sz w:val="28"/>
          <w:szCs w:val="28"/>
        </w:rPr>
        <w:t xml:space="preserve"> </w:t>
      </w:r>
      <w:r>
        <w:rPr>
          <w:sz w:val="28"/>
          <w:szCs w:val="28"/>
        </w:rPr>
        <w:t>нескольким основаниям, размер выплат рассчитывается по каждому основанию</w:t>
      </w:r>
      <w:r>
        <w:rPr>
          <w:strike/>
          <w:sz w:val="28"/>
          <w:szCs w:val="28"/>
        </w:rPr>
        <w:t>.</w:t>
      </w:r>
    </w:p>
    <w:p w14:paraId="34BA2E11" w14:textId="77777777" w:rsidR="00D50352" w:rsidRDefault="005E1334">
      <w:pPr>
        <w:widowControl w:val="0"/>
        <w:ind w:firstLine="720"/>
        <w:jc w:val="both"/>
        <w:rPr>
          <w:sz w:val="28"/>
          <w:szCs w:val="28"/>
        </w:rPr>
      </w:pPr>
      <w:r>
        <w:rPr>
          <w:rFonts w:eastAsia="MS Mincho"/>
          <w:sz w:val="28"/>
          <w:szCs w:val="28"/>
        </w:rPr>
        <w:t>-</w:t>
      </w:r>
      <w:r>
        <w:rPr>
          <w:rFonts w:eastAsia="Arial Unicode MS"/>
          <w:kern w:val="2"/>
          <w:sz w:val="28"/>
          <w:szCs w:val="28"/>
        </w:rPr>
        <w:t> </w:t>
      </w:r>
      <w:r>
        <w:rPr>
          <w:rFonts w:eastAsia="MS Mincho"/>
          <w:sz w:val="28"/>
          <w:szCs w:val="28"/>
        </w:rPr>
        <w:t>выплаты стимулирующего характера (</w:t>
      </w:r>
      <w:r>
        <w:rPr>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65861DBC" w14:textId="77777777" w:rsidR="00D50352" w:rsidRDefault="005E1334">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r>
          <w:rPr>
            <w:rFonts w:ascii="Times New Roman CYR" w:hAnsi="Times New Roman CYR" w:cs="Times New Roman CYR"/>
            <w:bCs/>
            <w:sz w:val="28"/>
            <w:szCs w:val="28"/>
          </w:rPr>
          <w:t>Указом</w:t>
        </w:r>
      </w:hyperlink>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профессионально</w:t>
      </w:r>
      <w:r>
        <w:rPr>
          <w:rFonts w:ascii="Times New Roman CYR" w:hAnsi="Times New Roman CYR" w:cs="Times New Roman CYR"/>
          <w:b/>
          <w:bCs/>
          <w:sz w:val="28"/>
          <w:szCs w:val="28"/>
        </w:rPr>
        <w:t>-</w:t>
      </w:r>
      <w:r>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652FB426" w14:textId="77777777" w:rsidR="00D50352" w:rsidRDefault="005E1334">
      <w:pPr>
        <w:jc w:val="both"/>
        <w:rPr>
          <w:sz w:val="28"/>
          <w:szCs w:val="28"/>
        </w:rPr>
      </w:pPr>
      <w:r>
        <w:rPr>
          <w:sz w:val="28"/>
          <w:szCs w:val="28"/>
        </w:rPr>
        <w:t xml:space="preserve">          4.3.</w:t>
      </w:r>
      <w:r>
        <w:rPr>
          <w:sz w:val="28"/>
          <w:szCs w:val="28"/>
          <w:lang w:val="x-none"/>
        </w:rPr>
        <w:t xml:space="preserve"> </w:t>
      </w:r>
      <w:r>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721F037F" w14:textId="77777777" w:rsidR="00D50352" w:rsidRDefault="005E1334">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4.4.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2AD61C58" w14:textId="77777777" w:rsidR="00D50352" w:rsidRDefault="005E1334">
      <w:pPr>
        <w:jc w:val="both"/>
        <w:rPr>
          <w:rFonts w:eastAsia="MS Mincho"/>
          <w:sz w:val="28"/>
          <w:szCs w:val="28"/>
        </w:rPr>
      </w:pPr>
      <w:r>
        <w:rPr>
          <w:rFonts w:eastAsia="MS Mincho"/>
          <w:sz w:val="28"/>
          <w:szCs w:val="28"/>
        </w:rPr>
        <w:lastRenderedPageBreak/>
        <w:t xml:space="preserve">         4.4.1.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730A2386" w14:textId="77777777" w:rsidR="00D50352" w:rsidRDefault="005E1334">
      <w:pPr>
        <w:pStyle w:val="affa"/>
        <w:ind w:left="0" w:firstLine="709"/>
        <w:contextualSpacing/>
        <w:jc w:val="both"/>
        <w:rPr>
          <w:iCs/>
          <w:sz w:val="28"/>
          <w:szCs w:val="28"/>
        </w:rPr>
      </w:pPr>
      <w:r>
        <w:rPr>
          <w:rFonts w:eastAsia="MS Mincho"/>
          <w:sz w:val="28"/>
          <w:szCs w:val="28"/>
        </w:rPr>
        <w:t>4.5.</w:t>
      </w:r>
      <w:r>
        <w:rPr>
          <w:rFonts w:eastAsia="Arial Unicode MS"/>
          <w:kern w:val="2"/>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6701B76D" w14:textId="77777777" w:rsidR="00D50352" w:rsidRDefault="005E1334">
      <w:pPr>
        <w:pStyle w:val="affa"/>
        <w:ind w:left="0" w:firstLine="709"/>
        <w:contextualSpacing/>
        <w:jc w:val="both"/>
        <w:rPr>
          <w:rFonts w:cs="Arial"/>
          <w:sz w:val="28"/>
          <w:szCs w:val="28"/>
        </w:rPr>
      </w:pPr>
      <w:r>
        <w:rPr>
          <w:sz w:val="28"/>
          <w:szCs w:val="28"/>
        </w:rPr>
        <w:t>4.6.</w:t>
      </w:r>
      <w:r>
        <w:rPr>
          <w:rFonts w:eastAsia="Arial Unicode MS"/>
          <w:kern w:val="2"/>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47E6B23B" w14:textId="77777777" w:rsidR="00D50352" w:rsidRDefault="005E1334">
      <w:pPr>
        <w:ind w:firstLine="709"/>
        <w:contextualSpacing/>
        <w:jc w:val="both"/>
        <w:rPr>
          <w:b/>
          <w:bCs/>
          <w:sz w:val="20"/>
          <w:szCs w:val="20"/>
        </w:rPr>
      </w:pPr>
      <w:r>
        <w:rPr>
          <w:rFonts w:cs="Arial"/>
          <w:sz w:val="28"/>
          <w:szCs w:val="28"/>
        </w:rPr>
        <w:t>4.7.</w:t>
      </w:r>
      <w:r>
        <w:rPr>
          <w:rFonts w:eastAsia="Arial Unicode MS"/>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8504EE8" w14:textId="77777777" w:rsidR="00D50352" w:rsidRDefault="005E1334">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4.8.</w:t>
      </w:r>
      <w:r>
        <w:rPr>
          <w:rFonts w:eastAsia="Arial Unicode MS"/>
          <w:kern w:val="2"/>
          <w:sz w:val="28"/>
          <w:szCs w:val="28"/>
        </w:rPr>
        <w:t> </w:t>
      </w:r>
      <w:r>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3BF01371" w14:textId="77777777" w:rsidR="00D50352" w:rsidRDefault="005E1334">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14:paraId="0426A4F4" w14:textId="77777777" w:rsidR="00D50352" w:rsidRDefault="005E1334">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5992E261" w14:textId="77777777" w:rsidR="00D50352" w:rsidRDefault="005E1334">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730396DA" w14:textId="77777777" w:rsidR="00D50352" w:rsidRDefault="005E1334">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14:paraId="6BBF0D72" w14:textId="77777777" w:rsidR="00D50352" w:rsidRDefault="005E1334">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eastAsia="MS Mincho" w:hAnsi="Times New Roman"/>
          <w:sz w:val="28"/>
          <w:szCs w:val="28"/>
        </w:rPr>
        <w:t>решения о выдаче соответствующего диплома;</w:t>
      </w:r>
    </w:p>
    <w:p w14:paraId="1B73D01E" w14:textId="77777777" w:rsidR="00D50352" w:rsidRPr="00095005" w:rsidRDefault="005E1334" w:rsidP="00095005">
      <w:pPr>
        <w:pStyle w:val="af2"/>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kern w:val="2"/>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4503D28F" w14:textId="77777777" w:rsidR="00D50352" w:rsidRDefault="005E1334">
      <w:pPr>
        <w:ind w:firstLine="709"/>
        <w:contextualSpacing/>
        <w:jc w:val="both"/>
        <w:rPr>
          <w:sz w:val="28"/>
          <w:szCs w:val="28"/>
        </w:rPr>
      </w:pPr>
      <w:r>
        <w:rPr>
          <w:sz w:val="28"/>
          <w:szCs w:val="28"/>
        </w:rPr>
        <w:t>4.9.</w:t>
      </w:r>
      <w:r>
        <w:rPr>
          <w:rFonts w:eastAsia="Arial Unicode MS"/>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14:paraId="3EB1929D" w14:textId="77777777" w:rsidR="00D50352" w:rsidRDefault="005E1334">
      <w:pPr>
        <w:pStyle w:val="afff4"/>
        <w:ind w:left="0" w:firstLine="709"/>
        <w:contextualSpacing/>
        <w:jc w:val="both"/>
        <w:rPr>
          <w:sz w:val="28"/>
          <w:szCs w:val="28"/>
        </w:rPr>
      </w:pPr>
      <w:r>
        <w:rPr>
          <w:sz w:val="28"/>
          <w:szCs w:val="28"/>
        </w:rPr>
        <w:t>4.10.</w:t>
      </w:r>
      <w:r>
        <w:rPr>
          <w:rFonts w:eastAsia="Arial Unicode MS"/>
          <w:kern w:val="2"/>
          <w:sz w:val="28"/>
          <w:szCs w:val="28"/>
        </w:rPr>
        <w:t> </w:t>
      </w:r>
      <w:r>
        <w:rPr>
          <w:sz w:val="28"/>
          <w:szCs w:val="28"/>
        </w:rPr>
        <w:t xml:space="preserve">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w:t>
      </w:r>
      <w:r>
        <w:rPr>
          <w:sz w:val="28"/>
          <w:szCs w:val="28"/>
        </w:rPr>
        <w:lastRenderedPageBreak/>
        <w:t>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3D5262A2" w14:textId="77777777" w:rsidR="00D50352" w:rsidRDefault="005E1334">
      <w:pPr>
        <w:pStyle w:val="11"/>
        <w:ind w:left="0" w:right="0" w:firstLine="709"/>
        <w:contextualSpacing/>
        <w:jc w:val="both"/>
        <w:rPr>
          <w:rFonts w:ascii="Times New Roman CYR" w:hAnsi="Times New Roman CYR" w:cs="Times New Roman CYR"/>
          <w:b w:val="0"/>
          <w:szCs w:val="28"/>
        </w:rPr>
      </w:pPr>
      <w:r>
        <w:rPr>
          <w:b w:val="0"/>
          <w:szCs w:val="28"/>
        </w:rPr>
        <w:t>4.11.</w:t>
      </w:r>
      <w:r>
        <w:rPr>
          <w:rFonts w:eastAsia="Arial Unicode MS"/>
          <w:b w:val="0"/>
          <w:kern w:val="2"/>
          <w:szCs w:val="28"/>
        </w:rPr>
        <w:t> </w:t>
      </w:r>
      <w:bookmarkStart w:id="1" w:name="sub_1615117"/>
      <w:r>
        <w:rPr>
          <w:rFonts w:eastAsia="Arial Unicode MS"/>
          <w:b w:val="0"/>
          <w:kern w:val="2"/>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14:paraId="1C9EB346" w14:textId="77777777" w:rsidR="00D50352" w:rsidRDefault="005E1334">
      <w:pPr>
        <w:pStyle w:val="11"/>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1"/>
    </w:p>
    <w:p w14:paraId="0F5056C7" w14:textId="77777777" w:rsidR="00D50352" w:rsidRDefault="005E1334">
      <w:pPr>
        <w:pStyle w:val="34"/>
        <w:ind w:firstLine="709"/>
        <w:contextualSpacing/>
        <w:rPr>
          <w:iCs/>
        </w:rPr>
      </w:pPr>
      <w:r>
        <w:t>4.12.</w:t>
      </w:r>
      <w:r>
        <w:rPr>
          <w:rFonts w:eastAsia="Arial Unicode MS"/>
          <w:kern w:val="2"/>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181DDBAC" w14:textId="77777777" w:rsidR="00D50352" w:rsidRDefault="005E1334">
      <w:pPr>
        <w:jc w:val="both"/>
        <w:rPr>
          <w:sz w:val="28"/>
          <w:szCs w:val="28"/>
        </w:rPr>
      </w:pPr>
      <w:bookmarkStart w:id="2" w:name="sub_10803"/>
      <w:r>
        <w:rPr>
          <w:sz w:val="28"/>
          <w:szCs w:val="28"/>
        </w:rPr>
        <w:t xml:space="preserve">         4.13.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bookmarkEnd w:id="2"/>
    </w:p>
    <w:p w14:paraId="4C8124FC" w14:textId="77777777" w:rsidR="00D50352" w:rsidRDefault="005E1334">
      <w:pPr>
        <w:jc w:val="both"/>
        <w:rPr>
          <w:sz w:val="28"/>
          <w:szCs w:val="28"/>
        </w:rPr>
      </w:pPr>
      <w:r>
        <w:rPr>
          <w:sz w:val="28"/>
          <w:szCs w:val="28"/>
        </w:rPr>
        <w:t xml:space="preserve">        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1174A6AD" w14:textId="77777777" w:rsidR="00D50352" w:rsidRDefault="005E1334">
      <w:pPr>
        <w:jc w:val="both"/>
        <w:rPr>
          <w:sz w:val="28"/>
          <w:szCs w:val="28"/>
        </w:rPr>
      </w:pPr>
      <w:r>
        <w:rPr>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r>
          <w:rPr>
            <w:sz w:val="28"/>
            <w:szCs w:val="28"/>
          </w:rPr>
          <w:t>минимального размера оплаты труда</w:t>
        </w:r>
      </w:hyperlink>
      <w:r>
        <w:rPr>
          <w:sz w:val="28"/>
          <w:szCs w:val="28"/>
        </w:rPr>
        <w:t xml:space="preserve">, установленного </w:t>
      </w:r>
      <w:hyperlink r:id="rId12">
        <w:r>
          <w:rPr>
            <w:sz w:val="28"/>
            <w:szCs w:val="28"/>
          </w:rPr>
          <w:t>Федеральным законом</w:t>
        </w:r>
      </w:hyperlink>
      <w:r>
        <w:rPr>
          <w:sz w:val="28"/>
          <w:szCs w:val="28"/>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32AE721" w14:textId="77777777" w:rsidR="00D50352" w:rsidRDefault="005E1334">
      <w:pPr>
        <w:jc w:val="both"/>
        <w:rPr>
          <w:sz w:val="28"/>
          <w:szCs w:val="28"/>
        </w:rPr>
      </w:pPr>
      <w:r>
        <w:rPr>
          <w:sz w:val="28"/>
          <w:szCs w:val="28"/>
        </w:rPr>
        <w:lastRenderedPageBreak/>
        <w:t xml:space="preserve">        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FF1C43D" w14:textId="77777777" w:rsidR="00D50352" w:rsidRDefault="005E1334">
      <w:pPr>
        <w:jc w:val="both"/>
        <w:rPr>
          <w:sz w:val="28"/>
          <w:szCs w:val="28"/>
        </w:rPr>
      </w:pPr>
      <w:r>
        <w:rPr>
          <w:sz w:val="28"/>
          <w:szCs w:val="28"/>
        </w:rPr>
        <w:t xml:space="preserve">       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59023D89" w14:textId="77777777" w:rsidR="00D50352" w:rsidRDefault="005E1334">
      <w:pPr>
        <w:pStyle w:val="4"/>
        <w:ind w:left="0" w:firstLine="709"/>
        <w:contextualSpacing/>
        <w:jc w:val="both"/>
        <w:rPr>
          <w:sz w:val="28"/>
          <w:szCs w:val="28"/>
        </w:rPr>
      </w:pPr>
      <w:r>
        <w:rPr>
          <w:spacing w:val="2"/>
          <w:sz w:val="28"/>
          <w:szCs w:val="28"/>
        </w:rPr>
        <w:t>4.14.</w:t>
      </w:r>
      <w:r>
        <w:rPr>
          <w:rFonts w:eastAsia="Arial Unicode MS"/>
          <w:kern w:val="2"/>
          <w:sz w:val="28"/>
          <w:szCs w:val="28"/>
        </w:rPr>
        <w:t> </w:t>
      </w:r>
      <w:r>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szCs w:val="28"/>
          <w:lang w:val="en-US"/>
        </w:rPr>
        <w:t>I</w:t>
      </w:r>
      <w:r>
        <w:rPr>
          <w:spacing w:val="2"/>
          <w:sz w:val="28"/>
          <w:szCs w:val="28"/>
        </w:rPr>
        <w:t>-</w:t>
      </w:r>
      <w:r>
        <w:rPr>
          <w:spacing w:val="2"/>
          <w:sz w:val="28"/>
          <w:szCs w:val="28"/>
          <w:lang w:val="en-US"/>
        </w:rPr>
        <w:t>IV</w:t>
      </w:r>
      <w:r>
        <w:rPr>
          <w:spacing w:val="2"/>
          <w:sz w:val="28"/>
          <w:szCs w:val="28"/>
        </w:rPr>
        <w:t xml:space="preserve"> классов в классы-комплекты, их наполняемость не должна превышать наполняемость, предусмотренную </w:t>
      </w:r>
      <w:r>
        <w:rPr>
          <w:b/>
          <w:spacing w:val="2"/>
          <w:sz w:val="28"/>
          <w:szCs w:val="28"/>
        </w:rPr>
        <w:t>СП 2.4.3648-20</w:t>
      </w:r>
      <w:r>
        <w:rPr>
          <w:spacing w:val="2"/>
          <w:sz w:val="28"/>
          <w:szCs w:val="28"/>
        </w:rPr>
        <w:t>. Создание классов-комплектов при проведении занятий с обучающимися 5 - 11 (12) классов не допускается.</w:t>
      </w:r>
    </w:p>
    <w:p w14:paraId="45FFA7C1" w14:textId="77777777" w:rsidR="00D50352" w:rsidRDefault="005E1334">
      <w:pPr>
        <w:pStyle w:val="4"/>
        <w:ind w:left="0" w:firstLine="709"/>
        <w:contextualSpacing/>
        <w:jc w:val="both"/>
        <w:rPr>
          <w:sz w:val="28"/>
          <w:szCs w:val="28"/>
        </w:rPr>
      </w:pPr>
      <w:r>
        <w:rPr>
          <w:sz w:val="28"/>
          <w:szCs w:val="28"/>
        </w:rPr>
        <w:t>4.15.</w:t>
      </w:r>
      <w:r>
        <w:rPr>
          <w:rFonts w:eastAsia="Arial Unicode MS"/>
          <w:kern w:val="2"/>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7BD38208" w14:textId="77777777" w:rsidR="00D50352" w:rsidRDefault="005E1334">
      <w:pPr>
        <w:pStyle w:val="4"/>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7C3074D3" w14:textId="77777777" w:rsidR="00D50352" w:rsidRDefault="005E1334">
      <w:pPr>
        <w:pStyle w:val="4"/>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69FEAFAC" w14:textId="77777777" w:rsidR="00D50352" w:rsidRDefault="005E1334">
      <w:pPr>
        <w:pStyle w:val="4"/>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6AA63E69" w14:textId="77777777" w:rsidR="00D50352" w:rsidRDefault="005E1334">
      <w:pPr>
        <w:pStyle w:val="4"/>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14:paraId="06B535B0" w14:textId="77777777" w:rsidR="00D50352" w:rsidRDefault="005E1334">
      <w:pPr>
        <w:pStyle w:val="4"/>
        <w:ind w:left="0" w:firstLine="709"/>
        <w:contextualSpacing/>
        <w:jc w:val="both"/>
        <w:rPr>
          <w:sz w:val="28"/>
          <w:szCs w:val="28"/>
        </w:rPr>
      </w:pPr>
      <w:r>
        <w:rPr>
          <w:sz w:val="28"/>
          <w:szCs w:val="28"/>
        </w:rPr>
        <w:lastRenderedPageBreak/>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0D957DB" w14:textId="77777777" w:rsidR="00D50352" w:rsidRDefault="005E1334">
      <w:pPr>
        <w:pStyle w:val="4"/>
        <w:ind w:left="0" w:firstLine="709"/>
        <w:contextualSpacing/>
        <w:jc w:val="both"/>
        <w:rPr>
          <w:sz w:val="28"/>
          <w:szCs w:val="28"/>
        </w:rPr>
      </w:pPr>
      <w:r>
        <w:rPr>
          <w:sz w:val="28"/>
          <w:szCs w:val="28"/>
        </w:rPr>
        <w:t xml:space="preserve">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Pr="00035008">
        <w:rPr>
          <w:sz w:val="28"/>
          <w:szCs w:val="28"/>
        </w:rPr>
        <w:t xml:space="preserve">5 </w:t>
      </w:r>
      <w:r w:rsidR="00035008" w:rsidRPr="00035008">
        <w:rPr>
          <w:sz w:val="28"/>
          <w:szCs w:val="28"/>
        </w:rPr>
        <w:t>баллов</w:t>
      </w:r>
      <w:r w:rsidR="00035008">
        <w:rPr>
          <w:sz w:val="28"/>
          <w:szCs w:val="28"/>
        </w:rPr>
        <w:t xml:space="preserve"> выплачиваемая</w:t>
      </w:r>
      <w:r>
        <w:rPr>
          <w:sz w:val="28"/>
          <w:szCs w:val="28"/>
        </w:rPr>
        <w:t xml:space="preserve"> ежемесячно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5D0C723B" w14:textId="77777777" w:rsidR="00D50352" w:rsidRPr="00095005" w:rsidRDefault="005E1334" w:rsidP="00095005">
      <w:pPr>
        <w:pStyle w:val="4"/>
        <w:ind w:left="0" w:firstLine="709"/>
        <w:contextualSpacing/>
        <w:jc w:val="both"/>
        <w:rPr>
          <w:sz w:val="28"/>
          <w:szCs w:val="28"/>
        </w:rPr>
      </w:pPr>
      <w:r>
        <w:rPr>
          <w:sz w:val="28"/>
          <w:szCs w:val="28"/>
        </w:rPr>
        <w:t xml:space="preserve">4.18. Стороны гарантируют педагогическим работникам-членам Профсоюза при подготовке и проведении аттестации предоставление прав и льгот, предусмотренных </w:t>
      </w:r>
      <w:r>
        <w:rPr>
          <w:i/>
          <w:sz w:val="28"/>
          <w:szCs w:val="28"/>
        </w:rPr>
        <w:t>Приложением №2</w:t>
      </w:r>
      <w:r>
        <w:rPr>
          <w:sz w:val="28"/>
          <w:szCs w:val="28"/>
        </w:rPr>
        <w:t xml:space="preserve"> к отраслевому Соглашению.</w:t>
      </w:r>
    </w:p>
    <w:p w14:paraId="41871D12" w14:textId="77777777" w:rsidR="00D50352" w:rsidRDefault="00D50352">
      <w:pPr>
        <w:pStyle w:val="34"/>
        <w:ind w:firstLine="709"/>
        <w:contextualSpacing/>
        <w:jc w:val="center"/>
        <w:outlineLvl w:val="0"/>
        <w:rPr>
          <w:b/>
          <w:bCs/>
          <w:caps/>
          <w:sz w:val="24"/>
          <w:szCs w:val="24"/>
        </w:rPr>
      </w:pPr>
    </w:p>
    <w:p w14:paraId="77731AFF" w14:textId="77777777" w:rsidR="00D50352" w:rsidRDefault="005E1334">
      <w:pPr>
        <w:pStyle w:val="34"/>
        <w:ind w:firstLine="709"/>
        <w:contextualSpacing/>
        <w:jc w:val="center"/>
        <w:outlineLvl w:val="0"/>
        <w:rPr>
          <w:b/>
          <w:bCs/>
          <w:caps/>
          <w:sz w:val="24"/>
          <w:szCs w:val="24"/>
        </w:rPr>
      </w:pPr>
      <w:r>
        <w:rPr>
          <w:b/>
          <w:bCs/>
          <w:caps/>
          <w:sz w:val="24"/>
          <w:szCs w:val="24"/>
          <w:lang w:val="en-US"/>
        </w:rPr>
        <w:t>V</w:t>
      </w:r>
      <w:r>
        <w:rPr>
          <w:b/>
          <w:bCs/>
          <w:caps/>
          <w:sz w:val="24"/>
          <w:szCs w:val="24"/>
        </w:rPr>
        <w:t>. Социальные гаран</w:t>
      </w:r>
      <w:r w:rsidR="009A3F22">
        <w:rPr>
          <w:b/>
          <w:bCs/>
          <w:caps/>
          <w:sz w:val="24"/>
          <w:szCs w:val="24"/>
        </w:rPr>
        <w:t>тии и меры социальной поддержки.</w:t>
      </w:r>
    </w:p>
    <w:p w14:paraId="15DF9237" w14:textId="77777777" w:rsidR="00D50352" w:rsidRDefault="00D50352">
      <w:pPr>
        <w:pStyle w:val="34"/>
        <w:ind w:firstLine="709"/>
        <w:contextualSpacing/>
        <w:jc w:val="center"/>
        <w:rPr>
          <w:b/>
          <w:bCs/>
        </w:rPr>
      </w:pPr>
    </w:p>
    <w:p w14:paraId="3CF8F8E9" w14:textId="77777777" w:rsidR="00D50352" w:rsidRDefault="005E1334">
      <w:pPr>
        <w:pStyle w:val="34"/>
        <w:ind w:firstLine="709"/>
        <w:contextualSpacing/>
        <w:rPr>
          <w:bCs/>
        </w:rPr>
      </w:pPr>
      <w:r>
        <w:rPr>
          <w:bCs/>
        </w:rPr>
        <w:t>5.</w:t>
      </w:r>
      <w:r>
        <w:rPr>
          <w:rFonts w:eastAsia="Arial Unicode MS"/>
          <w:kern w:val="2"/>
        </w:rPr>
        <w:t> </w:t>
      </w:r>
      <w:r>
        <w:rPr>
          <w:bCs/>
        </w:rPr>
        <w:t>Стороны договорились о том, что:</w:t>
      </w:r>
    </w:p>
    <w:p w14:paraId="3671CD93" w14:textId="77777777" w:rsidR="00D50352" w:rsidRDefault="005E1334">
      <w:pPr>
        <w:pStyle w:val="Default"/>
        <w:ind w:firstLine="709"/>
        <w:contextualSpacing/>
        <w:jc w:val="both"/>
        <w:rPr>
          <w:color w:val="auto"/>
          <w:sz w:val="28"/>
          <w:szCs w:val="28"/>
        </w:rPr>
      </w:pPr>
      <w:r>
        <w:rPr>
          <w:color w:val="auto"/>
          <w:sz w:val="28"/>
          <w:szCs w:val="28"/>
        </w:rPr>
        <w:t>5.1.1.</w:t>
      </w:r>
      <w:r>
        <w:rPr>
          <w:rFonts w:eastAsia="Arial Unicode MS"/>
          <w:color w:val="auto"/>
          <w:kern w:val="2"/>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46E84C74" w14:textId="77777777" w:rsidR="00D50352" w:rsidRDefault="005E1334">
      <w:pPr>
        <w:ind w:firstLine="705"/>
        <w:jc w:val="both"/>
        <w:rPr>
          <w:b/>
          <w:sz w:val="28"/>
          <w:szCs w:val="28"/>
          <w:lang w:val="x-none" w:eastAsia="x-none"/>
        </w:rPr>
      </w:pPr>
      <w:r>
        <w:rPr>
          <w:sz w:val="28"/>
          <w:szCs w:val="28"/>
          <w:lang w:val="x-none" w:eastAsia="x-none"/>
        </w:rPr>
        <w:tab/>
      </w:r>
      <w:r>
        <w:rPr>
          <w:sz w:val="28"/>
          <w:szCs w:val="28"/>
          <w:lang w:eastAsia="x-none"/>
        </w:rPr>
        <w:t>5</w:t>
      </w:r>
      <w:r>
        <w:rPr>
          <w:sz w:val="28"/>
          <w:szCs w:val="28"/>
          <w:lang w:val="x-none" w:eastAsia="x-none"/>
        </w:rPr>
        <w:t>.</w:t>
      </w:r>
      <w:r>
        <w:rPr>
          <w:sz w:val="28"/>
          <w:szCs w:val="28"/>
          <w:lang w:eastAsia="x-none"/>
        </w:rPr>
        <w:t xml:space="preserve">2. </w:t>
      </w:r>
      <w:r>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58C9E5FD" w14:textId="77777777" w:rsidR="00D50352" w:rsidRDefault="005E1334">
      <w:pPr>
        <w:jc w:val="both"/>
        <w:rPr>
          <w:sz w:val="28"/>
          <w:szCs w:val="28"/>
          <w:lang w:val="x-none" w:eastAsia="x-none"/>
        </w:rPr>
      </w:pPr>
      <w:r>
        <w:rPr>
          <w:sz w:val="28"/>
          <w:szCs w:val="28"/>
          <w:lang w:val="x-none" w:eastAsia="x-none"/>
        </w:rPr>
        <w:tab/>
      </w:r>
      <w:r>
        <w:rPr>
          <w:sz w:val="28"/>
          <w:szCs w:val="28"/>
          <w:lang w:eastAsia="x-none"/>
        </w:rPr>
        <w:t>5</w:t>
      </w:r>
      <w:r>
        <w:rPr>
          <w:sz w:val="28"/>
          <w:szCs w:val="28"/>
          <w:lang w:val="x-none" w:eastAsia="x-none"/>
        </w:rPr>
        <w:t>.</w:t>
      </w:r>
      <w:r>
        <w:rPr>
          <w:sz w:val="28"/>
          <w:szCs w:val="28"/>
          <w:lang w:eastAsia="x-none"/>
        </w:rPr>
        <w:t>2</w:t>
      </w:r>
      <w:r>
        <w:rPr>
          <w:sz w:val="28"/>
          <w:szCs w:val="28"/>
          <w:lang w:val="x-none" w:eastAsia="x-none"/>
        </w:rPr>
        <w:t>.</w:t>
      </w:r>
      <w:r>
        <w:rPr>
          <w:sz w:val="28"/>
          <w:szCs w:val="28"/>
          <w:lang w:eastAsia="x-none"/>
        </w:rPr>
        <w:t>1</w:t>
      </w:r>
      <w:r>
        <w:rPr>
          <w:sz w:val="28"/>
          <w:szCs w:val="28"/>
          <w:lang w:val="x-none" w:eastAsia="x-none"/>
        </w:rPr>
        <w:t>. Предоставл</w:t>
      </w:r>
      <w:r>
        <w:rPr>
          <w:sz w:val="28"/>
          <w:szCs w:val="28"/>
          <w:lang w:eastAsia="x-none"/>
        </w:rPr>
        <w:t>ять</w:t>
      </w:r>
      <w:r>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548911AC" w14:textId="77777777" w:rsidR="00D50352" w:rsidRDefault="005E1334">
      <w:pPr>
        <w:jc w:val="both"/>
        <w:rPr>
          <w:b/>
          <w:bCs/>
          <w:sz w:val="28"/>
          <w:szCs w:val="28"/>
          <w:lang w:val="x-none" w:eastAsia="x-none"/>
        </w:rPr>
      </w:pPr>
      <w:r>
        <w:rPr>
          <w:b/>
          <w:bCs/>
          <w:sz w:val="28"/>
          <w:szCs w:val="28"/>
          <w:lang w:val="x-none" w:eastAsia="x-none"/>
        </w:rPr>
        <w:tab/>
      </w:r>
      <w:r>
        <w:rPr>
          <w:b/>
          <w:bCs/>
          <w:sz w:val="28"/>
          <w:szCs w:val="28"/>
          <w:lang w:eastAsia="x-none"/>
        </w:rPr>
        <w:t>5</w:t>
      </w:r>
      <w:r>
        <w:rPr>
          <w:b/>
          <w:bCs/>
          <w:sz w:val="28"/>
          <w:szCs w:val="28"/>
          <w:lang w:val="x-none" w:eastAsia="x-none"/>
        </w:rPr>
        <w:t>.</w:t>
      </w:r>
      <w:r>
        <w:rPr>
          <w:b/>
          <w:bCs/>
          <w:sz w:val="28"/>
          <w:szCs w:val="28"/>
          <w:lang w:eastAsia="x-none"/>
        </w:rPr>
        <w:t>2</w:t>
      </w:r>
      <w:r>
        <w:rPr>
          <w:b/>
          <w:bCs/>
          <w:sz w:val="28"/>
          <w:szCs w:val="28"/>
          <w:lang w:val="x-none" w:eastAsia="x-none"/>
        </w:rPr>
        <w:t>.</w:t>
      </w:r>
      <w:r>
        <w:rPr>
          <w:b/>
          <w:bCs/>
          <w:sz w:val="28"/>
          <w:szCs w:val="28"/>
          <w:lang w:eastAsia="x-none"/>
        </w:rPr>
        <w:t>2</w:t>
      </w:r>
      <w:r>
        <w:rPr>
          <w:b/>
          <w:bCs/>
          <w:sz w:val="28"/>
          <w:szCs w:val="28"/>
          <w:lang w:val="x-none" w:eastAsia="x-none"/>
        </w:rPr>
        <w:t>. Предоставл</w:t>
      </w:r>
      <w:r>
        <w:rPr>
          <w:b/>
          <w:bCs/>
          <w:sz w:val="28"/>
          <w:szCs w:val="28"/>
          <w:lang w:eastAsia="x-none"/>
        </w:rPr>
        <w:t xml:space="preserve">ять </w:t>
      </w:r>
      <w:r>
        <w:rPr>
          <w:b/>
          <w:bCs/>
          <w:sz w:val="28"/>
          <w:szCs w:val="28"/>
          <w:lang w:val="x-none" w:eastAsia="x-none"/>
        </w:rPr>
        <w:t xml:space="preserve">работникам образования </w:t>
      </w:r>
      <w:r>
        <w:rPr>
          <w:b/>
          <w:bCs/>
          <w:sz w:val="28"/>
          <w:szCs w:val="28"/>
          <w:lang w:eastAsia="x-none"/>
        </w:rPr>
        <w:t xml:space="preserve">полностью </w:t>
      </w:r>
      <w:r>
        <w:rPr>
          <w:b/>
          <w:bCs/>
          <w:sz w:val="28"/>
          <w:szCs w:val="28"/>
          <w:lang w:val="x-none" w:eastAsia="x-none"/>
        </w:rPr>
        <w:t>оплачиваемы</w:t>
      </w:r>
      <w:r>
        <w:rPr>
          <w:b/>
          <w:bCs/>
          <w:sz w:val="28"/>
          <w:szCs w:val="28"/>
          <w:lang w:eastAsia="x-none"/>
        </w:rPr>
        <w:t>е</w:t>
      </w:r>
      <w:r>
        <w:rPr>
          <w:b/>
          <w:bCs/>
          <w:sz w:val="28"/>
          <w:szCs w:val="28"/>
          <w:lang w:val="x-none" w:eastAsia="x-none"/>
        </w:rPr>
        <w:t xml:space="preserve"> свободны</w:t>
      </w:r>
      <w:r>
        <w:rPr>
          <w:b/>
          <w:bCs/>
          <w:sz w:val="28"/>
          <w:szCs w:val="28"/>
          <w:lang w:eastAsia="x-none"/>
        </w:rPr>
        <w:t>е</w:t>
      </w:r>
      <w:r>
        <w:rPr>
          <w:b/>
          <w:bCs/>
          <w:sz w:val="28"/>
          <w:szCs w:val="28"/>
          <w:lang w:val="x-none" w:eastAsia="x-none"/>
        </w:rPr>
        <w:t xml:space="preserve"> дн</w:t>
      </w:r>
      <w:r>
        <w:rPr>
          <w:b/>
          <w:bCs/>
          <w:sz w:val="28"/>
          <w:szCs w:val="28"/>
          <w:lang w:eastAsia="x-none"/>
        </w:rPr>
        <w:t>и</w:t>
      </w:r>
      <w:r>
        <w:rPr>
          <w:b/>
          <w:bCs/>
          <w:sz w:val="28"/>
          <w:szCs w:val="28"/>
          <w:lang w:val="x-none" w:eastAsia="x-none"/>
        </w:rPr>
        <w:t xml:space="preserve"> по следующим причинам:</w:t>
      </w:r>
    </w:p>
    <w:p w14:paraId="2977C981" w14:textId="77777777" w:rsidR="00D50352" w:rsidRDefault="005E1334">
      <w:pPr>
        <w:jc w:val="both"/>
        <w:rPr>
          <w:sz w:val="28"/>
          <w:szCs w:val="28"/>
          <w:lang w:val="x-none" w:eastAsia="x-none"/>
        </w:rPr>
      </w:pPr>
      <w:r>
        <w:rPr>
          <w:sz w:val="28"/>
          <w:szCs w:val="28"/>
          <w:lang w:val="x-none" w:eastAsia="x-none"/>
        </w:rPr>
        <w:tab/>
        <w:t>- бракосочетание работника - три рабочих дня;</w:t>
      </w:r>
    </w:p>
    <w:p w14:paraId="737A216B" w14:textId="77777777" w:rsidR="00D50352" w:rsidRDefault="005E1334">
      <w:pPr>
        <w:jc w:val="both"/>
        <w:rPr>
          <w:sz w:val="28"/>
          <w:szCs w:val="28"/>
          <w:lang w:val="x-none" w:eastAsia="x-none"/>
        </w:rPr>
      </w:pPr>
      <w:r>
        <w:rPr>
          <w:sz w:val="28"/>
          <w:szCs w:val="28"/>
          <w:lang w:val="x-none" w:eastAsia="x-none"/>
        </w:rPr>
        <w:tab/>
        <w:t>- бракосочетание детей - один рабочий день;</w:t>
      </w:r>
    </w:p>
    <w:p w14:paraId="2F60F19F" w14:textId="77777777" w:rsidR="00D50352" w:rsidRDefault="005E1334">
      <w:pPr>
        <w:jc w:val="both"/>
        <w:rPr>
          <w:sz w:val="28"/>
          <w:szCs w:val="28"/>
          <w:lang w:val="x-none" w:eastAsia="x-none"/>
        </w:rPr>
      </w:pPr>
      <w:r>
        <w:rPr>
          <w:sz w:val="28"/>
          <w:szCs w:val="28"/>
          <w:lang w:val="x-none" w:eastAsia="x-none"/>
        </w:rPr>
        <w:tab/>
        <w:t>- родителям первоклассников - 1 сентября; родителям выпускников в день последнего звонка;</w:t>
      </w:r>
    </w:p>
    <w:p w14:paraId="35221C08" w14:textId="77777777" w:rsidR="00D50352" w:rsidRDefault="005E1334">
      <w:pPr>
        <w:jc w:val="both"/>
        <w:rPr>
          <w:sz w:val="28"/>
          <w:szCs w:val="28"/>
          <w:lang w:val="x-none" w:eastAsia="x-none"/>
        </w:rPr>
      </w:pPr>
      <w:r>
        <w:rPr>
          <w:sz w:val="28"/>
          <w:szCs w:val="28"/>
          <w:lang w:val="x-none" w:eastAsia="x-none"/>
        </w:rPr>
        <w:tab/>
        <w:t>- смерть детей, родителей, супруга, супруги - три рабочих дня;</w:t>
      </w:r>
    </w:p>
    <w:p w14:paraId="789A2C61" w14:textId="77777777" w:rsidR="00D50352" w:rsidRDefault="005E1334">
      <w:pPr>
        <w:jc w:val="both"/>
        <w:rPr>
          <w:sz w:val="28"/>
          <w:szCs w:val="28"/>
          <w:lang w:val="x-none" w:eastAsia="x-none"/>
        </w:rPr>
      </w:pPr>
      <w:r>
        <w:rPr>
          <w:sz w:val="28"/>
          <w:szCs w:val="28"/>
          <w:lang w:val="x-none" w:eastAsia="x-none"/>
        </w:rPr>
        <w:tab/>
        <w:t>- переезд на новое место жительства - два рабочих дня;</w:t>
      </w:r>
    </w:p>
    <w:p w14:paraId="4DA57E66" w14:textId="77777777" w:rsidR="00D50352" w:rsidRDefault="005E1334">
      <w:pPr>
        <w:jc w:val="both"/>
        <w:rPr>
          <w:sz w:val="28"/>
          <w:szCs w:val="28"/>
          <w:lang w:val="x-none" w:eastAsia="x-none"/>
        </w:rPr>
      </w:pPr>
      <w:r>
        <w:rPr>
          <w:sz w:val="28"/>
          <w:szCs w:val="28"/>
          <w:lang w:val="x-none" w:eastAsia="x-none"/>
        </w:rPr>
        <w:tab/>
        <w:t>- проводы сына на службу в армию - один рабочий день;</w:t>
      </w:r>
    </w:p>
    <w:p w14:paraId="60EEDDF4" w14:textId="77777777" w:rsidR="00D50352" w:rsidRDefault="005E1334">
      <w:pPr>
        <w:jc w:val="both"/>
        <w:rPr>
          <w:sz w:val="28"/>
          <w:szCs w:val="28"/>
          <w:lang w:val="x-none" w:eastAsia="x-none"/>
        </w:rPr>
      </w:pPr>
      <w:r>
        <w:rPr>
          <w:sz w:val="28"/>
          <w:szCs w:val="28"/>
          <w:lang w:val="x-none" w:eastAsia="x-none"/>
        </w:rPr>
        <w:tab/>
        <w:t xml:space="preserve">- работникам, имеющим родителей в возрасте 80 лет и старше– один </w:t>
      </w:r>
      <w:r>
        <w:rPr>
          <w:sz w:val="28"/>
          <w:szCs w:val="28"/>
          <w:lang w:eastAsia="x-none"/>
        </w:rPr>
        <w:t xml:space="preserve">рабочий </w:t>
      </w:r>
      <w:r>
        <w:rPr>
          <w:sz w:val="28"/>
          <w:szCs w:val="28"/>
          <w:lang w:val="x-none" w:eastAsia="x-none"/>
        </w:rPr>
        <w:t>день в квартал;</w:t>
      </w:r>
    </w:p>
    <w:p w14:paraId="46C5BDBF" w14:textId="77777777" w:rsidR="00D50352" w:rsidRDefault="005E1334">
      <w:pPr>
        <w:jc w:val="both"/>
        <w:rPr>
          <w:sz w:val="28"/>
          <w:szCs w:val="28"/>
          <w:lang w:eastAsia="x-none"/>
        </w:rPr>
      </w:pPr>
      <w:r>
        <w:rPr>
          <w:sz w:val="28"/>
          <w:szCs w:val="28"/>
          <w:lang w:val="x-none" w:eastAsia="x-none"/>
        </w:rPr>
        <w:tab/>
        <w:t>- работникам, являющимся участниками боевых действий – один</w:t>
      </w:r>
      <w:r>
        <w:rPr>
          <w:sz w:val="28"/>
          <w:szCs w:val="28"/>
          <w:lang w:eastAsia="x-none"/>
        </w:rPr>
        <w:t xml:space="preserve"> рабочий </w:t>
      </w:r>
      <w:r>
        <w:rPr>
          <w:sz w:val="28"/>
          <w:szCs w:val="28"/>
          <w:lang w:val="x-none" w:eastAsia="x-none"/>
        </w:rPr>
        <w:t xml:space="preserve"> день в кварта</w:t>
      </w:r>
      <w:r>
        <w:rPr>
          <w:sz w:val="28"/>
          <w:szCs w:val="28"/>
          <w:lang w:eastAsia="x-none"/>
        </w:rPr>
        <w:t>л;</w:t>
      </w:r>
    </w:p>
    <w:p w14:paraId="2B0D15A4" w14:textId="77777777" w:rsidR="00D50352" w:rsidRDefault="005E1334">
      <w:pPr>
        <w:jc w:val="both"/>
        <w:rPr>
          <w:sz w:val="28"/>
          <w:szCs w:val="28"/>
          <w:lang w:val="x-none" w:eastAsia="x-none"/>
        </w:rPr>
      </w:pPr>
      <w:r>
        <w:rPr>
          <w:sz w:val="28"/>
          <w:szCs w:val="28"/>
          <w:lang w:eastAsia="x-none"/>
        </w:rPr>
        <w:tab/>
        <w:t xml:space="preserve">- за работу </w:t>
      </w:r>
      <w:r>
        <w:rPr>
          <w:sz w:val="28"/>
          <w:szCs w:val="28"/>
          <w:lang w:val="x-none" w:eastAsia="x-none"/>
        </w:rPr>
        <w:t xml:space="preserve">в течение  </w:t>
      </w:r>
      <w:r>
        <w:rPr>
          <w:sz w:val="28"/>
          <w:szCs w:val="28"/>
          <w:lang w:eastAsia="x-none"/>
        </w:rPr>
        <w:t xml:space="preserve"> </w:t>
      </w:r>
      <w:r>
        <w:rPr>
          <w:sz w:val="28"/>
          <w:szCs w:val="28"/>
          <w:lang w:val="x-none" w:eastAsia="x-none"/>
        </w:rPr>
        <w:t>года без листа нетрудоспособности</w:t>
      </w:r>
      <w:r>
        <w:rPr>
          <w:sz w:val="28"/>
          <w:szCs w:val="28"/>
          <w:lang w:eastAsia="x-none"/>
        </w:rPr>
        <w:t xml:space="preserve"> -</w:t>
      </w:r>
      <w:r>
        <w:rPr>
          <w:sz w:val="28"/>
          <w:szCs w:val="28"/>
          <w:lang w:val="x-none" w:eastAsia="x-none"/>
        </w:rPr>
        <w:t xml:space="preserve"> 3 </w:t>
      </w:r>
      <w:r>
        <w:rPr>
          <w:sz w:val="28"/>
          <w:szCs w:val="28"/>
          <w:lang w:eastAsia="x-none"/>
        </w:rPr>
        <w:t>рабочих</w:t>
      </w:r>
      <w:r>
        <w:rPr>
          <w:sz w:val="28"/>
          <w:szCs w:val="28"/>
          <w:lang w:val="x-none" w:eastAsia="x-none"/>
        </w:rPr>
        <w:t xml:space="preserve"> дн</w:t>
      </w:r>
      <w:r>
        <w:rPr>
          <w:sz w:val="28"/>
          <w:szCs w:val="28"/>
          <w:lang w:eastAsia="x-none"/>
        </w:rPr>
        <w:t>я</w:t>
      </w:r>
      <w:r>
        <w:rPr>
          <w:sz w:val="28"/>
          <w:szCs w:val="28"/>
          <w:lang w:val="x-none" w:eastAsia="x-none"/>
        </w:rPr>
        <w:t>.</w:t>
      </w:r>
    </w:p>
    <w:p w14:paraId="3003F278" w14:textId="77777777" w:rsidR="00D50352" w:rsidRDefault="005E1334">
      <w:pPr>
        <w:jc w:val="both"/>
        <w:rPr>
          <w:rFonts w:eastAsia="Calibri"/>
          <w:sz w:val="28"/>
          <w:szCs w:val="28"/>
          <w:shd w:val="clear" w:color="auto" w:fill="FFFFFF"/>
          <w:lang w:eastAsia="en-US"/>
        </w:rPr>
      </w:pPr>
      <w:r>
        <w:rPr>
          <w:sz w:val="28"/>
          <w:szCs w:val="28"/>
          <w:lang w:val="x-none" w:eastAsia="x-none"/>
        </w:rPr>
        <w:lastRenderedPageBreak/>
        <w:tab/>
      </w:r>
      <w:r w:rsidRPr="00035008">
        <w:rPr>
          <w:rFonts w:eastAsia="Calibri"/>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4ADD9857" w14:textId="6AF14A25" w:rsidR="00C02E43" w:rsidRPr="00035008" w:rsidRDefault="007065B2">
      <w:pPr>
        <w:jc w:val="both"/>
        <w:rPr>
          <w:rFonts w:eastAsia="Calibri"/>
          <w:sz w:val="28"/>
          <w:szCs w:val="28"/>
          <w:shd w:val="clear" w:color="auto" w:fill="FFFFFF"/>
          <w:lang w:eastAsia="en-US"/>
        </w:rPr>
      </w:pPr>
      <w:r>
        <w:rPr>
          <w:rFonts w:eastAsia="Calibri"/>
          <w:sz w:val="28"/>
          <w:szCs w:val="28"/>
          <w:shd w:val="clear" w:color="auto" w:fill="FFFFFF"/>
          <w:lang w:eastAsia="en-US"/>
        </w:rPr>
        <w:t xml:space="preserve">          </w:t>
      </w:r>
      <w:r w:rsidR="00C02E43">
        <w:rPr>
          <w:rFonts w:eastAsia="Calibri"/>
          <w:sz w:val="28"/>
          <w:szCs w:val="28"/>
          <w:shd w:val="clear" w:color="auto" w:fill="FFFFFF"/>
          <w:lang w:eastAsia="en-US"/>
        </w:rPr>
        <w:t>- многодетным отцам (имеющих трех и более детей в возрасте до 16 лет) оплачиваемый  свободный день в квартал (в каникулярное врем</w:t>
      </w:r>
      <w:r w:rsidR="00B51AC4">
        <w:rPr>
          <w:rFonts w:eastAsia="Calibri"/>
          <w:sz w:val="28"/>
          <w:szCs w:val="28"/>
          <w:shd w:val="clear" w:color="auto" w:fill="FFFFFF"/>
          <w:lang w:eastAsia="en-US"/>
        </w:rPr>
        <w:t>я</w:t>
      </w:r>
      <w:r w:rsidR="00C02E43">
        <w:rPr>
          <w:rFonts w:eastAsia="Calibri"/>
          <w:sz w:val="28"/>
          <w:szCs w:val="28"/>
          <w:shd w:val="clear" w:color="auto" w:fill="FFFFFF"/>
          <w:lang w:eastAsia="en-US"/>
        </w:rPr>
        <w:t>);</w:t>
      </w:r>
    </w:p>
    <w:p w14:paraId="2279C0C9" w14:textId="77777777" w:rsidR="00035008" w:rsidRDefault="00035008" w:rsidP="00035008">
      <w:pPr>
        <w:pStyle w:val="aff5"/>
        <w:rPr>
          <w:sz w:val="28"/>
          <w:szCs w:val="28"/>
        </w:rPr>
      </w:pPr>
      <w:r>
        <w:rPr>
          <w:sz w:val="28"/>
          <w:szCs w:val="28"/>
        </w:rPr>
        <w:t xml:space="preserve">          </w:t>
      </w:r>
      <w:r w:rsidR="005E1334" w:rsidRPr="00035008">
        <w:rPr>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14:paraId="33E594AB" w14:textId="77777777" w:rsidR="00D50352" w:rsidRPr="00035008" w:rsidRDefault="00035008" w:rsidP="00035008">
      <w:pPr>
        <w:pStyle w:val="aff5"/>
        <w:rPr>
          <w:sz w:val="28"/>
          <w:szCs w:val="28"/>
        </w:rPr>
      </w:pPr>
      <w:r>
        <w:rPr>
          <w:sz w:val="28"/>
          <w:szCs w:val="28"/>
        </w:rPr>
        <w:t xml:space="preserve">          </w:t>
      </w:r>
      <w:r w:rsidR="005E1334" w:rsidRPr="00035008">
        <w:rPr>
          <w:sz w:val="28"/>
          <w:szCs w:val="28"/>
          <w:lang w:eastAsia="x-none"/>
        </w:rPr>
        <w:t>По требованию Работодателя работник обязан представить подтверждающие событие документы.</w:t>
      </w:r>
    </w:p>
    <w:p w14:paraId="09854010" w14:textId="77777777" w:rsidR="00D50352" w:rsidRDefault="005E1334">
      <w:pPr>
        <w:pStyle w:val="Default"/>
        <w:ind w:firstLine="709"/>
        <w:contextualSpacing/>
        <w:jc w:val="both"/>
        <w:rPr>
          <w:i/>
          <w:iCs/>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57F7546B" w14:textId="77777777" w:rsidR="00D50352" w:rsidRDefault="005E1334">
      <w:pPr>
        <w:pStyle w:val="34"/>
        <w:ind w:firstLine="709"/>
        <w:contextualSpacing/>
        <w:rPr>
          <w:b/>
        </w:rPr>
      </w:pPr>
      <w:r>
        <w:rPr>
          <w:b/>
        </w:rPr>
        <w:t>5.3.</w:t>
      </w:r>
      <w:r>
        <w:rPr>
          <w:rFonts w:eastAsia="Arial Unicode MS"/>
          <w:b/>
          <w:kern w:val="2"/>
        </w:rPr>
        <w:t> </w:t>
      </w:r>
      <w:r>
        <w:rPr>
          <w:b/>
        </w:rPr>
        <w:t>Работодатель обязуется:</w:t>
      </w:r>
    </w:p>
    <w:p w14:paraId="466E65F6" w14:textId="77777777" w:rsidR="00D50352" w:rsidRDefault="005E1334">
      <w:pPr>
        <w:pStyle w:val="34"/>
        <w:ind w:firstLine="709"/>
        <w:contextualSpacing/>
      </w:pPr>
      <w:r>
        <w:t>5.3.1.</w:t>
      </w:r>
      <w:r>
        <w:rPr>
          <w:rFonts w:eastAsia="Arial Unicode MS"/>
          <w:kern w:val="2"/>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144A6716" w14:textId="77777777" w:rsidR="00D50352" w:rsidRDefault="005E1334">
      <w:pPr>
        <w:pStyle w:val="34"/>
        <w:ind w:firstLine="709"/>
        <w:contextualSpacing/>
        <w:rPr>
          <w:i/>
          <w:iCs/>
        </w:rPr>
      </w:pPr>
      <w:r>
        <w:t>5.3.2.</w:t>
      </w:r>
      <w:r>
        <w:rPr>
          <w:rFonts w:eastAsia="Arial Unicode MS"/>
          <w:kern w:val="2"/>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14:paraId="05616CDF" w14:textId="77777777" w:rsidR="00D50352" w:rsidRDefault="005E1334">
      <w:pPr>
        <w:pStyle w:val="34"/>
        <w:ind w:firstLine="709"/>
        <w:contextualSpacing/>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059A4B22" w14:textId="77777777" w:rsidR="00D50352" w:rsidRDefault="005E1334">
      <w:pPr>
        <w:pStyle w:val="34"/>
        <w:tabs>
          <w:tab w:val="left" w:pos="1620"/>
        </w:tabs>
        <w:ind w:firstLine="709"/>
        <w:contextualSpacing/>
      </w:pPr>
      <w:r>
        <w:t>5.3.4.</w:t>
      </w:r>
      <w:r>
        <w:rPr>
          <w:szCs w:val="24"/>
        </w:rPr>
        <w:t xml:space="preserve">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 (60 лет-женщины, 65 лет-мужчины) либо приобретения права на досрочную страховую пенсию по старости материального вознаграждения в размере </w:t>
      </w:r>
      <w:r>
        <w:t>базового оклада</w:t>
      </w:r>
      <w:r>
        <w:rPr>
          <w:color w:val="000000"/>
          <w:szCs w:val="24"/>
        </w:rPr>
        <w:t xml:space="preserve">, педагогическим работникам и руководителю – в размере базового оклада </w:t>
      </w:r>
      <w:r>
        <w:t>за счет средств работодателя.</w:t>
      </w:r>
      <w:r>
        <w:rPr>
          <w:color w:val="000000"/>
          <w:szCs w:val="24"/>
        </w:rPr>
        <w:t xml:space="preserve"> </w:t>
      </w:r>
      <w:r>
        <w:rPr>
          <w:szCs w:val="24"/>
        </w:rPr>
        <w:t>Средства на выплату единовременного пособия предусматриваются руководителем при составлении плана финансово-хозяйственной деятельности расходов на очередной финансовый год либо из фонда экономии заработной платы.</w:t>
      </w:r>
      <w:r>
        <w:rPr>
          <w:rFonts w:eastAsia="Arial Unicode MS"/>
          <w:kern w:val="2"/>
        </w:rPr>
        <w:t> </w:t>
      </w:r>
      <w:r>
        <w:t xml:space="preserve"> </w:t>
      </w:r>
    </w:p>
    <w:p w14:paraId="56B4166E" w14:textId="3B88A2A5" w:rsidR="00D50352" w:rsidRDefault="005E1334" w:rsidP="00C02E43">
      <w:pPr>
        <w:pStyle w:val="34"/>
        <w:ind w:firstLine="709"/>
        <w:contextualSpacing/>
      </w:pPr>
      <w:r>
        <w:t>5.3.5.</w:t>
      </w:r>
      <w:r>
        <w:rPr>
          <w:rFonts w:eastAsia="Arial Unicode MS"/>
          <w:kern w:val="2"/>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55CD6E79" w14:textId="0648318F" w:rsidR="00D50352" w:rsidRDefault="005E1334">
      <w:pPr>
        <w:tabs>
          <w:tab w:val="left" w:pos="1560"/>
        </w:tabs>
        <w:ind w:firstLine="709"/>
        <w:jc w:val="both"/>
      </w:pPr>
      <w:r>
        <w:rPr>
          <w:sz w:val="28"/>
          <w:szCs w:val="28"/>
        </w:rPr>
        <w:t>5.3.</w:t>
      </w:r>
      <w:r w:rsidR="00C02E43">
        <w:rPr>
          <w:sz w:val="28"/>
          <w:szCs w:val="28"/>
        </w:rPr>
        <w:t>6</w:t>
      </w:r>
      <w:r>
        <w:rPr>
          <w:sz w:val="28"/>
          <w:szCs w:val="28"/>
        </w:rPr>
        <w:t>.</w:t>
      </w:r>
      <w:r>
        <w:t xml:space="preserve"> </w:t>
      </w:r>
      <w:r>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4514031B" w14:textId="50252A34" w:rsidR="00D50352" w:rsidRDefault="005E1334">
      <w:pPr>
        <w:tabs>
          <w:tab w:val="left" w:pos="1560"/>
        </w:tabs>
        <w:ind w:firstLine="709"/>
        <w:jc w:val="both"/>
        <w:rPr>
          <w:sz w:val="28"/>
          <w:szCs w:val="28"/>
        </w:rPr>
      </w:pPr>
      <w:r>
        <w:rPr>
          <w:sz w:val="28"/>
          <w:szCs w:val="28"/>
        </w:rPr>
        <w:t>5.3.</w:t>
      </w:r>
      <w:r w:rsidR="00C02E43">
        <w:rPr>
          <w:sz w:val="28"/>
          <w:szCs w:val="28"/>
        </w:rPr>
        <w:t>7</w:t>
      </w:r>
      <w:r>
        <w:rPr>
          <w:sz w:val="28"/>
          <w:szCs w:val="28"/>
        </w:rPr>
        <w:t>. Работники при прохождении диспансеризации в порядке, предусмотренном </w:t>
      </w:r>
      <w:hyperlink r:id="rId13" w:anchor="/document/12191967/entry/464" w:history="1">
        <w:r>
          <w:rPr>
            <w:sz w:val="28"/>
            <w:szCs w:val="28"/>
          </w:rPr>
          <w:t>законодательством</w:t>
        </w:r>
      </w:hyperlink>
      <w:r>
        <w:rPr>
          <w:sz w:val="28"/>
          <w:szCs w:val="28"/>
        </w:rPr>
        <w:t xml:space="preserve"> в сфере охраны здоровья, имеют право на освобождение от работы на один рабочий день один раз в три года с </w:t>
      </w:r>
      <w:r>
        <w:rPr>
          <w:sz w:val="28"/>
          <w:szCs w:val="28"/>
        </w:rPr>
        <w:lastRenderedPageBreak/>
        <w:t>сохранением за ними места работы (должности) и среднего заработка. Работники, достигшие возраста сорока лет, за исключением лиц, указанных в </w:t>
      </w:r>
      <w:hyperlink r:id="rId14" w:anchor="/document/76804678/entry/185102" w:history="1">
        <w:r>
          <w:rPr>
            <w:sz w:val="28"/>
            <w:szCs w:val="28"/>
          </w:rPr>
          <w:t>части третьей</w:t>
        </w:r>
      </w:hyperlink>
      <w:r>
        <w:rPr>
          <w:sz w:val="28"/>
          <w:szCs w:val="28"/>
        </w:rPr>
        <w:t> настоящей статьи, при прохождении диспансеризации в порядке, предусмотренном </w:t>
      </w:r>
      <w:hyperlink r:id="rId15"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2BC7F2E9" w14:textId="77777777" w:rsidR="00D50352" w:rsidRDefault="005E1334">
      <w:pPr>
        <w:tabs>
          <w:tab w:val="left" w:pos="1560"/>
        </w:tabs>
        <w:ind w:firstLine="709"/>
        <w:jc w:val="both"/>
        <w:rPr>
          <w:sz w:val="28"/>
          <w:szCs w:val="28"/>
        </w:rPr>
      </w:pPr>
      <w:r>
        <w:rPr>
          <w:sz w:val="28"/>
          <w:szCs w:val="28"/>
        </w:rPr>
        <w:t>Работники, не достигшие </w:t>
      </w:r>
      <w:hyperlink r:id="rId16" w:anchor="/document/70552688/entry/6000" w:history="1">
        <w:r>
          <w:rPr>
            <w:sz w:val="28"/>
            <w:szCs w:val="28"/>
          </w:rPr>
          <w:t>возраста</w:t>
        </w:r>
      </w:hyperlink>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7"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0BE8ECA" w14:textId="77777777" w:rsidR="00D50352" w:rsidRDefault="005E1334">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1978B36D" w14:textId="77777777" w:rsidR="00D50352" w:rsidRDefault="005E1334">
      <w:pPr>
        <w:tabs>
          <w:tab w:val="left" w:pos="1560"/>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4688207C" w14:textId="77777777" w:rsidR="00D50352" w:rsidRDefault="005E1334">
      <w:pPr>
        <w:pStyle w:val="Default"/>
        <w:ind w:firstLine="709"/>
        <w:contextualSpacing/>
        <w:jc w:val="both"/>
        <w:rPr>
          <w:color w:val="auto"/>
          <w:sz w:val="28"/>
          <w:szCs w:val="28"/>
        </w:rPr>
      </w:pPr>
      <w:r>
        <w:rPr>
          <w:b/>
          <w:bCs/>
          <w:color w:val="auto"/>
          <w:sz w:val="28"/>
          <w:szCs w:val="28"/>
        </w:rPr>
        <w:t>5.4.</w:t>
      </w:r>
      <w:r>
        <w:rPr>
          <w:rFonts w:eastAsia="Arial Unicode MS"/>
          <w:b/>
          <w:bCs/>
          <w:color w:val="auto"/>
          <w:kern w:val="2"/>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14:paraId="6F52FE40" w14:textId="77777777" w:rsidR="00D50352" w:rsidRDefault="005E1334">
      <w:pPr>
        <w:pStyle w:val="Default"/>
        <w:ind w:firstLine="709"/>
        <w:contextualSpacing/>
        <w:jc w:val="both"/>
        <w:rPr>
          <w:color w:val="auto"/>
          <w:sz w:val="28"/>
          <w:szCs w:val="28"/>
        </w:rPr>
      </w:pPr>
      <w:r>
        <w:rPr>
          <w:color w:val="auto"/>
          <w:sz w:val="28"/>
          <w:szCs w:val="28"/>
        </w:rPr>
        <w:t>5.4.1.</w:t>
      </w:r>
      <w:r>
        <w:rPr>
          <w:rFonts w:eastAsia="Arial Unicode MS"/>
          <w:color w:val="auto"/>
          <w:kern w:val="2"/>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5DF0C8D8" w14:textId="77777777" w:rsidR="00D50352" w:rsidRDefault="005E1334">
      <w:pPr>
        <w:pStyle w:val="34"/>
        <w:ind w:firstLine="709"/>
        <w:contextualSpacing/>
      </w:pPr>
      <w:r>
        <w:t>5.4.2.</w:t>
      </w:r>
      <w:r>
        <w:rPr>
          <w:rFonts w:eastAsia="Arial Unicode MS"/>
          <w:kern w:val="2"/>
        </w:rPr>
        <w:t> </w:t>
      </w:r>
      <w:r>
        <w:t>Ежегодно выделять для членов Профсоюза денежные средства согласно смете профсоюзных расходов по направлениям:</w:t>
      </w:r>
    </w:p>
    <w:p w14:paraId="79560060" w14:textId="77777777" w:rsidR="00D50352" w:rsidRDefault="005E1334">
      <w:pPr>
        <w:pStyle w:val="Default"/>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оказание материальной помощи; </w:t>
      </w:r>
    </w:p>
    <w:p w14:paraId="73595104" w14:textId="77777777" w:rsidR="00D50352" w:rsidRDefault="005E1334">
      <w:pPr>
        <w:pStyle w:val="Default"/>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оздоровления; </w:t>
      </w:r>
    </w:p>
    <w:p w14:paraId="44860741" w14:textId="77777777" w:rsidR="00D50352" w:rsidRDefault="005E1334">
      <w:pPr>
        <w:pStyle w:val="Default"/>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работы с детьми работников; </w:t>
      </w:r>
    </w:p>
    <w:p w14:paraId="64D12BBE" w14:textId="77777777" w:rsidR="00D50352" w:rsidRDefault="005E1334">
      <w:pPr>
        <w:pStyle w:val="Default"/>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спортивной работы; </w:t>
      </w:r>
    </w:p>
    <w:p w14:paraId="4787FDC7" w14:textId="77777777" w:rsidR="00D50352" w:rsidRDefault="005E1334">
      <w:pPr>
        <w:pStyle w:val="Default"/>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14:paraId="471F8865" w14:textId="77777777" w:rsidR="00D50352" w:rsidRDefault="005E1334">
      <w:pPr>
        <w:pStyle w:val="Default"/>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культурно-массовых и спортивных мероприятий; </w:t>
      </w:r>
    </w:p>
    <w:p w14:paraId="1FC06103" w14:textId="77777777" w:rsidR="00D50352" w:rsidRDefault="005E1334">
      <w:pPr>
        <w:pStyle w:val="Default"/>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социальные программы для членов Профсоюза. </w:t>
      </w:r>
    </w:p>
    <w:p w14:paraId="32566D28" w14:textId="77777777" w:rsidR="00D50352" w:rsidRDefault="005E1334">
      <w:pPr>
        <w:pStyle w:val="Default"/>
        <w:ind w:firstLine="709"/>
        <w:contextualSpacing/>
        <w:jc w:val="both"/>
        <w:rPr>
          <w:color w:val="auto"/>
          <w:sz w:val="28"/>
          <w:szCs w:val="28"/>
        </w:rPr>
      </w:pPr>
      <w:r>
        <w:rPr>
          <w:color w:val="auto"/>
          <w:sz w:val="28"/>
          <w:szCs w:val="28"/>
        </w:rPr>
        <w:t>5.4.3.</w:t>
      </w:r>
      <w:r>
        <w:rPr>
          <w:rFonts w:eastAsia="Arial Unicode MS"/>
          <w:color w:val="auto"/>
          <w:kern w:val="2"/>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38A672CB" w14:textId="77777777" w:rsidR="00D50352" w:rsidRDefault="005E1334">
      <w:pPr>
        <w:pStyle w:val="Default"/>
        <w:ind w:firstLine="709"/>
        <w:contextualSpacing/>
        <w:jc w:val="both"/>
        <w:rPr>
          <w:color w:val="auto"/>
          <w:sz w:val="28"/>
          <w:szCs w:val="28"/>
        </w:rPr>
      </w:pPr>
      <w:r>
        <w:rPr>
          <w:color w:val="auto"/>
          <w:sz w:val="28"/>
          <w:szCs w:val="28"/>
        </w:rPr>
        <w:t>5.5.</w:t>
      </w:r>
      <w:r>
        <w:rPr>
          <w:rFonts w:eastAsia="Arial Unicode MS"/>
          <w:color w:val="auto"/>
          <w:kern w:val="2"/>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648EB8B9" w14:textId="77777777" w:rsidR="00D50352" w:rsidRDefault="005E1334">
      <w:pPr>
        <w:pStyle w:val="Default"/>
        <w:ind w:firstLine="709"/>
        <w:contextualSpacing/>
        <w:jc w:val="both"/>
        <w:rPr>
          <w:color w:val="auto"/>
          <w:sz w:val="28"/>
          <w:szCs w:val="28"/>
        </w:rPr>
      </w:pPr>
      <w:r>
        <w:rPr>
          <w:color w:val="auto"/>
          <w:sz w:val="28"/>
          <w:szCs w:val="28"/>
        </w:rPr>
        <w:t xml:space="preserve">Материальные виды поощрений: </w:t>
      </w:r>
    </w:p>
    <w:p w14:paraId="52518F63" w14:textId="77777777" w:rsidR="00D50352" w:rsidRDefault="005E1334">
      <w:pPr>
        <w:pStyle w:val="Default"/>
        <w:ind w:firstLine="709"/>
        <w:contextualSpacing/>
        <w:jc w:val="both"/>
        <w:rPr>
          <w:color w:val="auto"/>
          <w:sz w:val="28"/>
          <w:szCs w:val="28"/>
        </w:rPr>
      </w:pPr>
      <w:r>
        <w:rPr>
          <w:color w:val="auto"/>
          <w:sz w:val="28"/>
          <w:szCs w:val="28"/>
        </w:rPr>
        <w:lastRenderedPageBreak/>
        <w:t>-</w:t>
      </w:r>
      <w:r>
        <w:rPr>
          <w:rFonts w:eastAsia="Arial Unicode MS"/>
          <w:color w:val="auto"/>
          <w:kern w:val="2"/>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1DF69E50"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19241245"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премирование победителей </w:t>
      </w:r>
      <w:r>
        <w:rPr>
          <w:iCs/>
          <w:color w:val="auto"/>
          <w:sz w:val="28"/>
          <w:szCs w:val="28"/>
        </w:rPr>
        <w:t>конкурсных мероприятиях муниципального, регионального, всероссийского и международного уровней;</w:t>
      </w:r>
    </w:p>
    <w:p w14:paraId="17DDA52E" w14:textId="77777777" w:rsidR="00D50352" w:rsidRDefault="005E1334">
      <w:pPr>
        <w:pStyle w:val="af0"/>
        <w:spacing w:after="0"/>
        <w:ind w:left="0"/>
        <w:rPr>
          <w:b/>
          <w:i/>
          <w:color w:val="000000"/>
          <w:sz w:val="28"/>
          <w:szCs w:val="28"/>
        </w:rPr>
      </w:pPr>
      <w:r>
        <w:rPr>
          <w:sz w:val="28"/>
          <w:szCs w:val="28"/>
        </w:rPr>
        <w:t xml:space="preserve"> </w:t>
      </w:r>
      <w:r>
        <w:rPr>
          <w:color w:val="000000"/>
          <w:sz w:val="28"/>
          <w:szCs w:val="28"/>
        </w:rPr>
        <w:t xml:space="preserve">       - устанавливать доплаты неосвобождённому руководителю пришкольного лагеря за выполнение работы по организации и проведение смены </w:t>
      </w:r>
      <w:r>
        <w:rPr>
          <w:b/>
          <w:i/>
          <w:color w:val="000000"/>
          <w:sz w:val="28"/>
          <w:szCs w:val="28"/>
        </w:rPr>
        <w:t>за счет стимулирующих баллов в размере _</w:t>
      </w:r>
      <w:r>
        <w:rPr>
          <w:b/>
          <w:i/>
          <w:color w:val="000000"/>
          <w:sz w:val="28"/>
          <w:szCs w:val="28"/>
          <w:u w:val="single"/>
        </w:rPr>
        <w:t>5</w:t>
      </w:r>
      <w:r>
        <w:rPr>
          <w:b/>
          <w:i/>
          <w:color w:val="000000"/>
          <w:sz w:val="28"/>
          <w:szCs w:val="28"/>
        </w:rPr>
        <w:t>_б;</w:t>
      </w:r>
    </w:p>
    <w:p w14:paraId="2D168D76" w14:textId="77777777" w:rsidR="00D50352" w:rsidRDefault="005E1334">
      <w:pPr>
        <w:widowControl w:val="0"/>
        <w:rPr>
          <w:b/>
          <w:i/>
          <w:color w:val="000000"/>
          <w:sz w:val="28"/>
          <w:szCs w:val="28"/>
        </w:rPr>
      </w:pPr>
      <w:r>
        <w:rPr>
          <w:b/>
          <w:i/>
          <w:color w:val="000000"/>
          <w:sz w:val="28"/>
          <w:szCs w:val="28"/>
        </w:rPr>
        <w:t xml:space="preserve">        - </w:t>
      </w:r>
      <w:r>
        <w:rPr>
          <w:color w:val="000000"/>
          <w:sz w:val="28"/>
          <w:szCs w:val="28"/>
        </w:rPr>
        <w:t xml:space="preserve">становить доплаты учителям за подготовку детей к ОГЭ и ЕГЭ по обязательным предметам (русский язык, математика) </w:t>
      </w:r>
      <w:r>
        <w:rPr>
          <w:b/>
          <w:i/>
          <w:color w:val="000000"/>
          <w:sz w:val="28"/>
          <w:szCs w:val="28"/>
        </w:rPr>
        <w:t>за счет стимулирующих баллов в размере _</w:t>
      </w:r>
      <w:r>
        <w:rPr>
          <w:b/>
          <w:i/>
          <w:color w:val="000000"/>
          <w:sz w:val="28"/>
          <w:szCs w:val="28"/>
          <w:u w:val="single"/>
        </w:rPr>
        <w:t>5</w:t>
      </w:r>
      <w:r>
        <w:rPr>
          <w:b/>
          <w:i/>
          <w:color w:val="000000"/>
          <w:sz w:val="28"/>
          <w:szCs w:val="28"/>
        </w:rPr>
        <w:t xml:space="preserve">_б; </w:t>
      </w:r>
      <w:r>
        <w:rPr>
          <w:color w:val="000000"/>
          <w:sz w:val="28"/>
          <w:szCs w:val="28"/>
        </w:rPr>
        <w:t xml:space="preserve">по предметам по выбору </w:t>
      </w:r>
      <w:r>
        <w:rPr>
          <w:b/>
          <w:i/>
          <w:color w:val="000000"/>
          <w:sz w:val="28"/>
          <w:szCs w:val="28"/>
        </w:rPr>
        <w:t>за счет стимулирующих баллов в размере _</w:t>
      </w:r>
      <w:r>
        <w:rPr>
          <w:b/>
          <w:i/>
          <w:color w:val="000000"/>
          <w:sz w:val="28"/>
          <w:szCs w:val="28"/>
          <w:u w:val="single"/>
        </w:rPr>
        <w:t>3</w:t>
      </w:r>
      <w:r>
        <w:rPr>
          <w:b/>
          <w:i/>
          <w:color w:val="000000"/>
          <w:sz w:val="28"/>
          <w:szCs w:val="28"/>
        </w:rPr>
        <w:t>_б;</w:t>
      </w:r>
    </w:p>
    <w:p w14:paraId="553DA0BD" w14:textId="77777777" w:rsidR="00D50352" w:rsidRDefault="005E1334">
      <w:pPr>
        <w:jc w:val="both"/>
        <w:rPr>
          <w:color w:val="000000"/>
          <w:sz w:val="28"/>
          <w:szCs w:val="22"/>
        </w:rPr>
      </w:pPr>
      <w:r>
        <w:rPr>
          <w:color w:val="000000"/>
          <w:sz w:val="28"/>
          <w:szCs w:val="22"/>
        </w:rPr>
        <w:t xml:space="preserve">        - предоставление работникам, проработавшим в течение календарного года без листа нетрудоспособности, дополнительного оплачиваемого отпуска в количестве 3 календарных дней (ст.116 ТК РФ).</w:t>
      </w:r>
    </w:p>
    <w:p w14:paraId="384C4754" w14:textId="77777777" w:rsidR="00D50352" w:rsidRDefault="005E1334">
      <w:pPr>
        <w:ind w:firstLine="708"/>
        <w:jc w:val="both"/>
        <w:rPr>
          <w:rFonts w:eastAsia="Calibri"/>
          <w:sz w:val="28"/>
          <w:szCs w:val="22"/>
          <w:lang w:eastAsia="x-none"/>
        </w:rPr>
      </w:pPr>
      <w:r>
        <w:rPr>
          <w:rFonts w:eastAsia="Calibri"/>
          <w:sz w:val="28"/>
          <w:szCs w:val="22"/>
          <w:lang w:eastAsia="x-none"/>
        </w:rPr>
        <w:t>По требованию Работодателя работник обязан представить подтверждающие событие документы.</w:t>
      </w:r>
    </w:p>
    <w:p w14:paraId="61594518" w14:textId="77777777" w:rsidR="00D50352" w:rsidRDefault="005E1334">
      <w:pPr>
        <w:ind w:firstLine="708"/>
        <w:jc w:val="both"/>
        <w:rPr>
          <w:rFonts w:eastAsia="Calibri"/>
          <w:sz w:val="28"/>
          <w:szCs w:val="22"/>
          <w:lang w:eastAsia="en-US"/>
        </w:rPr>
      </w:pPr>
      <w:r>
        <w:rPr>
          <w:rFonts w:eastAsia="Calibri"/>
          <w:sz w:val="28"/>
          <w:szCs w:val="22"/>
          <w:lang w:eastAsia="en-US"/>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38BC92EB" w14:textId="77777777" w:rsidR="00D50352" w:rsidRPr="00142CCE" w:rsidRDefault="00142CCE" w:rsidP="00142CCE">
      <w:pPr>
        <w:tabs>
          <w:tab w:val="left" w:pos="1620"/>
        </w:tabs>
        <w:ind w:firstLine="709"/>
        <w:contextualSpacing/>
        <w:jc w:val="both"/>
        <w:rPr>
          <w:sz w:val="28"/>
          <w:szCs w:val="28"/>
        </w:rPr>
      </w:pPr>
      <w:r>
        <w:rPr>
          <w:sz w:val="28"/>
          <w:szCs w:val="28"/>
        </w:rPr>
        <w:t>-р</w:t>
      </w:r>
      <w:r w:rsidR="005E1334">
        <w:rPr>
          <w:sz w:val="28"/>
          <w:szCs w:val="28"/>
        </w:rPr>
        <w:t xml:space="preserve">аботникам организации из средств бюджета выплачивать материальную помощь в размере одного базового </w:t>
      </w:r>
      <w:r>
        <w:rPr>
          <w:sz w:val="28"/>
          <w:szCs w:val="28"/>
        </w:rPr>
        <w:t>оклада по</w:t>
      </w:r>
      <w:r w:rsidR="005E1334">
        <w:rPr>
          <w:sz w:val="28"/>
          <w:szCs w:val="28"/>
        </w:rPr>
        <w:t xml:space="preserve"> случаю смерти близких родственников (муж, жена, дети, родители).</w:t>
      </w:r>
    </w:p>
    <w:p w14:paraId="355D1C1C" w14:textId="77777777" w:rsidR="00D50352" w:rsidRDefault="005E1334">
      <w:pPr>
        <w:pStyle w:val="Default"/>
        <w:ind w:firstLine="709"/>
        <w:contextualSpacing/>
        <w:jc w:val="both"/>
        <w:rPr>
          <w:color w:val="auto"/>
          <w:sz w:val="28"/>
          <w:szCs w:val="28"/>
        </w:rPr>
      </w:pPr>
      <w:r>
        <w:rPr>
          <w:color w:val="auto"/>
          <w:sz w:val="28"/>
          <w:szCs w:val="28"/>
        </w:rPr>
        <w:t xml:space="preserve">Нематериальные виды поощрения: </w:t>
      </w:r>
    </w:p>
    <w:p w14:paraId="500C36BD"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7F9CBEF5"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14:paraId="3B56B617"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08945837" w14:textId="77777777" w:rsidR="00D50352" w:rsidRDefault="005E1334">
      <w:pPr>
        <w:pStyle w:val="Default"/>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14:paraId="3E08F0E0" w14:textId="77777777" w:rsidR="00D50352" w:rsidRDefault="005E1334">
      <w:pPr>
        <w:pStyle w:val="Default"/>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14:paraId="780D925F" w14:textId="77777777" w:rsidR="00D50352" w:rsidRDefault="005E1334">
      <w:pPr>
        <w:ind w:firstLine="709"/>
        <w:jc w:val="both"/>
        <w:rPr>
          <w:iCs/>
          <w:sz w:val="28"/>
          <w:szCs w:val="28"/>
        </w:rPr>
      </w:pPr>
      <w:r>
        <w:rPr>
          <w:iCs/>
          <w:sz w:val="28"/>
          <w:szCs w:val="28"/>
        </w:rPr>
        <w:t>-отдых по проекту «Лето. Сочи»; «Анапа - пляж», иные;</w:t>
      </w:r>
    </w:p>
    <w:p w14:paraId="3BB52DEA" w14:textId="77777777" w:rsidR="00D50352" w:rsidRDefault="005E1334">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0AF36F6" w14:textId="77777777" w:rsidR="00D50352" w:rsidRDefault="005E1334">
      <w:pPr>
        <w:ind w:firstLine="709"/>
        <w:jc w:val="both"/>
        <w:rPr>
          <w:iCs/>
          <w:sz w:val="28"/>
          <w:szCs w:val="28"/>
        </w:rPr>
      </w:pPr>
      <w:r>
        <w:rPr>
          <w:iCs/>
          <w:sz w:val="28"/>
          <w:szCs w:val="28"/>
        </w:rPr>
        <w:t>-проект «Путевка от Профсоюза»;</w:t>
      </w:r>
    </w:p>
    <w:p w14:paraId="4CDC43BF" w14:textId="77777777" w:rsidR="00D50352" w:rsidRDefault="005E1334">
      <w:pPr>
        <w:ind w:firstLine="708"/>
        <w:jc w:val="both"/>
        <w:rPr>
          <w:iCs/>
          <w:spacing w:val="-4"/>
          <w:sz w:val="28"/>
          <w:szCs w:val="28"/>
        </w:rPr>
      </w:pPr>
      <w:r>
        <w:rPr>
          <w:iCs/>
          <w:spacing w:val="-4"/>
          <w:sz w:val="28"/>
          <w:szCs w:val="28"/>
        </w:rPr>
        <w:t>-проект «Профсоюзный уик-энд»;</w:t>
      </w:r>
    </w:p>
    <w:p w14:paraId="391FE20F" w14:textId="77777777" w:rsidR="00D50352" w:rsidRDefault="005E1334">
      <w:pPr>
        <w:ind w:firstLine="709"/>
        <w:jc w:val="both"/>
        <w:rPr>
          <w:iCs/>
          <w:sz w:val="28"/>
          <w:szCs w:val="28"/>
        </w:rPr>
      </w:pPr>
      <w:r>
        <w:rPr>
          <w:iCs/>
          <w:sz w:val="28"/>
          <w:szCs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173033F7" w14:textId="77777777" w:rsidR="009A3F22" w:rsidRDefault="005E1334" w:rsidP="009A3F22">
      <w:pPr>
        <w:jc w:val="both"/>
        <w:rPr>
          <w:sz w:val="28"/>
          <w:szCs w:val="28"/>
        </w:rPr>
      </w:pPr>
      <w:r>
        <w:rPr>
          <w:sz w:val="28"/>
          <w:szCs w:val="28"/>
        </w:rPr>
        <w:t xml:space="preserve">         5.7. Организовать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14:paraId="2F464E64" w14:textId="77777777" w:rsidR="009A3F22" w:rsidRPr="009A3F22" w:rsidRDefault="009A3F22" w:rsidP="009A3F22">
      <w:pPr>
        <w:jc w:val="both"/>
        <w:rPr>
          <w:sz w:val="28"/>
          <w:szCs w:val="28"/>
        </w:rPr>
      </w:pPr>
    </w:p>
    <w:p w14:paraId="373A2CFE" w14:textId="77777777" w:rsidR="00D50352" w:rsidRDefault="005E1334">
      <w:pPr>
        <w:pStyle w:val="34"/>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r w:rsidR="009A3F22">
        <w:rPr>
          <w:b/>
          <w:bCs/>
          <w:caps/>
          <w:sz w:val="24"/>
          <w:szCs w:val="24"/>
        </w:rPr>
        <w:t>.</w:t>
      </w:r>
    </w:p>
    <w:p w14:paraId="4DDCDDDF" w14:textId="77777777" w:rsidR="00D50352" w:rsidRDefault="00D50352">
      <w:pPr>
        <w:pStyle w:val="34"/>
        <w:ind w:firstLine="709"/>
        <w:contextualSpacing/>
        <w:outlineLvl w:val="0"/>
        <w:rPr>
          <w:b/>
          <w:bCs/>
          <w:caps/>
        </w:rPr>
      </w:pPr>
    </w:p>
    <w:p w14:paraId="2D38866F" w14:textId="77777777" w:rsidR="00D50352" w:rsidRDefault="005E1334">
      <w:pPr>
        <w:ind w:firstLine="709"/>
        <w:contextualSpacing/>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6C8A22AB" w14:textId="77777777" w:rsidR="00D50352" w:rsidRDefault="005E1334">
      <w:pPr>
        <w:pStyle w:val="36"/>
        <w:spacing w:after="0"/>
        <w:ind w:left="0" w:firstLine="709"/>
        <w:contextualSpacing/>
        <w:rPr>
          <w:b/>
          <w:bCs/>
          <w:sz w:val="28"/>
          <w:szCs w:val="28"/>
        </w:rPr>
      </w:pPr>
      <w:r>
        <w:rPr>
          <w:b/>
          <w:bCs/>
          <w:sz w:val="28"/>
          <w:szCs w:val="28"/>
        </w:rPr>
        <w:t>6.1.</w:t>
      </w:r>
      <w:r>
        <w:rPr>
          <w:rFonts w:eastAsia="Arial Unicode MS"/>
          <w:b/>
          <w:bCs/>
          <w:kern w:val="2"/>
          <w:sz w:val="28"/>
          <w:szCs w:val="28"/>
        </w:rPr>
        <w:t> </w:t>
      </w:r>
      <w:r>
        <w:rPr>
          <w:b/>
          <w:bCs/>
          <w:sz w:val="28"/>
          <w:szCs w:val="28"/>
        </w:rPr>
        <w:t>Стороны совместно обязуются:</w:t>
      </w:r>
    </w:p>
    <w:p w14:paraId="0A60EBDE" w14:textId="77777777" w:rsidR="00D50352" w:rsidRDefault="005E1334">
      <w:pPr>
        <w:ind w:firstLine="709"/>
        <w:contextualSpacing/>
        <w:jc w:val="both"/>
        <w:rPr>
          <w:sz w:val="28"/>
          <w:szCs w:val="28"/>
        </w:rPr>
      </w:pPr>
      <w:r>
        <w:rPr>
          <w:sz w:val="28"/>
          <w:szCs w:val="28"/>
        </w:rPr>
        <w:t>6.1.1.</w:t>
      </w:r>
      <w:r>
        <w:rPr>
          <w:rFonts w:eastAsia="Arial Unicode MS"/>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43454CEF" w14:textId="77777777" w:rsidR="00D50352" w:rsidRDefault="005E1334">
      <w:pPr>
        <w:pStyle w:val="36"/>
        <w:spacing w:after="0"/>
        <w:ind w:left="0" w:firstLine="709"/>
        <w:contextualSpacing/>
        <w:rPr>
          <w:sz w:val="28"/>
          <w:szCs w:val="28"/>
        </w:rPr>
      </w:pPr>
      <w:r>
        <w:rPr>
          <w:sz w:val="28"/>
          <w:szCs w:val="28"/>
        </w:rPr>
        <w:t>6.1.2.</w:t>
      </w:r>
      <w:r>
        <w:rPr>
          <w:rFonts w:eastAsia="Arial Unicode MS"/>
          <w:kern w:val="2"/>
          <w:sz w:val="28"/>
          <w:szCs w:val="28"/>
        </w:rPr>
        <w:t> </w:t>
      </w:r>
      <w:r>
        <w:rPr>
          <w:sz w:val="28"/>
          <w:szCs w:val="28"/>
        </w:rPr>
        <w:t>Обеспечивать:</w:t>
      </w:r>
    </w:p>
    <w:p w14:paraId="54A549E2" w14:textId="77777777" w:rsidR="00D50352" w:rsidRDefault="005E1334">
      <w:pPr>
        <w:pStyle w:val="36"/>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14:paraId="641053DE" w14:textId="77777777" w:rsidR="00D50352" w:rsidRDefault="005E1334">
      <w:pPr>
        <w:pStyle w:val="36"/>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616E53A6" w14:textId="77777777" w:rsidR="00D50352" w:rsidRDefault="005E1334">
      <w:pPr>
        <w:pStyle w:val="36"/>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14:paraId="608BE5A3" w14:textId="77777777" w:rsidR="00D50352" w:rsidRDefault="005E1334">
      <w:pPr>
        <w:pStyle w:val="36"/>
        <w:spacing w:after="0"/>
        <w:ind w:left="0" w:firstLine="709"/>
        <w:contextualSpacing/>
        <w:rPr>
          <w:sz w:val="28"/>
          <w:szCs w:val="28"/>
        </w:rPr>
      </w:pPr>
      <w:r>
        <w:rPr>
          <w:sz w:val="28"/>
          <w:szCs w:val="28"/>
        </w:rPr>
        <w:t>своевременное и полное расследование несчастных случаев;</w:t>
      </w:r>
    </w:p>
    <w:p w14:paraId="71F5925A" w14:textId="77777777" w:rsidR="00D50352" w:rsidRDefault="005E1334">
      <w:pPr>
        <w:pStyle w:val="36"/>
        <w:spacing w:after="0"/>
        <w:ind w:left="0" w:firstLine="709"/>
        <w:contextualSpacing/>
        <w:rPr>
          <w:sz w:val="28"/>
          <w:szCs w:val="28"/>
        </w:rPr>
      </w:pPr>
      <w:r>
        <w:rPr>
          <w:sz w:val="28"/>
          <w:szCs w:val="28"/>
        </w:rPr>
        <w:t>оказание материальной помощи пострадавшим на производстве.</w:t>
      </w:r>
    </w:p>
    <w:p w14:paraId="74FC755D" w14:textId="77777777" w:rsidR="00D50352" w:rsidRDefault="005E1334">
      <w:pPr>
        <w:pStyle w:val="36"/>
        <w:spacing w:after="0"/>
        <w:ind w:left="0" w:firstLine="709"/>
        <w:contextualSpacing/>
        <w:jc w:val="both"/>
        <w:rPr>
          <w:sz w:val="28"/>
          <w:szCs w:val="28"/>
        </w:rPr>
      </w:pPr>
      <w:r>
        <w:rPr>
          <w:sz w:val="28"/>
          <w:szCs w:val="28"/>
        </w:rPr>
        <w:t>6.1.3.</w:t>
      </w:r>
      <w:r>
        <w:rPr>
          <w:rFonts w:eastAsia="Arial Unicode MS"/>
          <w:kern w:val="2"/>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42F5591" w14:textId="77777777" w:rsidR="00D50352" w:rsidRDefault="005E1334">
      <w:pPr>
        <w:pStyle w:val="36"/>
        <w:spacing w:after="0"/>
        <w:ind w:left="0" w:firstLine="709"/>
        <w:contextualSpacing/>
        <w:jc w:val="both"/>
        <w:rPr>
          <w:sz w:val="28"/>
          <w:szCs w:val="28"/>
        </w:rPr>
      </w:pPr>
      <w:r>
        <w:rPr>
          <w:sz w:val="28"/>
          <w:szCs w:val="28"/>
        </w:rPr>
        <w:t>6.1.4.</w:t>
      </w:r>
      <w:r>
        <w:rPr>
          <w:rFonts w:eastAsia="Arial Unicode MS"/>
          <w:kern w:val="2"/>
          <w:sz w:val="28"/>
          <w:szCs w:val="28"/>
        </w:rPr>
        <w:t> </w:t>
      </w:r>
      <w:r>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76F25AFD" w14:textId="77777777" w:rsidR="00D50352" w:rsidRDefault="005E1334">
      <w:pPr>
        <w:pStyle w:val="36"/>
        <w:spacing w:after="0"/>
        <w:ind w:left="0" w:firstLine="709"/>
        <w:contextualSpacing/>
        <w:jc w:val="both"/>
        <w:rPr>
          <w:sz w:val="28"/>
          <w:szCs w:val="28"/>
        </w:rPr>
      </w:pPr>
      <w:r>
        <w:rPr>
          <w:sz w:val="28"/>
          <w:szCs w:val="28"/>
        </w:rPr>
        <w:lastRenderedPageBreak/>
        <w:t>6.1.5.</w:t>
      </w:r>
      <w:r>
        <w:rPr>
          <w:rFonts w:eastAsia="Arial Unicode MS"/>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4A998868" w14:textId="77777777" w:rsidR="00D50352" w:rsidRDefault="005E1334">
      <w:pPr>
        <w:ind w:firstLine="709"/>
        <w:contextualSpacing/>
        <w:jc w:val="both"/>
        <w:rPr>
          <w:b/>
          <w:bCs/>
          <w:sz w:val="28"/>
          <w:szCs w:val="28"/>
        </w:rPr>
      </w:pPr>
      <w:r>
        <w:rPr>
          <w:b/>
          <w:bCs/>
          <w:sz w:val="28"/>
          <w:szCs w:val="28"/>
        </w:rPr>
        <w:t>6.2.</w:t>
      </w:r>
      <w:r>
        <w:rPr>
          <w:rFonts w:eastAsia="Arial Unicode MS"/>
          <w:b/>
          <w:bCs/>
          <w:kern w:val="2"/>
          <w:sz w:val="28"/>
          <w:szCs w:val="28"/>
        </w:rPr>
        <w:t> </w:t>
      </w:r>
      <w:r>
        <w:rPr>
          <w:b/>
          <w:bCs/>
          <w:sz w:val="28"/>
          <w:szCs w:val="28"/>
        </w:rPr>
        <w:t>Работодатель обязуется:</w:t>
      </w:r>
    </w:p>
    <w:p w14:paraId="7F12D837" w14:textId="77777777" w:rsidR="00D50352" w:rsidRDefault="005E1334">
      <w:pPr>
        <w:ind w:firstLine="709"/>
        <w:jc w:val="both"/>
        <w:rPr>
          <w:sz w:val="28"/>
          <w:szCs w:val="28"/>
        </w:rPr>
      </w:pPr>
      <w:r>
        <w:rPr>
          <w:sz w:val="28"/>
          <w:szCs w:val="28"/>
        </w:rPr>
        <w:t>6.2.1. Обеспечивать безопасные и здоровые условия труда.</w:t>
      </w:r>
    </w:p>
    <w:p w14:paraId="10FDBF67" w14:textId="77777777" w:rsidR="00D50352" w:rsidRDefault="005E1334">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14:paraId="71A48AFC" w14:textId="77777777" w:rsidR="00D50352" w:rsidRDefault="005E1334">
      <w:pPr>
        <w:tabs>
          <w:tab w:val="left" w:pos="993"/>
        </w:tabs>
        <w:ind w:firstLine="709"/>
        <w:contextualSpacing/>
        <w:jc w:val="both"/>
        <w:rPr>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
    <w:p w14:paraId="5074EB12" w14:textId="77777777" w:rsidR="00D50352" w:rsidRDefault="005E1334">
      <w:pPr>
        <w:ind w:firstLine="709"/>
        <w:contextualSpacing/>
        <w:jc w:val="both"/>
        <w:rPr>
          <w:sz w:val="28"/>
          <w:szCs w:val="28"/>
        </w:rPr>
      </w:pPr>
      <w:r>
        <w:rPr>
          <w:spacing w:val="-6"/>
          <w:sz w:val="28"/>
          <w:szCs w:val="28"/>
        </w:rPr>
        <w:t>6.2.4.</w:t>
      </w:r>
      <w:r>
        <w:rPr>
          <w:rFonts w:eastAsia="Arial Unicode MS"/>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306ADF64" w14:textId="77777777" w:rsidR="00D50352" w:rsidRDefault="005E1334">
      <w:pPr>
        <w:ind w:firstLine="709"/>
        <w:contextualSpacing/>
        <w:jc w:val="both"/>
        <w:rPr>
          <w:b/>
          <w:i/>
          <w:strike/>
          <w:sz w:val="28"/>
          <w:szCs w:val="28"/>
        </w:rPr>
      </w:pPr>
      <w:r>
        <w:rPr>
          <w:sz w:val="28"/>
          <w:szCs w:val="28"/>
        </w:rPr>
        <w:t>6.2.5.</w:t>
      </w:r>
      <w:r>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0F08CE9B" w14:textId="77777777" w:rsidR="00D50352" w:rsidRDefault="005E1334">
      <w:pPr>
        <w:pStyle w:val="aff5"/>
        <w:ind w:firstLine="709"/>
        <w:contextualSpacing/>
        <w:jc w:val="both"/>
        <w:rPr>
          <w:sz w:val="28"/>
          <w:szCs w:val="28"/>
        </w:rPr>
      </w:pPr>
      <w:r>
        <w:rPr>
          <w:sz w:val="28"/>
          <w:szCs w:val="28"/>
        </w:rPr>
        <w:t>6.2.6.</w:t>
      </w:r>
      <w:r>
        <w:rPr>
          <w:rFonts w:eastAsia="Arial Unicode MS"/>
          <w:kern w:val="2"/>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5FEACA87" w14:textId="77777777" w:rsidR="00D50352" w:rsidRDefault="005E1334">
      <w:pPr>
        <w:pStyle w:val="aff5"/>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4D687C0D" w14:textId="77777777" w:rsidR="00D50352" w:rsidRDefault="005E1334">
      <w:pPr>
        <w:ind w:firstLine="709"/>
        <w:jc w:val="both"/>
        <w:rPr>
          <w:sz w:val="28"/>
          <w:szCs w:val="28"/>
          <w:lang w:eastAsia="x-none"/>
        </w:rPr>
      </w:pPr>
      <w:r>
        <w:rPr>
          <w:sz w:val="28"/>
          <w:szCs w:val="28"/>
          <w:lang w:eastAsia="x-none"/>
        </w:rPr>
        <w:t>6</w:t>
      </w:r>
      <w:r>
        <w:rPr>
          <w:sz w:val="28"/>
          <w:szCs w:val="28"/>
          <w:lang w:val="x-none" w:eastAsia="x-none"/>
        </w:rPr>
        <w:t>.</w:t>
      </w:r>
      <w:r>
        <w:rPr>
          <w:sz w:val="28"/>
          <w:szCs w:val="28"/>
          <w:lang w:eastAsia="x-none"/>
        </w:rPr>
        <w:t>2</w:t>
      </w:r>
      <w:r>
        <w:rPr>
          <w:sz w:val="28"/>
          <w:szCs w:val="28"/>
          <w:lang w:val="x-none" w:eastAsia="x-none"/>
        </w:rPr>
        <w:t>.</w:t>
      </w:r>
      <w:r>
        <w:rPr>
          <w:sz w:val="28"/>
          <w:szCs w:val="28"/>
          <w:lang w:eastAsia="x-none"/>
        </w:rPr>
        <w:t>7</w:t>
      </w:r>
      <w:r>
        <w:rPr>
          <w:sz w:val="28"/>
          <w:szCs w:val="28"/>
          <w:lang w:val="x-none" w:eastAsia="x-none"/>
        </w:rPr>
        <w:t>.</w:t>
      </w:r>
      <w:r>
        <w:rPr>
          <w:sz w:val="28"/>
          <w:szCs w:val="28"/>
          <w:lang w:eastAsia="x-none"/>
        </w:rPr>
        <w:t xml:space="preserve"> </w:t>
      </w:r>
      <w:r>
        <w:rPr>
          <w:sz w:val="28"/>
          <w:szCs w:val="28"/>
          <w:lang w:val="x-none" w:eastAsia="x-none"/>
        </w:rPr>
        <w:t>Обеспечить наличие правил, инструкций</w:t>
      </w:r>
      <w:r>
        <w:rPr>
          <w:sz w:val="28"/>
          <w:szCs w:val="28"/>
          <w:lang w:eastAsia="x-none"/>
        </w:rPr>
        <w:t xml:space="preserve"> по охране труда</w:t>
      </w:r>
      <w:r>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C6BE4DA" w14:textId="77777777" w:rsidR="00D50352" w:rsidRDefault="005E1334">
      <w:pPr>
        <w:ind w:firstLine="709"/>
        <w:jc w:val="both"/>
        <w:rPr>
          <w:bCs/>
          <w:sz w:val="28"/>
          <w:szCs w:val="28"/>
          <w:lang w:eastAsia="x-none"/>
        </w:rPr>
      </w:pPr>
      <w:r>
        <w:rPr>
          <w:sz w:val="28"/>
          <w:szCs w:val="28"/>
          <w:lang w:eastAsia="x-none"/>
        </w:rPr>
        <w:t>6</w:t>
      </w:r>
      <w:r>
        <w:rPr>
          <w:sz w:val="28"/>
          <w:szCs w:val="28"/>
          <w:lang w:val="x-none" w:eastAsia="x-none"/>
        </w:rPr>
        <w:t>.</w:t>
      </w:r>
      <w:r>
        <w:rPr>
          <w:sz w:val="28"/>
          <w:szCs w:val="28"/>
          <w:lang w:eastAsia="x-none"/>
        </w:rPr>
        <w:t>2</w:t>
      </w:r>
      <w:r>
        <w:rPr>
          <w:sz w:val="28"/>
          <w:szCs w:val="28"/>
          <w:lang w:val="x-none" w:eastAsia="x-none"/>
        </w:rPr>
        <w:t>.</w:t>
      </w:r>
      <w:r>
        <w:rPr>
          <w:sz w:val="28"/>
          <w:szCs w:val="28"/>
          <w:lang w:eastAsia="x-none"/>
        </w:rPr>
        <w:t>8</w:t>
      </w:r>
      <w:r>
        <w:rPr>
          <w:sz w:val="28"/>
          <w:szCs w:val="28"/>
          <w:lang w:val="x-none" w:eastAsia="x-none"/>
        </w:rPr>
        <w:t>.</w:t>
      </w:r>
      <w:r>
        <w:rPr>
          <w:sz w:val="28"/>
          <w:szCs w:val="28"/>
          <w:lang w:eastAsia="x-none"/>
        </w:rPr>
        <w:t xml:space="preserve"> Разработать</w:t>
      </w:r>
      <w:r>
        <w:rPr>
          <w:sz w:val="28"/>
          <w:szCs w:val="28"/>
          <w:lang w:val="x-none" w:eastAsia="x-none"/>
        </w:rPr>
        <w:t xml:space="preserve"> и утвердить инструкции по охране труда по видам работ и </w:t>
      </w:r>
      <w:r>
        <w:rPr>
          <w:sz w:val="28"/>
          <w:szCs w:val="28"/>
          <w:lang w:eastAsia="x-none"/>
        </w:rPr>
        <w:t>должностям (</w:t>
      </w:r>
      <w:r>
        <w:rPr>
          <w:sz w:val="28"/>
          <w:szCs w:val="28"/>
          <w:lang w:val="x-none" w:eastAsia="x-none"/>
        </w:rPr>
        <w:t>профессиям</w:t>
      </w:r>
      <w:r>
        <w:rPr>
          <w:sz w:val="28"/>
          <w:szCs w:val="28"/>
          <w:lang w:eastAsia="x-none"/>
        </w:rPr>
        <w:t>)</w:t>
      </w:r>
      <w:r>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Pr>
          <w:sz w:val="28"/>
          <w:szCs w:val="28"/>
          <w:lang w:eastAsia="x-none"/>
        </w:rPr>
        <w:t xml:space="preserve"> </w:t>
      </w:r>
      <w:r>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123748C7" w14:textId="77777777" w:rsidR="00D50352" w:rsidRDefault="005E1334">
      <w:pPr>
        <w:pStyle w:val="aff5"/>
        <w:ind w:firstLine="709"/>
        <w:contextualSpacing/>
        <w:jc w:val="both"/>
        <w:rPr>
          <w:sz w:val="28"/>
          <w:szCs w:val="28"/>
        </w:rPr>
      </w:pPr>
      <w:r>
        <w:rPr>
          <w:sz w:val="28"/>
          <w:szCs w:val="28"/>
        </w:rPr>
        <w:t>6.2.9.</w:t>
      </w:r>
      <w:r>
        <w:rPr>
          <w:rFonts w:eastAsia="Arial Unicode MS"/>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14:paraId="6DEFBC01" w14:textId="77777777" w:rsidR="00D50352" w:rsidRDefault="005E1334">
      <w:pPr>
        <w:ind w:firstLine="709"/>
        <w:contextualSpacing/>
        <w:jc w:val="both"/>
        <w:rPr>
          <w:sz w:val="28"/>
          <w:szCs w:val="28"/>
        </w:rPr>
      </w:pPr>
      <w:r>
        <w:rPr>
          <w:sz w:val="28"/>
          <w:szCs w:val="28"/>
        </w:rPr>
        <w:lastRenderedPageBreak/>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10C57AB" w14:textId="77777777" w:rsidR="00D50352" w:rsidRDefault="005E1334">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718C04C6" w14:textId="77777777" w:rsidR="00D50352" w:rsidRDefault="005E1334">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23A00EFA" w14:textId="77777777" w:rsidR="00D50352" w:rsidRDefault="005E1334">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14:paraId="4E6B47CA" w14:textId="77777777" w:rsidR="00D50352" w:rsidRDefault="005E1334">
      <w:pPr>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04ADE85A" w14:textId="77777777" w:rsidR="00D50352" w:rsidRDefault="005E1334">
      <w:pPr>
        <w:ind w:firstLine="709"/>
        <w:contextualSpacing/>
        <w:jc w:val="both"/>
        <w:rPr>
          <w:sz w:val="28"/>
          <w:szCs w:val="28"/>
        </w:rPr>
      </w:pPr>
      <w:r>
        <w:rPr>
          <w:sz w:val="28"/>
          <w:szCs w:val="28"/>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Pr>
          <w:b/>
          <w:bCs/>
          <w:i/>
          <w:iCs/>
          <w:sz w:val="28"/>
          <w:szCs w:val="28"/>
        </w:rPr>
        <w:t>Приложение №6.</w:t>
      </w:r>
    </w:p>
    <w:p w14:paraId="1EB7819D" w14:textId="77777777" w:rsidR="00D50352" w:rsidRDefault="005E1334">
      <w:pPr>
        <w:tabs>
          <w:tab w:val="left" w:pos="993"/>
        </w:tabs>
        <w:ind w:firstLine="709"/>
        <w:contextualSpacing/>
        <w:jc w:val="both"/>
        <w:rPr>
          <w:sz w:val="28"/>
          <w:szCs w:val="28"/>
        </w:rPr>
      </w:pPr>
      <w:r>
        <w:rPr>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00F4315E" w14:textId="77777777" w:rsidR="00D50352" w:rsidRDefault="005E1334">
      <w:pPr>
        <w:tabs>
          <w:tab w:val="left" w:pos="993"/>
        </w:tabs>
        <w:ind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331681A5" w14:textId="77777777" w:rsidR="00D50352" w:rsidRDefault="005E1334">
      <w:pPr>
        <w:tabs>
          <w:tab w:val="left" w:pos="993"/>
        </w:tabs>
        <w:ind w:firstLine="709"/>
        <w:contextualSpacing/>
        <w:jc w:val="both"/>
        <w:rPr>
          <w:sz w:val="28"/>
          <w:szCs w:val="28"/>
        </w:rPr>
      </w:pPr>
      <w:r>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w:t>
      </w:r>
      <w:r>
        <w:rPr>
          <w:sz w:val="28"/>
          <w:szCs w:val="28"/>
        </w:rPr>
        <w:lastRenderedPageBreak/>
        <w:t>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01786E03" w14:textId="77777777" w:rsidR="00D50352" w:rsidRDefault="005E1334">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04212A9E" w14:textId="77777777" w:rsidR="00D50352" w:rsidRDefault="005E1334">
      <w:pPr>
        <w:jc w:val="both"/>
        <w:rPr>
          <w:sz w:val="28"/>
          <w:szCs w:val="28"/>
        </w:rPr>
      </w:pPr>
      <w:r>
        <w:rPr>
          <w:sz w:val="28"/>
          <w:szCs w:val="28"/>
        </w:rPr>
        <w:t xml:space="preserve">         6.2.18.</w:t>
      </w:r>
      <w:r>
        <w:rPr>
          <w:rFonts w:eastAsia="Arial Unicode MS"/>
          <w:kern w:val="2"/>
          <w:sz w:val="28"/>
          <w:szCs w:val="28"/>
        </w:rPr>
        <w:t> </w:t>
      </w:r>
      <w:r>
        <w:rPr>
          <w:sz w:val="28"/>
          <w:szCs w:val="28"/>
        </w:rPr>
        <w:t>Обеспечить наличие аптечек для оказания первой помощи работникам, питьевой воды.</w:t>
      </w:r>
    </w:p>
    <w:p w14:paraId="076CB01B" w14:textId="77777777" w:rsidR="00D50352" w:rsidRDefault="005E1334">
      <w:pPr>
        <w:tabs>
          <w:tab w:val="left" w:pos="1560"/>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14:paraId="6FACA1B7" w14:textId="77777777" w:rsidR="00D50352" w:rsidRDefault="005E1334">
      <w:pPr>
        <w:tabs>
          <w:tab w:val="left" w:pos="993"/>
        </w:tabs>
        <w:ind w:firstLine="709"/>
        <w:contextualSpacing/>
        <w:jc w:val="both"/>
        <w:rPr>
          <w:sz w:val="28"/>
          <w:szCs w:val="28"/>
        </w:rPr>
      </w:pPr>
      <w:r>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организации,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4CC4DE9D" w14:textId="77777777" w:rsidR="00D50352" w:rsidRDefault="005E1334">
      <w:pPr>
        <w:tabs>
          <w:tab w:val="left" w:pos="1620"/>
        </w:tabs>
        <w:ind w:firstLine="709"/>
        <w:contextualSpacing/>
        <w:jc w:val="both"/>
        <w:rPr>
          <w:sz w:val="28"/>
          <w:szCs w:val="28"/>
        </w:rPr>
      </w:pPr>
      <w:r>
        <w:rPr>
          <w:sz w:val="28"/>
          <w:szCs w:val="28"/>
        </w:rPr>
        <w:t>6.2.21.</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79CFB7C" w14:textId="77777777" w:rsidR="00D50352" w:rsidRDefault="005E1334">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1C68A4B5" w14:textId="77777777" w:rsidR="00D50352" w:rsidRDefault="005E1334">
      <w:pPr>
        <w:ind w:firstLine="709"/>
        <w:jc w:val="both"/>
        <w:rPr>
          <w:b/>
          <w:sz w:val="28"/>
          <w:szCs w:val="28"/>
        </w:rPr>
      </w:pPr>
      <w:r>
        <w:rPr>
          <w:b/>
          <w:sz w:val="28"/>
          <w:szCs w:val="28"/>
        </w:rPr>
        <w:t>6.3. Работники обязуются:</w:t>
      </w:r>
    </w:p>
    <w:p w14:paraId="7583735D" w14:textId="77777777" w:rsidR="00D50352" w:rsidRDefault="005E1334">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EEDBF27" w14:textId="77777777" w:rsidR="00D50352" w:rsidRDefault="005E1334">
      <w:pPr>
        <w:ind w:firstLine="709"/>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11CB2B7D" w14:textId="77777777" w:rsidR="00D50352" w:rsidRDefault="005E1334">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14:paraId="3A50189A" w14:textId="77777777" w:rsidR="00D50352" w:rsidRDefault="005E1334">
      <w:pPr>
        <w:ind w:firstLine="709"/>
        <w:jc w:val="both"/>
        <w:rPr>
          <w:sz w:val="28"/>
          <w:szCs w:val="28"/>
        </w:rPr>
      </w:pPr>
      <w:r>
        <w:rPr>
          <w:sz w:val="28"/>
          <w:szCs w:val="28"/>
        </w:rPr>
        <w:t>6.3.4. Правильно применять средства индивидуальной и коллективной защиты.</w:t>
      </w:r>
    </w:p>
    <w:p w14:paraId="2DCC9CA5" w14:textId="77777777" w:rsidR="00D50352" w:rsidRDefault="005E1334">
      <w:pPr>
        <w:ind w:firstLine="709"/>
        <w:contextualSpacing/>
        <w:jc w:val="both"/>
        <w:rPr>
          <w:b/>
          <w:bCs/>
          <w:sz w:val="28"/>
          <w:szCs w:val="28"/>
        </w:rPr>
      </w:pPr>
      <w:r>
        <w:rPr>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w:t>
      </w:r>
      <w:r>
        <w:rPr>
          <w:sz w:val="28"/>
          <w:szCs w:val="28"/>
        </w:rPr>
        <w:lastRenderedPageBreak/>
        <w:t>каждом несчастном случае. Своевременно информировать работодателя о микроповреждениях, полученных ими в ходе трудовой деятельности.</w:t>
      </w:r>
    </w:p>
    <w:p w14:paraId="1DA23179" w14:textId="77777777" w:rsidR="00D50352" w:rsidRDefault="005E1334">
      <w:pPr>
        <w:ind w:firstLine="709"/>
        <w:contextualSpacing/>
        <w:jc w:val="both"/>
        <w:rPr>
          <w:b/>
          <w:bCs/>
          <w:sz w:val="28"/>
          <w:szCs w:val="28"/>
        </w:rPr>
      </w:pPr>
      <w:r>
        <w:rPr>
          <w:b/>
          <w:bCs/>
          <w:sz w:val="28"/>
          <w:szCs w:val="28"/>
        </w:rPr>
        <w:t>6.4. Выборный орган первичной профсоюзной организации обязуется:</w:t>
      </w:r>
    </w:p>
    <w:p w14:paraId="7250A607" w14:textId="77777777" w:rsidR="00D50352" w:rsidRDefault="005E1334">
      <w:pPr>
        <w:ind w:firstLine="709"/>
        <w:contextualSpacing/>
        <w:jc w:val="both"/>
        <w:rPr>
          <w:sz w:val="28"/>
          <w:szCs w:val="28"/>
        </w:rPr>
      </w:pPr>
      <w:r>
        <w:rPr>
          <w:sz w:val="28"/>
          <w:szCs w:val="28"/>
        </w:rPr>
        <w:t>6.4.1.</w:t>
      </w:r>
      <w:r>
        <w:rPr>
          <w:rFonts w:eastAsia="Arial Unicode MS"/>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AFE47CB" w14:textId="77777777" w:rsidR="00D50352" w:rsidRDefault="005E1334">
      <w:pPr>
        <w:ind w:firstLine="709"/>
        <w:contextualSpacing/>
        <w:jc w:val="both"/>
        <w:rPr>
          <w:sz w:val="28"/>
          <w:szCs w:val="28"/>
        </w:rPr>
      </w:pPr>
      <w:r>
        <w:rPr>
          <w:sz w:val="28"/>
          <w:szCs w:val="28"/>
        </w:rPr>
        <w:t>6.4.2.</w:t>
      </w:r>
      <w:r>
        <w:rPr>
          <w:rFonts w:eastAsia="Arial Unicode MS"/>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14:paraId="2814E3EE" w14:textId="77777777" w:rsidR="00D50352" w:rsidRDefault="005E1334">
      <w:pPr>
        <w:ind w:firstLine="709"/>
        <w:contextualSpacing/>
        <w:jc w:val="both"/>
        <w:rPr>
          <w:sz w:val="28"/>
          <w:szCs w:val="28"/>
        </w:rPr>
      </w:pPr>
      <w:r>
        <w:rPr>
          <w:sz w:val="28"/>
          <w:szCs w:val="28"/>
        </w:rPr>
        <w:t>6.4.3.</w:t>
      </w:r>
      <w:r>
        <w:rPr>
          <w:rFonts w:eastAsia="Arial Unicode MS"/>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4478E93E" w14:textId="77777777" w:rsidR="00D50352" w:rsidRDefault="005E1334">
      <w:pPr>
        <w:ind w:firstLine="709"/>
        <w:contextualSpacing/>
        <w:jc w:val="both"/>
        <w:rPr>
          <w:sz w:val="28"/>
          <w:szCs w:val="28"/>
        </w:rPr>
      </w:pPr>
      <w:r>
        <w:rPr>
          <w:sz w:val="28"/>
          <w:szCs w:val="28"/>
        </w:rPr>
        <w:t>6.4.4.</w:t>
      </w:r>
      <w:r>
        <w:rPr>
          <w:rFonts w:eastAsia="Arial Unicode MS"/>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6D98C9CF" w14:textId="77777777" w:rsidR="00D50352" w:rsidRDefault="005E1334">
      <w:pPr>
        <w:ind w:firstLine="709"/>
        <w:contextualSpacing/>
        <w:jc w:val="both"/>
        <w:rPr>
          <w:sz w:val="28"/>
          <w:szCs w:val="28"/>
        </w:rPr>
      </w:pPr>
      <w:r>
        <w:rPr>
          <w:sz w:val="28"/>
          <w:szCs w:val="28"/>
        </w:rPr>
        <w:t>-</w:t>
      </w:r>
      <w:r>
        <w:rPr>
          <w:rFonts w:eastAsia="Arial Unicode MS"/>
          <w:kern w:val="2"/>
          <w:sz w:val="28"/>
          <w:szCs w:val="28"/>
        </w:rPr>
        <w:t> </w:t>
      </w:r>
      <w:r>
        <w:rPr>
          <w:sz w:val="28"/>
          <w:szCs w:val="28"/>
        </w:rPr>
        <w:t xml:space="preserve">по охране труда; </w:t>
      </w:r>
    </w:p>
    <w:p w14:paraId="198305AF" w14:textId="77777777" w:rsidR="00D50352" w:rsidRDefault="005E1334">
      <w:pPr>
        <w:ind w:firstLine="709"/>
        <w:contextualSpacing/>
        <w:jc w:val="both"/>
        <w:rPr>
          <w:sz w:val="28"/>
          <w:szCs w:val="28"/>
        </w:rPr>
      </w:pPr>
      <w:r>
        <w:rPr>
          <w:sz w:val="28"/>
          <w:szCs w:val="28"/>
        </w:rPr>
        <w:t>-</w:t>
      </w:r>
      <w:r>
        <w:rPr>
          <w:rFonts w:eastAsia="Arial Unicode MS"/>
          <w:kern w:val="2"/>
          <w:sz w:val="28"/>
          <w:szCs w:val="28"/>
        </w:rPr>
        <w:t> </w:t>
      </w:r>
      <w:r>
        <w:rPr>
          <w:sz w:val="28"/>
          <w:szCs w:val="28"/>
        </w:rPr>
        <w:t>по проведению специальной оценки условий труда;</w:t>
      </w:r>
    </w:p>
    <w:p w14:paraId="527DCB3D" w14:textId="77777777" w:rsidR="00D50352" w:rsidRDefault="005E1334">
      <w:pPr>
        <w:ind w:firstLine="709"/>
        <w:contextualSpacing/>
        <w:jc w:val="both"/>
        <w:rPr>
          <w:sz w:val="28"/>
          <w:szCs w:val="28"/>
        </w:rPr>
      </w:pPr>
      <w:r>
        <w:rPr>
          <w:sz w:val="28"/>
          <w:szCs w:val="28"/>
        </w:rPr>
        <w:t>-</w:t>
      </w:r>
      <w:r>
        <w:rPr>
          <w:rFonts w:eastAsia="Arial Unicode MS"/>
          <w:kern w:val="2"/>
          <w:sz w:val="28"/>
          <w:szCs w:val="28"/>
        </w:rPr>
        <w:t> </w:t>
      </w:r>
      <w:r>
        <w:rPr>
          <w:sz w:val="28"/>
          <w:szCs w:val="28"/>
        </w:rPr>
        <w:t xml:space="preserve">по расследованию несчастных случаев на производстве; </w:t>
      </w:r>
    </w:p>
    <w:p w14:paraId="3EEAB3A2" w14:textId="77777777" w:rsidR="00D50352" w:rsidRDefault="005E1334">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CFA2AD6" w14:textId="77777777" w:rsidR="00D50352" w:rsidRDefault="005E1334">
      <w:pPr>
        <w:ind w:firstLine="709"/>
        <w:contextualSpacing/>
        <w:jc w:val="both"/>
        <w:rPr>
          <w:sz w:val="28"/>
          <w:szCs w:val="28"/>
        </w:rPr>
      </w:pPr>
      <w:r>
        <w:rPr>
          <w:sz w:val="28"/>
          <w:szCs w:val="28"/>
        </w:rPr>
        <w:t>6.4.5.</w:t>
      </w:r>
      <w:r>
        <w:rPr>
          <w:rFonts w:eastAsia="Arial Unicode MS"/>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344A3D8B" w14:textId="77777777" w:rsidR="00D50352" w:rsidRDefault="005E1334">
      <w:pPr>
        <w:ind w:firstLine="709"/>
        <w:contextualSpacing/>
        <w:jc w:val="both"/>
        <w:rPr>
          <w:sz w:val="28"/>
          <w:szCs w:val="28"/>
        </w:rPr>
      </w:pPr>
      <w:r>
        <w:rPr>
          <w:sz w:val="28"/>
          <w:szCs w:val="28"/>
        </w:rPr>
        <w:t>6.4.6.</w:t>
      </w:r>
      <w:r>
        <w:rPr>
          <w:rFonts w:eastAsia="Arial Unicode MS"/>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1F27C342" w14:textId="77777777" w:rsidR="00D50352" w:rsidRDefault="005E1334">
      <w:pPr>
        <w:ind w:firstLine="709"/>
        <w:contextualSpacing/>
        <w:jc w:val="both"/>
        <w:rPr>
          <w:sz w:val="28"/>
          <w:szCs w:val="28"/>
        </w:rPr>
      </w:pPr>
      <w:r>
        <w:rPr>
          <w:sz w:val="28"/>
          <w:szCs w:val="28"/>
        </w:rPr>
        <w:t>6.4.7.</w:t>
      </w:r>
      <w:r>
        <w:rPr>
          <w:rFonts w:eastAsia="Arial Unicode MS"/>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537A7293" w14:textId="77777777" w:rsidR="00D50352" w:rsidRDefault="005E1334">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1B8A42B4" w14:textId="77777777" w:rsidR="00D50352" w:rsidRDefault="005E1334">
      <w:pPr>
        <w:ind w:firstLine="709"/>
        <w:contextualSpacing/>
        <w:jc w:val="both"/>
        <w:rPr>
          <w:sz w:val="28"/>
          <w:szCs w:val="28"/>
        </w:rPr>
      </w:pPr>
      <w:r>
        <w:rPr>
          <w:sz w:val="28"/>
          <w:szCs w:val="28"/>
        </w:rPr>
        <w:t>6.4.8.</w:t>
      </w:r>
      <w:r>
        <w:rPr>
          <w:rFonts w:eastAsia="Arial Unicode MS"/>
          <w:kern w:val="2"/>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222DA9F1" w14:textId="77777777" w:rsidR="00D50352" w:rsidRDefault="00D50352">
      <w:pPr>
        <w:ind w:firstLine="709"/>
        <w:contextualSpacing/>
        <w:jc w:val="both"/>
        <w:rPr>
          <w:sz w:val="28"/>
          <w:szCs w:val="28"/>
        </w:rPr>
      </w:pPr>
    </w:p>
    <w:p w14:paraId="4CDD3F04" w14:textId="77777777" w:rsidR="00D50352" w:rsidRDefault="005E1334">
      <w:pPr>
        <w:pStyle w:val="Default"/>
        <w:ind w:firstLine="709"/>
        <w:contextualSpacing/>
        <w:jc w:val="center"/>
        <w:rPr>
          <w:b/>
          <w:bCs/>
          <w:color w:val="auto"/>
        </w:rPr>
      </w:pPr>
      <w:r>
        <w:rPr>
          <w:b/>
          <w:bCs/>
          <w:color w:val="auto"/>
        </w:rPr>
        <w:t>VII. ПОДДЕРЖКА МОЛОДЫХ ПЕДАГОГОВ</w:t>
      </w:r>
      <w:r w:rsidR="009A3F22">
        <w:rPr>
          <w:b/>
          <w:bCs/>
          <w:color w:val="auto"/>
        </w:rPr>
        <w:t>.</w:t>
      </w:r>
    </w:p>
    <w:p w14:paraId="5EC76CB2" w14:textId="77777777" w:rsidR="00D50352" w:rsidRDefault="00D50352">
      <w:pPr>
        <w:pStyle w:val="Default"/>
        <w:ind w:firstLine="709"/>
        <w:contextualSpacing/>
        <w:jc w:val="center"/>
        <w:rPr>
          <w:color w:val="auto"/>
          <w:sz w:val="28"/>
          <w:szCs w:val="28"/>
        </w:rPr>
      </w:pPr>
    </w:p>
    <w:p w14:paraId="23A1C640" w14:textId="77777777" w:rsidR="00D50352" w:rsidRDefault="005E1334">
      <w:pPr>
        <w:pStyle w:val="Default"/>
        <w:ind w:firstLine="709"/>
        <w:contextualSpacing/>
        <w:jc w:val="both"/>
        <w:rPr>
          <w:color w:val="auto"/>
          <w:sz w:val="28"/>
          <w:szCs w:val="28"/>
        </w:rPr>
      </w:pPr>
      <w:r>
        <w:rPr>
          <w:color w:val="auto"/>
          <w:sz w:val="28"/>
          <w:szCs w:val="28"/>
        </w:rPr>
        <w:t>7.1.</w:t>
      </w:r>
      <w:r>
        <w:rPr>
          <w:rFonts w:eastAsia="Arial Unicode MS"/>
          <w:color w:val="auto"/>
          <w:kern w:val="2"/>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w:t>
      </w:r>
      <w:r>
        <w:rPr>
          <w:color w:val="auto"/>
          <w:sz w:val="28"/>
          <w:szCs w:val="28"/>
        </w:rPr>
        <w:lastRenderedPageBreak/>
        <w:t xml:space="preserve">педагогических работников (далее в разделе – молодых педагогов) и их закреплению в образовательной организации: </w:t>
      </w:r>
    </w:p>
    <w:p w14:paraId="103F5A12"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696F2FB1"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69857A41"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40B01177"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привлечение молодежи к профсоюзной деятельности и членству в Профсоюзе; </w:t>
      </w:r>
    </w:p>
    <w:p w14:paraId="3D9AD3C1" w14:textId="77777777" w:rsidR="00D50352" w:rsidRDefault="005E1334">
      <w:pPr>
        <w:pStyle w:val="Default"/>
        <w:ind w:firstLine="709"/>
        <w:contextualSpacing/>
        <w:jc w:val="both"/>
        <w:rPr>
          <w:strike/>
          <w:color w:val="auto"/>
          <w:sz w:val="28"/>
          <w:szCs w:val="28"/>
        </w:rPr>
      </w:pPr>
      <w:r>
        <w:rPr>
          <w:color w:val="auto"/>
          <w:sz w:val="28"/>
          <w:szCs w:val="28"/>
        </w:rPr>
        <w:t>-</w:t>
      </w:r>
      <w:r>
        <w:rPr>
          <w:rFonts w:eastAsia="Arial Unicode MS"/>
          <w:color w:val="auto"/>
          <w:kern w:val="2"/>
          <w:sz w:val="28"/>
          <w:szCs w:val="28"/>
        </w:rPr>
        <w:t> </w:t>
      </w:r>
      <w:r>
        <w:rPr>
          <w:color w:val="auto"/>
          <w:sz w:val="28"/>
          <w:szCs w:val="28"/>
        </w:rPr>
        <w:t>материальное и моральное поощрение молодых педагогов;</w:t>
      </w:r>
    </w:p>
    <w:p w14:paraId="77BA5E90"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43CAB725"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проведение культурно-массовой, физкультурно-оздоровительной и спортивной работы; </w:t>
      </w:r>
    </w:p>
    <w:p w14:paraId="52E0D198"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активное обучение и молодежного профсоюзного актива;</w:t>
      </w:r>
    </w:p>
    <w:p w14:paraId="15D5952E"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Совета молодых педагогов. </w:t>
      </w:r>
    </w:p>
    <w:p w14:paraId="3DC8BAD6" w14:textId="77777777" w:rsidR="00D50352" w:rsidRDefault="005E1334">
      <w:pPr>
        <w:pStyle w:val="Default"/>
        <w:ind w:firstLine="709"/>
        <w:contextualSpacing/>
        <w:jc w:val="both"/>
        <w:rPr>
          <w:color w:val="auto"/>
          <w:sz w:val="28"/>
          <w:szCs w:val="28"/>
        </w:rPr>
      </w:pPr>
      <w:r>
        <w:rPr>
          <w:color w:val="auto"/>
          <w:sz w:val="28"/>
          <w:szCs w:val="28"/>
        </w:rPr>
        <w:t>7.2.</w:t>
      </w:r>
      <w:r>
        <w:rPr>
          <w:rFonts w:eastAsia="Arial Unicode MS"/>
          <w:color w:val="auto"/>
          <w:kern w:val="2"/>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14:paraId="58B47543"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1E037D29" w14:textId="77777777" w:rsidR="00D50352" w:rsidRDefault="005E1334">
      <w:pPr>
        <w:pStyle w:val="Default"/>
        <w:ind w:firstLine="709"/>
        <w:contextualSpacing/>
        <w:jc w:val="both"/>
        <w:rPr>
          <w:strike/>
          <w:color w:val="auto"/>
          <w:sz w:val="28"/>
          <w:szCs w:val="28"/>
        </w:rPr>
      </w:pPr>
      <w:r>
        <w:rPr>
          <w:color w:val="auto"/>
          <w:sz w:val="28"/>
          <w:szCs w:val="28"/>
        </w:rPr>
        <w:t>-</w:t>
      </w:r>
      <w:r>
        <w:rPr>
          <w:rFonts w:eastAsia="Arial Unicode MS"/>
          <w:color w:val="auto"/>
          <w:kern w:val="2"/>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06E53E01" w14:textId="77777777" w:rsidR="00D50352" w:rsidRDefault="005E1334">
      <w:pPr>
        <w:pStyle w:val="Default"/>
        <w:ind w:firstLine="709"/>
        <w:contextualSpacing/>
        <w:jc w:val="both"/>
        <w:rPr>
          <w:color w:val="auto"/>
          <w:sz w:val="28"/>
          <w:szCs w:val="28"/>
        </w:rPr>
      </w:pPr>
      <w:r>
        <w:rPr>
          <w:color w:val="auto"/>
          <w:sz w:val="28"/>
          <w:szCs w:val="28"/>
        </w:rPr>
        <w:t>7.3.</w:t>
      </w:r>
      <w:r>
        <w:rPr>
          <w:rFonts w:eastAsia="Arial Unicode MS"/>
          <w:color w:val="auto"/>
          <w:kern w:val="2"/>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23885101" w14:textId="77777777" w:rsidR="00D50352" w:rsidRDefault="005E1334">
      <w:pPr>
        <w:pStyle w:val="Default"/>
        <w:ind w:firstLine="709"/>
        <w:contextualSpacing/>
        <w:jc w:val="both"/>
        <w:rPr>
          <w:color w:val="auto"/>
          <w:sz w:val="28"/>
          <w:szCs w:val="28"/>
        </w:rPr>
      </w:pPr>
      <w:r>
        <w:rPr>
          <w:color w:val="auto"/>
          <w:sz w:val="28"/>
          <w:szCs w:val="28"/>
        </w:rPr>
        <w:t>7.4.</w:t>
      </w:r>
      <w:r>
        <w:rPr>
          <w:rFonts w:eastAsia="Arial Unicode MS"/>
          <w:color w:val="auto"/>
          <w:kern w:val="2"/>
          <w:sz w:val="28"/>
          <w:szCs w:val="28"/>
        </w:rPr>
        <w:t> </w:t>
      </w:r>
      <w:r>
        <w:rPr>
          <w:color w:val="auto"/>
          <w:sz w:val="28"/>
          <w:szCs w:val="28"/>
        </w:rPr>
        <w:t xml:space="preserve">Работодатель обязуется: </w:t>
      </w:r>
    </w:p>
    <w:p w14:paraId="3F986662"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549CA155"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17E60AA8"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6F337B29"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предоставлять Совету молодых педагогов помещение для проведения заседаний и мероприятий.</w:t>
      </w:r>
    </w:p>
    <w:p w14:paraId="2508D393" w14:textId="77777777" w:rsidR="00D50352" w:rsidRDefault="005E1334">
      <w:pPr>
        <w:pStyle w:val="Default"/>
        <w:ind w:firstLine="709"/>
        <w:contextualSpacing/>
        <w:jc w:val="both"/>
        <w:rPr>
          <w:color w:val="auto"/>
          <w:sz w:val="28"/>
          <w:szCs w:val="28"/>
        </w:rPr>
      </w:pPr>
      <w:r>
        <w:rPr>
          <w:color w:val="auto"/>
          <w:sz w:val="28"/>
          <w:szCs w:val="28"/>
        </w:rPr>
        <w:lastRenderedPageBreak/>
        <w:t>7.5.</w:t>
      </w:r>
      <w:r>
        <w:rPr>
          <w:rFonts w:eastAsia="Arial Unicode MS"/>
          <w:color w:val="auto"/>
          <w:kern w:val="2"/>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5EA975A8"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тарификации; </w:t>
      </w:r>
    </w:p>
    <w:p w14:paraId="2613A445"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распределению стимулирующей части фонда оплаты труда; </w:t>
      </w:r>
    </w:p>
    <w:p w14:paraId="5A91B6AB"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социальному страхованию; </w:t>
      </w:r>
    </w:p>
    <w:p w14:paraId="2319A287" w14:textId="77777777" w:rsidR="00D50352" w:rsidRDefault="005E1334">
      <w:pPr>
        <w:pStyle w:val="Default"/>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комиссии по урегулированию споров между участниками образовательных отношений.</w:t>
      </w:r>
    </w:p>
    <w:p w14:paraId="297CD7CE" w14:textId="77777777" w:rsidR="00D50352" w:rsidRDefault="00D50352">
      <w:pPr>
        <w:pStyle w:val="Default"/>
        <w:ind w:firstLine="709"/>
        <w:contextualSpacing/>
        <w:jc w:val="center"/>
        <w:rPr>
          <w:b/>
          <w:bCs/>
          <w:color w:val="auto"/>
        </w:rPr>
      </w:pPr>
    </w:p>
    <w:p w14:paraId="356FCD9B" w14:textId="77777777" w:rsidR="00D50352" w:rsidRDefault="005E1334">
      <w:pPr>
        <w:pStyle w:val="Default"/>
        <w:ind w:firstLine="709"/>
        <w:contextualSpacing/>
        <w:jc w:val="center"/>
        <w:rPr>
          <w:b/>
          <w:bCs/>
          <w:color w:val="auto"/>
        </w:rPr>
      </w:pPr>
      <w:r>
        <w:rPr>
          <w:b/>
          <w:bCs/>
          <w:color w:val="auto"/>
        </w:rPr>
        <w:t>VIII. ПРОФЕССИОНАЛЬНОЕ РАЗВИТИЕ РАБОТНИКОВ</w:t>
      </w:r>
      <w:r w:rsidR="009A3F22">
        <w:rPr>
          <w:b/>
          <w:bCs/>
          <w:color w:val="auto"/>
        </w:rPr>
        <w:t>.</w:t>
      </w:r>
    </w:p>
    <w:p w14:paraId="1D2F8FFF" w14:textId="77777777" w:rsidR="00D50352" w:rsidRDefault="00D50352">
      <w:pPr>
        <w:pStyle w:val="Default"/>
        <w:ind w:firstLine="709"/>
        <w:contextualSpacing/>
        <w:jc w:val="center"/>
        <w:rPr>
          <w:color w:val="auto"/>
          <w:sz w:val="28"/>
          <w:szCs w:val="28"/>
        </w:rPr>
      </w:pPr>
    </w:p>
    <w:p w14:paraId="44B3F790" w14:textId="77777777" w:rsidR="00D50352" w:rsidRDefault="005E1334">
      <w:pPr>
        <w:pStyle w:val="Default"/>
        <w:ind w:firstLine="709"/>
        <w:contextualSpacing/>
        <w:jc w:val="both"/>
        <w:rPr>
          <w:color w:val="auto"/>
          <w:sz w:val="28"/>
          <w:szCs w:val="28"/>
        </w:rPr>
      </w:pPr>
      <w:r>
        <w:rPr>
          <w:color w:val="auto"/>
          <w:sz w:val="28"/>
          <w:szCs w:val="28"/>
        </w:rPr>
        <w:t>8.1. Стороны договорились о том, что:</w:t>
      </w:r>
    </w:p>
    <w:p w14:paraId="472D258E" w14:textId="77777777" w:rsidR="00D50352" w:rsidRDefault="005E1334">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A06950D" w14:textId="77777777" w:rsidR="00D50352" w:rsidRDefault="005E1334">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5990CCBE" w14:textId="77777777" w:rsidR="00D50352" w:rsidRDefault="005E1334">
      <w:pPr>
        <w:ind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14:paraId="230B77A2" w14:textId="77777777" w:rsidR="00D50352" w:rsidRDefault="005E1334">
      <w:pPr>
        <w:pStyle w:val="Default"/>
        <w:ind w:firstLine="709"/>
        <w:contextualSpacing/>
        <w:jc w:val="both"/>
        <w:rPr>
          <w:color w:val="auto"/>
          <w:sz w:val="28"/>
          <w:szCs w:val="28"/>
        </w:rPr>
      </w:pPr>
      <w:r>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09F936D4" w14:textId="77777777" w:rsidR="00D50352" w:rsidRDefault="005E1334">
      <w:pPr>
        <w:pStyle w:val="Default"/>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38B9269A" w14:textId="77777777" w:rsidR="00D50352" w:rsidRDefault="005E1334">
      <w:pPr>
        <w:pStyle w:val="Default"/>
        <w:ind w:firstLine="709"/>
        <w:contextualSpacing/>
        <w:jc w:val="both"/>
        <w:rPr>
          <w:bCs/>
          <w:color w:val="auto"/>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 xml:space="preserve">целенаправленного совершенствования (получения новой) компетенции (квалификации) работника. При этом, </w:t>
      </w:r>
      <w:r>
        <w:rPr>
          <w:bCs/>
          <w:color w:val="auto"/>
          <w:sz w:val="28"/>
          <w:szCs w:val="28"/>
        </w:rPr>
        <w:lastRenderedPageBreak/>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14:paraId="320AB5A4" w14:textId="77777777" w:rsidR="00D50352" w:rsidRDefault="005E1334">
      <w:pPr>
        <w:pStyle w:val="Default"/>
        <w:ind w:firstLine="709"/>
        <w:contextualSpacing/>
        <w:jc w:val="both"/>
        <w:rPr>
          <w:color w:val="auto"/>
          <w:sz w:val="28"/>
          <w:szCs w:val="28"/>
        </w:rPr>
      </w:pPr>
      <w:r>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FE72A4B" w14:textId="77777777" w:rsidR="00D50352" w:rsidRDefault="005E1334">
      <w:pPr>
        <w:pStyle w:val="Default"/>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424E77A8" w14:textId="77777777" w:rsidR="00D50352" w:rsidRDefault="005E1334">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57513DE6" w14:textId="77777777" w:rsidR="00D50352" w:rsidRDefault="005E1334">
      <w:pPr>
        <w:pStyle w:val="Default"/>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173-177 ТК РФ.</w:t>
      </w:r>
    </w:p>
    <w:p w14:paraId="62C08089" w14:textId="77777777" w:rsidR="00D50352" w:rsidRDefault="005E1334">
      <w:pPr>
        <w:pStyle w:val="Default"/>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0E0FFBC3" w14:textId="77777777" w:rsidR="00D50352" w:rsidRDefault="005E1334">
      <w:pPr>
        <w:pStyle w:val="Default"/>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163A2236" w14:textId="77777777" w:rsidR="00D50352" w:rsidRDefault="005E1334">
      <w:pPr>
        <w:pStyle w:val="Default"/>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F3F3833" w14:textId="77777777" w:rsidR="00D50352" w:rsidRDefault="005E1334" w:rsidP="00040C5A">
      <w:pPr>
        <w:pStyle w:val="Default"/>
        <w:ind w:firstLine="709"/>
        <w:contextualSpacing/>
        <w:jc w:val="both"/>
        <w:rPr>
          <w:color w:val="auto"/>
          <w:sz w:val="28"/>
          <w:szCs w:val="28"/>
        </w:rPr>
      </w:pPr>
      <w:r>
        <w:rPr>
          <w:color w:val="auto"/>
          <w:sz w:val="28"/>
          <w:szCs w:val="28"/>
        </w:rP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w:t>
      </w:r>
      <w:r>
        <w:rPr>
          <w:color w:val="auto"/>
          <w:sz w:val="28"/>
          <w:szCs w:val="28"/>
        </w:rPr>
        <w:lastRenderedPageBreak/>
        <w:t>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475BDA6A" w14:textId="77777777" w:rsidR="00D50352" w:rsidRDefault="00D50352">
      <w:pPr>
        <w:pStyle w:val="Default"/>
        <w:ind w:firstLine="709"/>
        <w:contextualSpacing/>
        <w:jc w:val="both"/>
        <w:rPr>
          <w:color w:val="auto"/>
          <w:sz w:val="28"/>
          <w:szCs w:val="28"/>
        </w:rPr>
      </w:pPr>
    </w:p>
    <w:p w14:paraId="29D6DED7" w14:textId="77777777" w:rsidR="00D50352" w:rsidRPr="009A3F22" w:rsidRDefault="005E1334">
      <w:pPr>
        <w:jc w:val="center"/>
        <w:rPr>
          <w:b/>
        </w:rPr>
      </w:pPr>
      <w:r w:rsidRPr="009A3F22">
        <w:rPr>
          <w:b/>
          <w:lang w:val="en-US"/>
        </w:rPr>
        <w:t>IX</w:t>
      </w:r>
      <w:r w:rsidRPr="009A3F22">
        <w:rPr>
          <w:b/>
        </w:rPr>
        <w:t>. ПЕНСИОННОЕ ОБЕСПЕЧЕНИЕ.</w:t>
      </w:r>
    </w:p>
    <w:p w14:paraId="332F98C7" w14:textId="77777777" w:rsidR="00D50352" w:rsidRDefault="00D50352">
      <w:pPr>
        <w:jc w:val="center"/>
        <w:rPr>
          <w:b/>
          <w:sz w:val="28"/>
          <w:szCs w:val="28"/>
          <w:u w:val="single"/>
        </w:rPr>
      </w:pPr>
    </w:p>
    <w:p w14:paraId="4404C663" w14:textId="77777777" w:rsidR="00D50352" w:rsidRDefault="005E1334">
      <w:pPr>
        <w:ind w:firstLine="709"/>
        <w:jc w:val="both"/>
        <w:rPr>
          <w:sz w:val="28"/>
          <w:szCs w:val="28"/>
          <w:lang w:val="x-none" w:eastAsia="x-none"/>
        </w:rPr>
      </w:pPr>
      <w:r>
        <w:rPr>
          <w:sz w:val="28"/>
          <w:szCs w:val="28"/>
          <w:lang w:eastAsia="x-none"/>
        </w:rPr>
        <w:t>9</w:t>
      </w:r>
      <w:r>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sz w:val="28"/>
          <w:szCs w:val="28"/>
          <w:lang w:eastAsia="x-none"/>
        </w:rPr>
        <w:t>Социального фонда России</w:t>
      </w:r>
      <w:r>
        <w:rPr>
          <w:sz w:val="28"/>
          <w:szCs w:val="28"/>
          <w:lang w:val="x-none" w:eastAsia="x-none"/>
        </w:rPr>
        <w:t>, для индивидуального (персонифицированного) учета, по мере их представления.</w:t>
      </w:r>
    </w:p>
    <w:p w14:paraId="063B915F" w14:textId="77777777" w:rsidR="00D50352" w:rsidRDefault="005E1334">
      <w:pPr>
        <w:jc w:val="both"/>
        <w:rPr>
          <w:sz w:val="28"/>
          <w:szCs w:val="28"/>
          <w:lang w:val="x-none" w:eastAsia="x-none"/>
        </w:rPr>
      </w:pPr>
      <w:r>
        <w:rPr>
          <w:sz w:val="28"/>
          <w:szCs w:val="28"/>
          <w:lang w:val="x-none" w:eastAsia="x-none"/>
        </w:rPr>
        <w:tab/>
      </w:r>
      <w:r>
        <w:rPr>
          <w:sz w:val="28"/>
          <w:szCs w:val="28"/>
          <w:lang w:eastAsia="x-none"/>
        </w:rPr>
        <w:t>9</w:t>
      </w:r>
      <w:r>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Pr>
          <w:sz w:val="28"/>
          <w:szCs w:val="28"/>
          <w:lang w:eastAsia="x-none"/>
        </w:rPr>
        <w:t xml:space="preserve">работодатель </w:t>
      </w:r>
      <w:r>
        <w:rPr>
          <w:sz w:val="28"/>
          <w:szCs w:val="28"/>
          <w:lang w:val="x-none" w:eastAsia="x-none"/>
        </w:rPr>
        <w:t>провод</w:t>
      </w:r>
      <w:r>
        <w:rPr>
          <w:sz w:val="28"/>
          <w:szCs w:val="28"/>
          <w:lang w:eastAsia="x-none"/>
        </w:rPr>
        <w:t>ит</w:t>
      </w:r>
      <w:r>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Pr>
          <w:sz w:val="28"/>
          <w:szCs w:val="28"/>
          <w:lang w:eastAsia="x-none"/>
        </w:rPr>
        <w:t>-</w:t>
      </w:r>
      <w:r>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36448EFA" w14:textId="77777777" w:rsidR="00D50352" w:rsidRDefault="005E1334">
      <w:pPr>
        <w:ind w:firstLine="709"/>
        <w:jc w:val="both"/>
        <w:rPr>
          <w:sz w:val="28"/>
          <w:szCs w:val="28"/>
          <w:lang w:val="x-none" w:eastAsia="x-none"/>
        </w:rPr>
      </w:pPr>
      <w:r>
        <w:rPr>
          <w:sz w:val="28"/>
          <w:szCs w:val="28"/>
          <w:lang w:val="x-none" w:eastAsia="x-none"/>
        </w:rPr>
        <w:t>-</w:t>
      </w:r>
      <w:r>
        <w:rPr>
          <w:sz w:val="28"/>
          <w:szCs w:val="28"/>
          <w:lang w:eastAsia="x-none"/>
        </w:rPr>
        <w:t xml:space="preserve"> </w:t>
      </w:r>
      <w:r>
        <w:rPr>
          <w:sz w:val="28"/>
          <w:szCs w:val="28"/>
          <w:lang w:val="x-none" w:eastAsia="x-none"/>
        </w:rPr>
        <w:t>обеспечивает своевременную и полную уплату страховых взносов в Социальн</w:t>
      </w:r>
      <w:r>
        <w:rPr>
          <w:sz w:val="28"/>
          <w:szCs w:val="28"/>
          <w:lang w:eastAsia="x-none"/>
        </w:rPr>
        <w:t>ый</w:t>
      </w:r>
      <w:r>
        <w:rPr>
          <w:sz w:val="28"/>
          <w:szCs w:val="28"/>
          <w:lang w:val="x-none" w:eastAsia="x-none"/>
        </w:rPr>
        <w:t xml:space="preserve"> фонд России;</w:t>
      </w:r>
    </w:p>
    <w:p w14:paraId="7F2DDFC3" w14:textId="77777777" w:rsidR="00D50352" w:rsidRDefault="005E1334">
      <w:pPr>
        <w:ind w:firstLine="709"/>
        <w:jc w:val="both"/>
        <w:rPr>
          <w:sz w:val="28"/>
          <w:szCs w:val="28"/>
          <w:lang w:val="x-none" w:eastAsia="x-none"/>
        </w:rPr>
      </w:pPr>
      <w:r>
        <w:rPr>
          <w:sz w:val="28"/>
          <w:szCs w:val="28"/>
          <w:lang w:val="x-none" w:eastAsia="x-none"/>
        </w:rPr>
        <w:t>-</w:t>
      </w:r>
      <w:r>
        <w:rPr>
          <w:sz w:val="28"/>
          <w:szCs w:val="28"/>
          <w:lang w:eastAsia="x-none"/>
        </w:rPr>
        <w:t xml:space="preserve"> </w:t>
      </w:r>
      <w:r>
        <w:rPr>
          <w:sz w:val="28"/>
          <w:szCs w:val="28"/>
          <w:lang w:val="x-none" w:eastAsia="x-none"/>
        </w:rPr>
        <w:t>своевременно представляет в Социальный фонд России достоверные индивидуальные сведения;</w:t>
      </w:r>
    </w:p>
    <w:p w14:paraId="1DEE3EF7" w14:textId="77777777" w:rsidR="00D50352" w:rsidRDefault="005E1334">
      <w:pPr>
        <w:ind w:firstLine="709"/>
        <w:jc w:val="both"/>
        <w:rPr>
          <w:sz w:val="28"/>
          <w:szCs w:val="28"/>
          <w:lang w:val="x-none" w:eastAsia="x-none"/>
        </w:rPr>
      </w:pPr>
      <w:r>
        <w:rPr>
          <w:sz w:val="28"/>
          <w:szCs w:val="28"/>
          <w:lang w:val="x-none" w:eastAsia="x-none"/>
        </w:rPr>
        <w:t>-</w:t>
      </w:r>
      <w:r>
        <w:rPr>
          <w:sz w:val="28"/>
          <w:szCs w:val="28"/>
          <w:lang w:eastAsia="x-none"/>
        </w:rPr>
        <w:t xml:space="preserve"> </w:t>
      </w:r>
      <w:r>
        <w:rPr>
          <w:sz w:val="28"/>
          <w:szCs w:val="28"/>
          <w:lang w:val="x-none" w:eastAsia="x-none"/>
        </w:rPr>
        <w:t>знакомит работников с информацией персонифицированного учета, представленной в Социальный фонд России;</w:t>
      </w:r>
    </w:p>
    <w:p w14:paraId="57F25EC6" w14:textId="77777777" w:rsidR="00D50352" w:rsidRDefault="005E1334">
      <w:pPr>
        <w:ind w:firstLine="709"/>
        <w:jc w:val="both"/>
        <w:rPr>
          <w:sz w:val="28"/>
          <w:szCs w:val="28"/>
          <w:lang w:eastAsia="x-none"/>
        </w:rPr>
      </w:pPr>
      <w:r>
        <w:rPr>
          <w:sz w:val="28"/>
          <w:szCs w:val="28"/>
          <w:lang w:val="x-none" w:eastAsia="x-none"/>
        </w:rPr>
        <w:t>-</w:t>
      </w:r>
      <w:r>
        <w:rPr>
          <w:sz w:val="28"/>
          <w:szCs w:val="28"/>
          <w:lang w:eastAsia="x-none"/>
        </w:rPr>
        <w:t xml:space="preserve"> </w:t>
      </w:r>
      <w:r>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szCs w:val="28"/>
          <w:lang w:eastAsia="x-none"/>
        </w:rPr>
        <w:t>;</w:t>
      </w:r>
    </w:p>
    <w:p w14:paraId="082AB1FE" w14:textId="77777777" w:rsidR="00D50352" w:rsidRPr="00040C5A" w:rsidRDefault="005E1334" w:rsidP="00040C5A">
      <w:pPr>
        <w:jc w:val="both"/>
        <w:rPr>
          <w:sz w:val="28"/>
          <w:szCs w:val="28"/>
          <w:lang w:val="x-none" w:eastAsia="x-none"/>
        </w:rPr>
      </w:pPr>
      <w:r>
        <w:rPr>
          <w:sz w:val="28"/>
          <w:szCs w:val="28"/>
          <w:lang w:eastAsia="x-none"/>
        </w:rPr>
        <w:t>9</w:t>
      </w:r>
      <w:r>
        <w:rPr>
          <w:sz w:val="28"/>
          <w:szCs w:val="28"/>
          <w:lang w:val="x-none" w:eastAsia="x-none"/>
        </w:rPr>
        <w:t>.</w:t>
      </w:r>
      <w:r>
        <w:rPr>
          <w:sz w:val="28"/>
          <w:szCs w:val="28"/>
          <w:lang w:eastAsia="x-none"/>
        </w:rPr>
        <w:t>3</w:t>
      </w:r>
      <w:r>
        <w:rPr>
          <w:sz w:val="28"/>
          <w:szCs w:val="28"/>
          <w:lang w:val="x-none" w:eastAsia="x-none"/>
        </w:rPr>
        <w:t xml:space="preserve">. </w:t>
      </w:r>
      <w:r>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Pr>
          <w:sz w:val="28"/>
          <w:szCs w:val="28"/>
          <w:lang w:val="x-none" w:eastAsia="x-none"/>
        </w:rPr>
        <w:t>защит</w:t>
      </w:r>
      <w:r>
        <w:rPr>
          <w:sz w:val="28"/>
          <w:szCs w:val="28"/>
          <w:lang w:eastAsia="x-none"/>
        </w:rPr>
        <w:t>е</w:t>
      </w:r>
      <w:r>
        <w:rPr>
          <w:sz w:val="28"/>
          <w:szCs w:val="28"/>
          <w:lang w:val="x-none" w:eastAsia="x-none"/>
        </w:rPr>
        <w:t xml:space="preserve"> права педагогических работников на досрочную страховую пенсию в судебных инстанциях.</w:t>
      </w:r>
    </w:p>
    <w:p w14:paraId="68FB0B81" w14:textId="77777777" w:rsidR="00D50352" w:rsidRDefault="00D50352">
      <w:pPr>
        <w:pStyle w:val="Default"/>
        <w:ind w:firstLine="709"/>
        <w:contextualSpacing/>
        <w:jc w:val="both"/>
        <w:rPr>
          <w:color w:val="auto"/>
          <w:sz w:val="28"/>
          <w:szCs w:val="28"/>
        </w:rPr>
      </w:pPr>
    </w:p>
    <w:p w14:paraId="01F5307B" w14:textId="77777777" w:rsidR="00D50352" w:rsidRDefault="005E1334">
      <w:pPr>
        <w:pStyle w:val="Pa15"/>
        <w:spacing w:line="240" w:lineRule="auto"/>
        <w:ind w:firstLine="709"/>
        <w:contextualSpacing/>
        <w:jc w:val="center"/>
        <w:rPr>
          <w:rStyle w:val="A10"/>
          <w:color w:val="auto"/>
          <w:sz w:val="24"/>
          <w:szCs w:val="24"/>
        </w:rPr>
      </w:pPr>
      <w:r>
        <w:rPr>
          <w:b/>
          <w:bCs/>
        </w:rPr>
        <w:t>Х</w:t>
      </w:r>
      <w:r>
        <w:rPr>
          <w:rStyle w:val="A10"/>
          <w:color w:val="auto"/>
          <w:sz w:val="24"/>
          <w:szCs w:val="24"/>
        </w:rPr>
        <w:t>. СОЦИАЛЬНОЕ ПАРТНЁРСТВО</w:t>
      </w:r>
      <w:r w:rsidR="009A3F22">
        <w:rPr>
          <w:rStyle w:val="A10"/>
          <w:color w:val="auto"/>
          <w:sz w:val="24"/>
          <w:szCs w:val="24"/>
        </w:rPr>
        <w:t>.</w:t>
      </w:r>
    </w:p>
    <w:p w14:paraId="36517F47" w14:textId="77777777" w:rsidR="00D50352" w:rsidRDefault="00D50352">
      <w:pPr>
        <w:pStyle w:val="Default"/>
        <w:ind w:firstLine="709"/>
        <w:contextualSpacing/>
        <w:jc w:val="center"/>
        <w:rPr>
          <w:color w:val="auto"/>
          <w:sz w:val="28"/>
          <w:szCs w:val="28"/>
        </w:rPr>
      </w:pPr>
    </w:p>
    <w:p w14:paraId="6F8CA128" w14:textId="77777777" w:rsidR="00D50352" w:rsidRDefault="005E1334">
      <w:pPr>
        <w:pStyle w:val="Pa9"/>
        <w:spacing w:line="240" w:lineRule="auto"/>
        <w:ind w:firstLine="709"/>
        <w:contextualSpacing/>
        <w:jc w:val="both"/>
        <w:rPr>
          <w:sz w:val="28"/>
          <w:szCs w:val="28"/>
          <w:u w:val="single"/>
        </w:rPr>
      </w:pPr>
      <w:r>
        <w:rPr>
          <w:rStyle w:val="A10"/>
          <w:b w:val="0"/>
          <w:bCs w:val="0"/>
          <w:color w:val="auto"/>
          <w:sz w:val="28"/>
          <w:szCs w:val="28"/>
        </w:rPr>
        <w:t>10.1. В целях развития социального партнёрства стороны обязуются:</w:t>
      </w:r>
    </w:p>
    <w:p w14:paraId="010F6EA0" w14:textId="77777777" w:rsidR="00D50352" w:rsidRDefault="005E1334">
      <w:pPr>
        <w:pStyle w:val="Default"/>
        <w:ind w:firstLine="709"/>
        <w:contextualSpacing/>
        <w:jc w:val="both"/>
        <w:rPr>
          <w:rStyle w:val="A10"/>
          <w:b w:val="0"/>
          <w:bCs w:val="0"/>
          <w:color w:val="auto"/>
          <w:sz w:val="28"/>
          <w:szCs w:val="28"/>
        </w:rPr>
      </w:pPr>
      <w:r>
        <w:rPr>
          <w:rStyle w:val="A10"/>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4813A39A" w14:textId="77777777" w:rsidR="00D50352" w:rsidRDefault="005E1334">
      <w:pPr>
        <w:pStyle w:val="Default"/>
        <w:ind w:firstLine="709"/>
        <w:contextualSpacing/>
        <w:jc w:val="both"/>
        <w:rPr>
          <w:rStyle w:val="A10"/>
          <w:b w:val="0"/>
          <w:bCs w:val="0"/>
          <w:color w:val="auto"/>
          <w:sz w:val="28"/>
          <w:szCs w:val="28"/>
        </w:rPr>
      </w:pPr>
      <w:r>
        <w:rPr>
          <w:rStyle w:val="A10"/>
          <w:b w:val="0"/>
          <w:bCs w:val="0"/>
          <w:color w:val="auto"/>
          <w:sz w:val="28"/>
          <w:szCs w:val="28"/>
        </w:rPr>
        <w:lastRenderedPageBreak/>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34781C9F" w14:textId="77777777" w:rsidR="00D50352" w:rsidRDefault="005E1334">
      <w:pPr>
        <w:pStyle w:val="Default"/>
        <w:ind w:firstLine="709"/>
        <w:contextualSpacing/>
        <w:jc w:val="both"/>
        <w:rPr>
          <w:rStyle w:val="A10"/>
          <w:b w:val="0"/>
          <w:bCs w:val="0"/>
          <w:color w:val="auto"/>
          <w:sz w:val="28"/>
          <w:szCs w:val="28"/>
        </w:rPr>
      </w:pPr>
      <w:r>
        <w:rPr>
          <w:rStyle w:val="A10"/>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7EEEBE40" w14:textId="77777777" w:rsidR="00D50352" w:rsidRDefault="005E1334">
      <w:pPr>
        <w:pStyle w:val="Default"/>
        <w:ind w:firstLine="709"/>
        <w:contextualSpacing/>
        <w:jc w:val="both"/>
        <w:rPr>
          <w:rStyle w:val="A10"/>
          <w:b w:val="0"/>
          <w:bCs w:val="0"/>
          <w:color w:val="auto"/>
          <w:sz w:val="28"/>
          <w:szCs w:val="28"/>
        </w:rPr>
      </w:pPr>
      <w:r>
        <w:rPr>
          <w:rStyle w:val="A10"/>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280589D3" w14:textId="77777777" w:rsidR="00D50352" w:rsidRDefault="005E1334">
      <w:pPr>
        <w:pStyle w:val="34"/>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7851EC5" w14:textId="77777777" w:rsidR="00D50352" w:rsidRDefault="005E1334">
      <w:pPr>
        <w:pStyle w:val="Default"/>
        <w:ind w:firstLine="709"/>
        <w:contextualSpacing/>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14:paraId="48FA5178" w14:textId="77777777" w:rsidR="00D50352" w:rsidRDefault="005E1334">
      <w:pPr>
        <w:pStyle w:val="Default"/>
        <w:ind w:firstLine="709"/>
        <w:contextualSpacing/>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461443A2" w14:textId="77777777" w:rsidR="00D50352" w:rsidRDefault="005E1334">
      <w:pPr>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2"/>
          <w:sz w:val="28"/>
          <w:szCs w:val="28"/>
        </w:rPr>
        <w:t> </w:t>
      </w:r>
      <w:r>
        <w:rPr>
          <w:spacing w:val="-6"/>
          <w:sz w:val="28"/>
          <w:szCs w:val="28"/>
        </w:rPr>
        <w:t xml:space="preserve">РФ). </w:t>
      </w:r>
    </w:p>
    <w:p w14:paraId="12736BEE" w14:textId="77777777" w:rsidR="00D50352" w:rsidRDefault="005E1334">
      <w:pPr>
        <w:pStyle w:val="34"/>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71004746" w14:textId="77777777" w:rsidR="00D50352" w:rsidRDefault="005E1334">
      <w:pPr>
        <w:pStyle w:val="34"/>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32BB4303" w14:textId="77777777" w:rsidR="00D50352" w:rsidRDefault="005E1334">
      <w:pPr>
        <w:pStyle w:val="Pa9"/>
        <w:spacing w:line="240" w:lineRule="auto"/>
        <w:ind w:firstLine="709"/>
        <w:contextualSpacing/>
        <w:jc w:val="both"/>
        <w:rPr>
          <w:sz w:val="28"/>
          <w:szCs w:val="28"/>
        </w:rPr>
      </w:pPr>
      <w:r>
        <w:rPr>
          <w:rStyle w:val="A10"/>
          <w:b w:val="0"/>
          <w:bCs w:val="0"/>
          <w:color w:val="auto"/>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5506AA39" w14:textId="77777777" w:rsidR="00D50352" w:rsidRDefault="005E1334">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lastRenderedPageBreak/>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2"/>
          <w:sz w:val="28"/>
          <w:szCs w:val="28"/>
        </w:rPr>
        <w:t> </w:t>
      </w:r>
      <w:r>
        <w:rPr>
          <w:rStyle w:val="A10"/>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A10"/>
          <w:b w:val="0"/>
          <w:bCs w:val="0"/>
          <w:color w:val="auto"/>
          <w:sz w:val="28"/>
          <w:szCs w:val="28"/>
        </w:rPr>
        <w:t xml:space="preserve"> </w:t>
      </w:r>
    </w:p>
    <w:p w14:paraId="7BBD2844" w14:textId="77777777" w:rsidR="00D50352" w:rsidRDefault="005E1334">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10.2.6.</w:t>
      </w:r>
      <w:r>
        <w:t> </w:t>
      </w:r>
      <w:r>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0"/>
          <w:b w:val="0"/>
          <w:bCs w:val="0"/>
          <w:color w:val="auto"/>
          <w:sz w:val="28"/>
          <w:szCs w:val="28"/>
        </w:rPr>
        <w:t>) образовательной организации членом наблюдательного совета.</w:t>
      </w:r>
    </w:p>
    <w:p w14:paraId="22BEB78F" w14:textId="77777777" w:rsidR="00D50352" w:rsidRDefault="005E1334">
      <w:pPr>
        <w:pStyle w:val="Pa9"/>
        <w:spacing w:line="240" w:lineRule="auto"/>
        <w:ind w:firstLine="709"/>
        <w:contextualSpacing/>
        <w:jc w:val="both"/>
        <w:rPr>
          <w:rStyle w:val="A10"/>
          <w:b w:val="0"/>
          <w:bCs w:val="0"/>
          <w:color w:val="00B050"/>
          <w:sz w:val="28"/>
          <w:szCs w:val="28"/>
        </w:rPr>
      </w:pPr>
      <w:r>
        <w:rPr>
          <w:rStyle w:val="A10"/>
          <w:b w:val="0"/>
          <w:bCs w:val="0"/>
          <w:color w:val="auto"/>
          <w:sz w:val="28"/>
          <w:szCs w:val="28"/>
        </w:rPr>
        <w:t>10.2.7. Оплачивать за счет средств образовательной организации подписку</w:t>
      </w:r>
      <w:r w:rsidRPr="00040C5A">
        <w:rPr>
          <w:rStyle w:val="A10"/>
          <w:b w:val="0"/>
          <w:bCs w:val="0"/>
          <w:color w:val="auto"/>
          <w:sz w:val="28"/>
          <w:szCs w:val="28"/>
        </w:rPr>
        <w:t xml:space="preserve"> на газету «Профсоюзная среда».</w:t>
      </w:r>
    </w:p>
    <w:p w14:paraId="0994B05C" w14:textId="77777777" w:rsidR="00D50352" w:rsidRDefault="005E1334">
      <w:pPr>
        <w:pStyle w:val="Pa9"/>
        <w:spacing w:line="240" w:lineRule="auto"/>
        <w:ind w:firstLine="709"/>
        <w:contextualSpacing/>
        <w:jc w:val="both"/>
        <w:rPr>
          <w:sz w:val="28"/>
          <w:szCs w:val="28"/>
        </w:rPr>
      </w:pPr>
      <w:r>
        <w:rPr>
          <w:rStyle w:val="A10"/>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14:paraId="283E70DF" w14:textId="77777777" w:rsidR="00D50352" w:rsidRDefault="005E1334">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w:t>
      </w:r>
      <w:r>
        <w:rPr>
          <w:rStyle w:val="A70"/>
          <w:color w:val="auto"/>
          <w:sz w:val="28"/>
          <w:szCs w:val="28"/>
          <w:u w:val="none"/>
        </w:rPr>
        <w:t xml:space="preserve">учёта мнения </w:t>
      </w:r>
      <w:r>
        <w:rPr>
          <w:rStyle w:val="A10"/>
          <w:b w:val="0"/>
          <w:bCs w:val="0"/>
          <w:color w:val="auto"/>
          <w:sz w:val="28"/>
          <w:szCs w:val="28"/>
        </w:rPr>
        <w:t>выборного органа первичной профсоюзной организации в порядке, установленном статьёй 372 ТК</w:t>
      </w:r>
      <w:r>
        <w:rPr>
          <w:rFonts w:eastAsia="Arial Unicode MS"/>
          <w:kern w:val="2"/>
          <w:sz w:val="28"/>
          <w:szCs w:val="28"/>
        </w:rPr>
        <w:t> </w:t>
      </w:r>
      <w:r>
        <w:rPr>
          <w:rStyle w:val="A10"/>
          <w:b w:val="0"/>
          <w:bCs w:val="0"/>
          <w:color w:val="auto"/>
          <w:sz w:val="28"/>
          <w:szCs w:val="28"/>
        </w:rPr>
        <w:t>РФ;</w:t>
      </w:r>
    </w:p>
    <w:p w14:paraId="7E7CDE5E" w14:textId="77777777" w:rsidR="00D50352" w:rsidRDefault="005E1334">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w:t>
      </w:r>
      <w:r>
        <w:rPr>
          <w:rStyle w:val="A70"/>
          <w:color w:val="auto"/>
          <w:sz w:val="28"/>
          <w:szCs w:val="28"/>
          <w:u w:val="none"/>
        </w:rPr>
        <w:t xml:space="preserve">учёта мотивированного мнения </w:t>
      </w:r>
      <w:r>
        <w:rPr>
          <w:rStyle w:val="A10"/>
          <w:b w:val="0"/>
          <w:bCs w:val="0"/>
          <w:color w:val="auto"/>
          <w:sz w:val="28"/>
          <w:szCs w:val="28"/>
        </w:rPr>
        <w:t>выборного органа первичной профсоюзной организации в порядке, установленном статьёй 373 ТК РФ;</w:t>
      </w:r>
    </w:p>
    <w:p w14:paraId="176BC7AB" w14:textId="77777777" w:rsidR="00D50352" w:rsidRDefault="005E1334">
      <w:pPr>
        <w:pStyle w:val="Pa9"/>
        <w:spacing w:line="240" w:lineRule="auto"/>
        <w:ind w:firstLine="709"/>
        <w:contextualSpacing/>
        <w:jc w:val="both"/>
        <w:rPr>
          <w:rStyle w:val="A70"/>
          <w:color w:val="auto"/>
          <w:sz w:val="28"/>
          <w:szCs w:val="28"/>
          <w:u w:val="none"/>
        </w:rPr>
      </w:pPr>
      <w:r>
        <w:rPr>
          <w:rStyle w:val="A10"/>
          <w:b w:val="0"/>
          <w:bCs w:val="0"/>
          <w:color w:val="auto"/>
          <w:sz w:val="28"/>
          <w:szCs w:val="28"/>
        </w:rPr>
        <w:t>- </w:t>
      </w:r>
      <w:r>
        <w:rPr>
          <w:rStyle w:val="A70"/>
          <w:color w:val="auto"/>
          <w:sz w:val="28"/>
          <w:szCs w:val="28"/>
          <w:u w:val="none"/>
        </w:rPr>
        <w:t xml:space="preserve">согласование </w:t>
      </w:r>
      <w:r>
        <w:rPr>
          <w:rStyle w:val="A10"/>
          <w:b w:val="0"/>
          <w:bCs w:val="0"/>
          <w:color w:val="auto"/>
          <w:sz w:val="28"/>
          <w:szCs w:val="28"/>
        </w:rPr>
        <w:t>выборным органом первичной профсоюзной организации</w:t>
      </w:r>
      <w:r>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D7A6FE" w14:textId="77777777" w:rsidR="00D50352" w:rsidRDefault="005E1334">
      <w:pPr>
        <w:pStyle w:val="Pa9"/>
        <w:spacing w:line="240" w:lineRule="auto"/>
        <w:ind w:firstLine="709"/>
        <w:contextualSpacing/>
        <w:jc w:val="both"/>
        <w:rPr>
          <w:sz w:val="28"/>
          <w:szCs w:val="28"/>
          <w:u w:val="single"/>
        </w:rPr>
      </w:pPr>
      <w:r>
        <w:rPr>
          <w:rStyle w:val="A10"/>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14:paraId="182E16C6" w14:textId="77777777" w:rsidR="00D50352" w:rsidRDefault="005E1334">
      <w:pPr>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3B2C5BC2" w14:textId="77777777" w:rsidR="00D50352" w:rsidRDefault="005E1334">
      <w:pPr>
        <w:pStyle w:val="Default"/>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14:paraId="2FC8F34D" w14:textId="77777777" w:rsidR="00D50352" w:rsidRDefault="005E1334">
      <w:pPr>
        <w:pStyle w:val="Default"/>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4B2A91EF" w14:textId="77777777" w:rsidR="00D50352" w:rsidRDefault="005E1334">
      <w:pPr>
        <w:pStyle w:val="Default"/>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B2D6A2C" w14:textId="77777777" w:rsidR="00D50352" w:rsidRDefault="005E1334">
      <w:pPr>
        <w:pStyle w:val="Default"/>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14:paraId="584EE67C" w14:textId="77777777" w:rsidR="00D50352" w:rsidRDefault="005E1334">
      <w:pPr>
        <w:pStyle w:val="Default"/>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14:paraId="65ED0E58" w14:textId="77777777" w:rsidR="00D50352" w:rsidRDefault="005E1334">
      <w:pPr>
        <w:pStyle w:val="Default"/>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24C2401" w14:textId="77777777" w:rsidR="00D50352" w:rsidRDefault="005E1334">
      <w:pPr>
        <w:pStyle w:val="Default"/>
        <w:ind w:firstLine="709"/>
        <w:contextualSpacing/>
        <w:jc w:val="both"/>
        <w:rPr>
          <w:iCs/>
          <w:color w:val="auto"/>
          <w:sz w:val="28"/>
          <w:szCs w:val="28"/>
        </w:rPr>
      </w:pPr>
      <w:r>
        <w:rPr>
          <w:iCs/>
          <w:color w:val="auto"/>
          <w:sz w:val="28"/>
          <w:szCs w:val="28"/>
        </w:rPr>
        <w:t xml:space="preserve">- определяет форму подготовки и дополнительного профессионального образования работников, перечень необходимых для подготовки профессий и </w:t>
      </w:r>
      <w:r>
        <w:rPr>
          <w:iCs/>
          <w:color w:val="auto"/>
          <w:sz w:val="28"/>
          <w:szCs w:val="28"/>
        </w:rPr>
        <w:lastRenderedPageBreak/>
        <w:t>специальностей, в том числе для направления работников на прохождение независимой оценки квалификации (статья 196 ТК РФ);</w:t>
      </w:r>
    </w:p>
    <w:p w14:paraId="4E0E12A1" w14:textId="77777777" w:rsidR="00D50352" w:rsidRDefault="005E1334">
      <w:pPr>
        <w:pStyle w:val="Default"/>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14:paraId="0CED8348" w14:textId="77777777" w:rsidR="00D50352" w:rsidRDefault="005E1334">
      <w:pPr>
        <w:pStyle w:val="Default"/>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14:paraId="0ED21E00" w14:textId="77777777" w:rsidR="00D50352" w:rsidRPr="00040C5A" w:rsidRDefault="005E1334" w:rsidP="00040C5A">
      <w:pPr>
        <w:pStyle w:val="Default"/>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A10"/>
          <w:b w:val="0"/>
          <w:bCs w:val="0"/>
          <w:color w:val="auto"/>
          <w:sz w:val="28"/>
          <w:szCs w:val="28"/>
        </w:rPr>
        <w:t>образовательной организации</w:t>
      </w:r>
      <w:r>
        <w:rPr>
          <w:iCs/>
          <w:color w:val="auto"/>
          <w:sz w:val="28"/>
          <w:szCs w:val="28"/>
        </w:rPr>
        <w:t>, содержащие нормы трудового права (статьи 8, 371, 372 ТК РФ);</w:t>
      </w:r>
    </w:p>
    <w:p w14:paraId="2DD5AC5C" w14:textId="77777777" w:rsidR="00D50352" w:rsidRDefault="005E1334">
      <w:pPr>
        <w:pStyle w:val="Default"/>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0"/>
          <w:b w:val="0"/>
          <w:bCs w:val="0"/>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9420E66" w14:textId="77777777" w:rsidR="00D50352" w:rsidRDefault="005E1334">
      <w:pPr>
        <w:pStyle w:val="Default"/>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762F5C1B" w14:textId="77777777" w:rsidR="00D50352" w:rsidRDefault="005E1334">
      <w:pPr>
        <w:pStyle w:val="Default"/>
        <w:ind w:firstLine="709"/>
        <w:contextualSpacing/>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14:paraId="11ED7E28" w14:textId="77777777" w:rsidR="00D50352" w:rsidRDefault="005E1334">
      <w:pPr>
        <w:pStyle w:val="Default"/>
        <w:ind w:firstLine="709"/>
        <w:contextualSpacing/>
        <w:jc w:val="both"/>
        <w:rPr>
          <w:rStyle w:val="A10"/>
          <w:b w:val="0"/>
          <w:bCs w:val="0"/>
          <w:color w:val="auto"/>
          <w:sz w:val="28"/>
          <w:szCs w:val="28"/>
        </w:rPr>
      </w:pPr>
      <w:r>
        <w:rPr>
          <w:color w:val="auto"/>
          <w:sz w:val="28"/>
          <w:szCs w:val="28"/>
        </w:rPr>
        <w:t>10.3.3. </w:t>
      </w:r>
      <w:r>
        <w:rPr>
          <w:rStyle w:val="A10"/>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5F0D923B" w14:textId="77777777" w:rsidR="00D50352" w:rsidRDefault="005E1334">
      <w:pPr>
        <w:pStyle w:val="Default"/>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14:paraId="26AFC923" w14:textId="77777777" w:rsidR="00D50352" w:rsidRDefault="005E1334">
      <w:pPr>
        <w:pStyle w:val="Default"/>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14:paraId="40C4062D" w14:textId="77777777" w:rsidR="00D50352" w:rsidRDefault="005E1334">
      <w:pPr>
        <w:pStyle w:val="Default"/>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14:paraId="3B2DCA9C" w14:textId="77777777" w:rsidR="00D50352" w:rsidRDefault="005E1334">
      <w:pPr>
        <w:pStyle w:val="Default"/>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14:paraId="66C2897A" w14:textId="77777777" w:rsidR="00D50352" w:rsidRDefault="005E1334">
      <w:pPr>
        <w:pStyle w:val="Default"/>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14:paraId="5021001C" w14:textId="77777777" w:rsidR="00D50352" w:rsidRDefault="005E1334">
      <w:pPr>
        <w:pStyle w:val="Default"/>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2"/>
          <w:sz w:val="28"/>
          <w:szCs w:val="28"/>
        </w:rPr>
        <w:t> </w:t>
      </w:r>
      <w:r>
        <w:rPr>
          <w:iCs/>
          <w:color w:val="auto"/>
          <w:sz w:val="28"/>
          <w:szCs w:val="28"/>
        </w:rPr>
        <w:t>100 ТК</w:t>
      </w:r>
      <w:r>
        <w:rPr>
          <w:rFonts w:eastAsia="Arial Unicode MS"/>
          <w:color w:val="auto"/>
          <w:kern w:val="2"/>
          <w:sz w:val="28"/>
          <w:szCs w:val="28"/>
        </w:rPr>
        <w:t> </w:t>
      </w:r>
      <w:r>
        <w:rPr>
          <w:iCs/>
          <w:color w:val="auto"/>
          <w:sz w:val="28"/>
          <w:szCs w:val="28"/>
        </w:rPr>
        <w:t xml:space="preserve">РФ); </w:t>
      </w:r>
    </w:p>
    <w:p w14:paraId="1D0E1681" w14:textId="77777777" w:rsidR="00D50352" w:rsidRDefault="005E1334">
      <w:pPr>
        <w:pStyle w:val="Default"/>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2"/>
          <w:sz w:val="28"/>
          <w:szCs w:val="28"/>
        </w:rPr>
        <w:t> </w:t>
      </w:r>
      <w:r>
        <w:rPr>
          <w:iCs/>
          <w:color w:val="auto"/>
          <w:sz w:val="28"/>
          <w:szCs w:val="28"/>
        </w:rPr>
        <w:t xml:space="preserve">РФ); </w:t>
      </w:r>
    </w:p>
    <w:p w14:paraId="40820EA8" w14:textId="77777777" w:rsidR="00D50352" w:rsidRDefault="005E1334">
      <w:pPr>
        <w:pStyle w:val="Default"/>
        <w:ind w:firstLine="709"/>
        <w:contextualSpacing/>
        <w:jc w:val="both"/>
        <w:rPr>
          <w:iCs/>
          <w:color w:val="auto"/>
          <w:sz w:val="28"/>
          <w:szCs w:val="28"/>
        </w:rPr>
      </w:pPr>
      <w:r>
        <w:rPr>
          <w:iCs/>
          <w:color w:val="auto"/>
          <w:sz w:val="28"/>
          <w:szCs w:val="28"/>
        </w:rPr>
        <w:t xml:space="preserve">- утверждение графика длительных отпусков; </w:t>
      </w:r>
    </w:p>
    <w:p w14:paraId="58791AEC" w14:textId="77777777" w:rsidR="00D50352" w:rsidRDefault="005E1334">
      <w:pPr>
        <w:pStyle w:val="Default"/>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14:paraId="390AAC0C" w14:textId="77777777" w:rsidR="00D50352" w:rsidRDefault="005E1334">
      <w:pPr>
        <w:pStyle w:val="Default"/>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color w:val="auto"/>
          <w:kern w:val="2"/>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97719CE" w14:textId="77777777" w:rsidR="00D50352" w:rsidRDefault="005E1334">
      <w:pPr>
        <w:pStyle w:val="Default"/>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14:paraId="1925DEB0" w14:textId="77777777" w:rsidR="00D50352" w:rsidRDefault="005E1334">
      <w:pPr>
        <w:pStyle w:val="Default"/>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14:paraId="5CDCBA29" w14:textId="77777777" w:rsidR="00D50352" w:rsidRPr="00040C5A" w:rsidRDefault="005E1334" w:rsidP="00040C5A">
      <w:pPr>
        <w:pStyle w:val="Default"/>
        <w:ind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ADEA7E4" w14:textId="77777777" w:rsidR="00D50352" w:rsidRDefault="005E1334">
      <w:pPr>
        <w:pStyle w:val="Default"/>
        <w:ind w:firstLine="709"/>
        <w:contextualSpacing/>
        <w:jc w:val="both"/>
        <w:rPr>
          <w:b/>
          <w:color w:val="auto"/>
          <w:sz w:val="28"/>
          <w:szCs w:val="28"/>
        </w:rPr>
      </w:pPr>
      <w:r>
        <w:rPr>
          <w:color w:val="auto"/>
          <w:sz w:val="28"/>
          <w:szCs w:val="28"/>
        </w:rPr>
        <w:t>10.3.4. </w:t>
      </w:r>
      <w:r>
        <w:rPr>
          <w:rStyle w:val="A10"/>
          <w:b w:val="0"/>
          <w:bCs w:val="0"/>
          <w:color w:val="auto"/>
          <w:sz w:val="28"/>
          <w:szCs w:val="28"/>
        </w:rPr>
        <w:t xml:space="preserve">Работодатель с </w:t>
      </w:r>
      <w:r>
        <w:rPr>
          <w:bCs/>
          <w:color w:val="auto"/>
          <w:sz w:val="28"/>
          <w:szCs w:val="28"/>
        </w:rPr>
        <w:t xml:space="preserve">предварительного согласия </w:t>
      </w:r>
      <w:r>
        <w:rPr>
          <w:rStyle w:val="A10"/>
          <w:b w:val="0"/>
          <w:bCs w:val="0"/>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14:paraId="6ADB8601" w14:textId="77777777" w:rsidR="00D50352" w:rsidRDefault="005E1334">
      <w:pPr>
        <w:pStyle w:val="Default"/>
        <w:ind w:firstLine="709"/>
        <w:contextualSpacing/>
        <w:jc w:val="both"/>
        <w:rPr>
          <w:color w:val="auto"/>
          <w:sz w:val="28"/>
          <w:szCs w:val="28"/>
        </w:rPr>
      </w:pPr>
      <w:r>
        <w:rPr>
          <w:iCs/>
          <w:color w:val="auto"/>
          <w:sz w:val="28"/>
          <w:szCs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14:paraId="02B0CCB4" w14:textId="77777777" w:rsidR="00D50352" w:rsidRDefault="005E1334">
      <w:pPr>
        <w:pStyle w:val="Default"/>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53A9BE13" w14:textId="77777777" w:rsidR="00D50352" w:rsidRDefault="005E1334">
      <w:pPr>
        <w:pStyle w:val="Default"/>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2"/>
          <w:sz w:val="28"/>
          <w:szCs w:val="28"/>
        </w:rPr>
        <w:t> </w:t>
      </w:r>
      <w:r>
        <w:rPr>
          <w:iCs/>
          <w:color w:val="auto"/>
          <w:sz w:val="28"/>
          <w:szCs w:val="28"/>
        </w:rPr>
        <w:t>ТК РФ с работниками, являющимися членами Профсоюза.</w:t>
      </w:r>
    </w:p>
    <w:p w14:paraId="31EDD0F2" w14:textId="77777777" w:rsidR="00D50352" w:rsidRDefault="005E1334">
      <w:pPr>
        <w:pStyle w:val="34"/>
        <w:ind w:firstLine="709"/>
        <w:contextualSpacing/>
        <w:rPr>
          <w:b/>
          <w:bCs/>
        </w:rPr>
      </w:pPr>
      <w:r>
        <w:rPr>
          <w:b/>
          <w:bCs/>
        </w:rPr>
        <w:t>10.4. Выборный орган первичной профсоюзной организации обязуется:</w:t>
      </w:r>
    </w:p>
    <w:p w14:paraId="0B75AFEE" w14:textId="77777777" w:rsidR="00D50352" w:rsidRDefault="005E1334">
      <w:pPr>
        <w:pStyle w:val="Pa9"/>
        <w:spacing w:line="240" w:lineRule="auto"/>
        <w:ind w:firstLine="709"/>
        <w:contextualSpacing/>
        <w:jc w:val="both"/>
        <w:rPr>
          <w:sz w:val="28"/>
          <w:szCs w:val="28"/>
        </w:rPr>
      </w:pPr>
      <w:r>
        <w:rPr>
          <w:sz w:val="28"/>
          <w:szCs w:val="28"/>
        </w:rPr>
        <w:t>10.4.1.</w:t>
      </w:r>
      <w:r>
        <w:t> </w:t>
      </w:r>
      <w:r>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3CEAF309" w14:textId="77777777" w:rsidR="00D50352" w:rsidRDefault="005E1334">
      <w:pPr>
        <w:pStyle w:val="Pa9"/>
        <w:spacing w:line="240" w:lineRule="auto"/>
        <w:ind w:firstLine="709"/>
        <w:contextualSpacing/>
        <w:jc w:val="both"/>
        <w:rPr>
          <w:sz w:val="28"/>
          <w:szCs w:val="28"/>
        </w:rPr>
      </w:pPr>
      <w:r>
        <w:rPr>
          <w:rStyle w:val="A10"/>
          <w:b w:val="0"/>
          <w:bCs w:val="0"/>
          <w:color w:val="auto"/>
          <w:sz w:val="28"/>
          <w:szCs w:val="28"/>
        </w:rPr>
        <w:t xml:space="preserve">10.4.2. Разъяснять работникам положения коллективного договора и приложений к нему. </w:t>
      </w:r>
    </w:p>
    <w:p w14:paraId="1C7A753E" w14:textId="77777777" w:rsidR="00D50352" w:rsidRDefault="005E1334">
      <w:pPr>
        <w:pStyle w:val="34"/>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0F07E41" w14:textId="77777777" w:rsidR="00D50352" w:rsidRDefault="005E1334">
      <w:pPr>
        <w:pStyle w:val="34"/>
        <w:ind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52835F7" w14:textId="77777777" w:rsidR="00D50352" w:rsidRDefault="005E1334">
      <w:pPr>
        <w:pStyle w:val="34"/>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32AB20F8" w14:textId="77777777" w:rsidR="00D50352" w:rsidRDefault="005E1334">
      <w:pPr>
        <w:pStyle w:val="34"/>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6A1C9492" w14:textId="77777777" w:rsidR="00D50352" w:rsidRDefault="005E1334">
      <w:pPr>
        <w:pStyle w:val="34"/>
        <w:ind w:firstLine="709"/>
        <w:contextualSpacing/>
      </w:pPr>
      <w:r>
        <w:t>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14:paraId="657C9402" w14:textId="77777777" w:rsidR="00D50352" w:rsidRDefault="005E1334">
      <w:pPr>
        <w:pStyle w:val="34"/>
        <w:ind w:firstLine="709"/>
        <w:contextualSpacing/>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7746EAF0" w14:textId="77777777" w:rsidR="00D50352" w:rsidRDefault="005E1334">
      <w:pPr>
        <w:pStyle w:val="Default"/>
        <w:ind w:firstLine="709"/>
        <w:contextualSpacing/>
        <w:jc w:val="both"/>
        <w:rPr>
          <w:color w:val="auto"/>
          <w:sz w:val="28"/>
          <w:szCs w:val="28"/>
        </w:rPr>
      </w:pPr>
      <w:r>
        <w:rPr>
          <w:color w:val="auto"/>
          <w:sz w:val="28"/>
          <w:szCs w:val="28"/>
        </w:rPr>
        <w:t xml:space="preserve">охраной труда в образовательной организации; </w:t>
      </w:r>
    </w:p>
    <w:p w14:paraId="76AFEDB3" w14:textId="77777777" w:rsidR="00D50352" w:rsidRDefault="005E1334">
      <w:pPr>
        <w:pStyle w:val="Default"/>
        <w:ind w:firstLine="709"/>
        <w:contextualSpacing/>
        <w:jc w:val="both"/>
        <w:rPr>
          <w:color w:val="auto"/>
          <w:sz w:val="28"/>
          <w:szCs w:val="28"/>
        </w:rPr>
      </w:pPr>
      <w:r>
        <w:rPr>
          <w:color w:val="auto"/>
          <w:sz w:val="28"/>
          <w:szCs w:val="28"/>
        </w:rPr>
        <w:t xml:space="preserve">правильностью и своевременностью предоставления работникам отпусков и их оплаты; </w:t>
      </w:r>
    </w:p>
    <w:p w14:paraId="563ED740" w14:textId="77777777" w:rsidR="00D50352" w:rsidRDefault="005E1334">
      <w:pPr>
        <w:pStyle w:val="Default"/>
        <w:ind w:firstLine="709"/>
        <w:contextualSpacing/>
        <w:jc w:val="both"/>
        <w:rPr>
          <w:color w:val="auto"/>
          <w:sz w:val="28"/>
          <w:szCs w:val="28"/>
        </w:rPr>
      </w:pPr>
      <w:r>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43D48964" w14:textId="77777777" w:rsidR="00D50352" w:rsidRPr="00040C5A" w:rsidRDefault="005E1334" w:rsidP="00040C5A">
      <w:pPr>
        <w:pStyle w:val="Default"/>
        <w:ind w:firstLine="709"/>
        <w:contextualSpacing/>
        <w:jc w:val="both"/>
        <w:rPr>
          <w:color w:val="auto"/>
          <w:sz w:val="28"/>
          <w:szCs w:val="28"/>
        </w:rPr>
      </w:pPr>
      <w:r>
        <w:rPr>
          <w:color w:val="auto"/>
          <w:sz w:val="28"/>
          <w:szCs w:val="28"/>
        </w:rPr>
        <w:t xml:space="preserve">соблюдением порядка аттестации педагогических работников образовательной организации; </w:t>
      </w:r>
    </w:p>
    <w:p w14:paraId="4BA7A4AF" w14:textId="77777777" w:rsidR="00D50352" w:rsidRDefault="005E1334">
      <w:pPr>
        <w:pStyle w:val="Default"/>
        <w:ind w:firstLine="709"/>
        <w:contextualSpacing/>
        <w:jc w:val="both"/>
        <w:rPr>
          <w:color w:val="auto"/>
          <w:sz w:val="28"/>
          <w:szCs w:val="28"/>
        </w:rPr>
      </w:pPr>
      <w:r>
        <w:rPr>
          <w:color w:val="auto"/>
          <w:sz w:val="28"/>
          <w:szCs w:val="28"/>
        </w:rPr>
        <w:lastRenderedPageBreak/>
        <w:t xml:space="preserve">10.4.6. Обеспечивать выполнение условий настоящего коллективного договора. </w:t>
      </w:r>
    </w:p>
    <w:p w14:paraId="7965A1DE" w14:textId="77777777" w:rsidR="00D50352" w:rsidRDefault="005E1334">
      <w:pPr>
        <w:pStyle w:val="Default"/>
        <w:ind w:firstLine="709"/>
        <w:contextualSpacing/>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4AFFA8C0" w14:textId="77777777" w:rsidR="00D50352" w:rsidRDefault="005E1334">
      <w:pPr>
        <w:pStyle w:val="Pa9"/>
        <w:spacing w:line="240" w:lineRule="auto"/>
        <w:ind w:firstLine="709"/>
        <w:contextualSpacing/>
        <w:jc w:val="both"/>
        <w:rPr>
          <w:sz w:val="28"/>
          <w:szCs w:val="28"/>
        </w:rPr>
      </w:pPr>
      <w:r>
        <w:rPr>
          <w:sz w:val="28"/>
          <w:szCs w:val="28"/>
        </w:rPr>
        <w:t>10.4.8. </w:t>
      </w:r>
      <w:r>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4CF9A531" w14:textId="77777777" w:rsidR="00D50352" w:rsidRDefault="005E1334">
      <w:pPr>
        <w:pStyle w:val="Pa9"/>
        <w:spacing w:line="240" w:lineRule="auto"/>
        <w:ind w:firstLine="709"/>
        <w:contextualSpacing/>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0"/>
          <w:b w:val="0"/>
          <w:bCs w:val="0"/>
          <w:color w:val="auto"/>
          <w:sz w:val="28"/>
          <w:szCs w:val="28"/>
        </w:rPr>
        <w:t>.</w:t>
      </w:r>
    </w:p>
    <w:p w14:paraId="204321AB" w14:textId="77777777" w:rsidR="00D50352" w:rsidRDefault="005E1334">
      <w:pPr>
        <w:pStyle w:val="Default"/>
        <w:ind w:firstLine="709"/>
        <w:contextualSpacing/>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4A6F60EE" w14:textId="77777777" w:rsidR="00D50352" w:rsidRDefault="005E1334">
      <w:pPr>
        <w:pStyle w:val="Default"/>
        <w:ind w:firstLine="709"/>
        <w:contextualSpacing/>
        <w:jc w:val="both"/>
        <w:rPr>
          <w:color w:val="auto"/>
          <w:sz w:val="28"/>
          <w:szCs w:val="28"/>
        </w:rPr>
      </w:pPr>
      <w:r>
        <w:rPr>
          <w:color w:val="auto"/>
          <w:sz w:val="28"/>
          <w:szCs w:val="28"/>
        </w:rPr>
        <w:t xml:space="preserve">10.4.11. Информировать ежегодно членов Профсоюза о своей работе, о деятельности выборных профсоюзных органов. </w:t>
      </w:r>
    </w:p>
    <w:p w14:paraId="2DE67310" w14:textId="77777777" w:rsidR="00D50352" w:rsidRDefault="005E1334">
      <w:pPr>
        <w:pStyle w:val="Default"/>
        <w:ind w:firstLine="709"/>
        <w:contextualSpacing/>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14:paraId="7CD8F62A" w14:textId="77777777" w:rsidR="00D50352" w:rsidRDefault="005E1334">
      <w:pPr>
        <w:pStyle w:val="Default"/>
        <w:ind w:firstLine="709"/>
        <w:contextualSpacing/>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14:paraId="2A68A2CB" w14:textId="77777777" w:rsidR="00D50352" w:rsidRDefault="005E1334">
      <w:pPr>
        <w:pStyle w:val="Default"/>
        <w:ind w:firstLine="709"/>
        <w:contextualSpacing/>
        <w:jc w:val="both"/>
        <w:rPr>
          <w:iCs/>
          <w:color w:val="auto"/>
          <w:sz w:val="28"/>
          <w:szCs w:val="28"/>
        </w:rPr>
      </w:pPr>
      <w:r>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0B3A1134" w14:textId="77777777" w:rsidR="00D50352" w:rsidRDefault="005E1334">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A10"/>
          <w:b w:val="0"/>
          <w:bCs w:val="0"/>
          <w:color w:val="auto"/>
          <w:sz w:val="28"/>
          <w:szCs w:val="28"/>
        </w:rPr>
        <w:t>(без учёта мотивированного мнения).</w:t>
      </w:r>
    </w:p>
    <w:p w14:paraId="4DB2A7FE" w14:textId="77777777" w:rsidR="00D50352" w:rsidRDefault="005E1334">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59E3ACA4" w14:textId="77777777" w:rsidR="00D50352" w:rsidRPr="00040C5A" w:rsidRDefault="005E1334" w:rsidP="00040C5A">
      <w:pPr>
        <w:rPr>
          <w:i/>
          <w:iCs/>
          <w:sz w:val="28"/>
          <w:szCs w:val="28"/>
        </w:rPr>
      </w:pPr>
      <w:r>
        <w:tab/>
      </w:r>
    </w:p>
    <w:p w14:paraId="17A4AECF" w14:textId="77777777" w:rsidR="004C0983" w:rsidRDefault="004C0983">
      <w:pPr>
        <w:pStyle w:val="Default"/>
        <w:ind w:firstLine="709"/>
        <w:contextualSpacing/>
        <w:jc w:val="center"/>
        <w:rPr>
          <w:b/>
          <w:bCs/>
          <w:color w:val="auto"/>
        </w:rPr>
      </w:pPr>
    </w:p>
    <w:p w14:paraId="6D661CAA" w14:textId="77777777" w:rsidR="004C0983" w:rsidRDefault="004C0983">
      <w:pPr>
        <w:pStyle w:val="Default"/>
        <w:ind w:firstLine="709"/>
        <w:contextualSpacing/>
        <w:jc w:val="center"/>
        <w:rPr>
          <w:b/>
          <w:bCs/>
          <w:color w:val="auto"/>
        </w:rPr>
      </w:pPr>
    </w:p>
    <w:p w14:paraId="0E62E29A" w14:textId="23D2E9F5" w:rsidR="00D50352" w:rsidRDefault="005E1334">
      <w:pPr>
        <w:pStyle w:val="Default"/>
        <w:ind w:firstLine="709"/>
        <w:contextualSpacing/>
        <w:jc w:val="center"/>
        <w:rPr>
          <w:b/>
          <w:bCs/>
          <w:color w:val="auto"/>
        </w:rPr>
      </w:pPr>
      <w:r>
        <w:rPr>
          <w:b/>
          <w:bCs/>
          <w:color w:val="auto"/>
        </w:rPr>
        <w:t>Х</w:t>
      </w:r>
      <w:r>
        <w:rPr>
          <w:b/>
          <w:bCs/>
          <w:color w:val="auto"/>
          <w:lang w:val="en-US"/>
        </w:rPr>
        <w:t>I</w:t>
      </w:r>
      <w:r>
        <w:rPr>
          <w:b/>
          <w:bCs/>
          <w:color w:val="auto"/>
        </w:rPr>
        <w:t>. ГАРАНТИИ ПРОФСОЮЗНОЙ ДЕЯТЕЛЬНОСТИ</w:t>
      </w:r>
      <w:r w:rsidR="009A3F22">
        <w:rPr>
          <w:b/>
          <w:bCs/>
          <w:color w:val="auto"/>
        </w:rPr>
        <w:t xml:space="preserve">. </w:t>
      </w:r>
    </w:p>
    <w:p w14:paraId="029BEB51" w14:textId="77777777" w:rsidR="00D50352" w:rsidRDefault="00D50352">
      <w:pPr>
        <w:pStyle w:val="Default"/>
        <w:ind w:firstLine="709"/>
        <w:contextualSpacing/>
        <w:jc w:val="center"/>
        <w:rPr>
          <w:color w:val="auto"/>
          <w:sz w:val="28"/>
          <w:szCs w:val="28"/>
        </w:rPr>
      </w:pPr>
    </w:p>
    <w:p w14:paraId="329F2CD6" w14:textId="77777777" w:rsidR="00D50352" w:rsidRDefault="005E1334">
      <w:pPr>
        <w:pStyle w:val="Pa9"/>
        <w:spacing w:line="240" w:lineRule="auto"/>
        <w:ind w:firstLine="709"/>
        <w:contextualSpacing/>
        <w:jc w:val="both"/>
        <w:rPr>
          <w:rStyle w:val="A10"/>
          <w:b w:val="0"/>
          <w:color w:val="auto"/>
          <w:sz w:val="28"/>
          <w:szCs w:val="28"/>
        </w:rPr>
      </w:pPr>
      <w:r>
        <w:rPr>
          <w:rStyle w:val="A10"/>
          <w:b w:val="0"/>
          <w:color w:val="auto"/>
          <w:sz w:val="28"/>
          <w:szCs w:val="28"/>
        </w:rPr>
        <w:t xml:space="preserve">11.1. Работодатель: </w:t>
      </w:r>
    </w:p>
    <w:p w14:paraId="1F87E03E" w14:textId="77777777" w:rsidR="00D50352" w:rsidRDefault="005E1334">
      <w:pPr>
        <w:pStyle w:val="Pa9"/>
        <w:spacing w:line="240" w:lineRule="auto"/>
        <w:ind w:firstLine="709"/>
        <w:contextualSpacing/>
        <w:jc w:val="both"/>
        <w:rPr>
          <w:rFonts w:eastAsia="Times New Roman"/>
          <w:sz w:val="28"/>
          <w:szCs w:val="28"/>
        </w:rPr>
      </w:pPr>
      <w:r>
        <w:rPr>
          <w:rStyle w:val="A10"/>
          <w:b w:val="0"/>
          <w:color w:val="auto"/>
          <w:sz w:val="28"/>
          <w:szCs w:val="28"/>
        </w:rPr>
        <w:t>11.1.1. </w:t>
      </w:r>
      <w:r>
        <w:rPr>
          <w:rFonts w:eastAsia="Times New Roman"/>
          <w:sz w:val="28"/>
          <w:szCs w:val="28"/>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w:t>
      </w:r>
      <w:r>
        <w:rPr>
          <w:rFonts w:eastAsia="Times New Roman"/>
          <w:sz w:val="28"/>
          <w:szCs w:val="28"/>
        </w:rPr>
        <w:lastRenderedPageBreak/>
        <w:t>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3AB2747A" w14:textId="77777777" w:rsidR="00D50352" w:rsidRDefault="005E1334">
      <w:pPr>
        <w:pStyle w:val="34"/>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6B2B50DF" w14:textId="77777777" w:rsidR="00D50352" w:rsidRDefault="005E1334">
      <w:pPr>
        <w:pStyle w:val="Default"/>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2"/>
          <w:sz w:val="28"/>
          <w:szCs w:val="28"/>
        </w:rPr>
        <w:t> </w:t>
      </w:r>
      <w:r>
        <w:rPr>
          <w:color w:val="auto"/>
          <w:sz w:val="28"/>
          <w:szCs w:val="28"/>
        </w:rPr>
        <w:t>января 1996 г. № 10-ФЗ «О профессиональных союзах, их правах и гарантиях деятельности»;</w:t>
      </w:r>
    </w:p>
    <w:p w14:paraId="77CA7212" w14:textId="77777777" w:rsidR="00D50352" w:rsidRDefault="005E1334">
      <w:pPr>
        <w:pStyle w:val="34"/>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2C870E82" w14:textId="77777777" w:rsidR="00D50352" w:rsidRDefault="005E1334">
      <w:pPr>
        <w:pStyle w:val="34"/>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54444F57" w14:textId="77777777" w:rsidR="00D50352" w:rsidRDefault="005E1334">
      <w:pPr>
        <w:pStyle w:val="Pa9"/>
        <w:spacing w:line="240" w:lineRule="auto"/>
        <w:ind w:firstLine="709"/>
        <w:contextualSpacing/>
        <w:jc w:val="both"/>
        <w:rPr>
          <w:sz w:val="28"/>
          <w:szCs w:val="28"/>
        </w:rPr>
      </w:pPr>
      <w:r>
        <w:rPr>
          <w:rStyle w:val="A10"/>
          <w:b w:val="0"/>
          <w:bCs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szCs w:val="28"/>
        </w:rPr>
        <w:t xml:space="preserve"> необходимую </w:t>
      </w:r>
      <w:r>
        <w:rPr>
          <w:rStyle w:val="A10"/>
          <w:b w:val="0"/>
          <w:bCs w:val="0"/>
          <w:color w:val="auto"/>
          <w:sz w:val="28"/>
          <w:szCs w:val="28"/>
        </w:rPr>
        <w:t>информацию;</w:t>
      </w:r>
    </w:p>
    <w:p w14:paraId="5BA4ACB2" w14:textId="77777777" w:rsidR="00D50352" w:rsidRDefault="005E1334">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57821EAD" w14:textId="77777777" w:rsidR="00D50352" w:rsidRDefault="005E1334">
      <w:pPr>
        <w:pStyle w:val="Default"/>
        <w:ind w:firstLine="709"/>
        <w:contextualSpacing/>
        <w:jc w:val="both"/>
        <w:rPr>
          <w:color w:val="auto"/>
          <w:sz w:val="28"/>
          <w:szCs w:val="28"/>
        </w:rPr>
      </w:pPr>
      <w:r>
        <w:rPr>
          <w:color w:val="auto"/>
          <w:sz w:val="28"/>
          <w:szCs w:val="28"/>
        </w:rPr>
        <w:t xml:space="preserve">11.1.8. предоставляет председателю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w:t>
      </w:r>
      <w:r>
        <w:rPr>
          <w:color w:val="auto"/>
          <w:sz w:val="28"/>
          <w:szCs w:val="28"/>
        </w:rPr>
        <w:lastRenderedPageBreak/>
        <w:t xml:space="preserve">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14:paraId="35DFAFE9" w14:textId="77777777" w:rsidR="00D50352" w:rsidRDefault="005E1334">
      <w:pPr>
        <w:pStyle w:val="Default"/>
        <w:ind w:firstLine="709"/>
        <w:contextualSpacing/>
        <w:jc w:val="both"/>
        <w:rPr>
          <w:color w:val="auto"/>
        </w:rPr>
      </w:pPr>
      <w:r>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год в течение не менее 3 дней с сохранением средней заработной платы по основному месту работы;</w:t>
      </w:r>
    </w:p>
    <w:p w14:paraId="616C480C" w14:textId="77777777" w:rsidR="00D50352" w:rsidRDefault="005E1334">
      <w:pPr>
        <w:pStyle w:val="Default"/>
        <w:ind w:firstLine="709"/>
        <w:contextualSpacing/>
        <w:jc w:val="both"/>
        <w:rPr>
          <w:color w:val="auto"/>
          <w:sz w:val="28"/>
          <w:szCs w:val="28"/>
        </w:rPr>
      </w:pPr>
      <w:r>
        <w:rPr>
          <w:color w:val="auto"/>
          <w:sz w:val="28"/>
          <w:szCs w:val="28"/>
        </w:rPr>
        <w:t>11.1.10. </w:t>
      </w:r>
      <w:r>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040C5A">
        <w:rPr>
          <w:b/>
          <w:iCs/>
          <w:color w:val="auto"/>
          <w:sz w:val="28"/>
          <w:szCs w:val="28"/>
          <w:u w:val="single"/>
        </w:rPr>
        <w:t>7</w:t>
      </w:r>
      <w:r w:rsidR="009A3F22">
        <w:rPr>
          <w:b/>
          <w:iCs/>
          <w:color w:val="auto"/>
          <w:sz w:val="28"/>
          <w:szCs w:val="28"/>
          <w:u w:val="single"/>
        </w:rPr>
        <w:t xml:space="preserve"> </w:t>
      </w:r>
      <w:r w:rsidR="00040C5A">
        <w:rPr>
          <w:b/>
          <w:iCs/>
          <w:color w:val="auto"/>
          <w:sz w:val="28"/>
          <w:szCs w:val="28"/>
          <w:u w:val="single"/>
        </w:rPr>
        <w:t>(семи)</w:t>
      </w:r>
      <w:r>
        <w:rPr>
          <w:iCs/>
          <w:color w:val="auto"/>
          <w:sz w:val="28"/>
          <w:szCs w:val="28"/>
        </w:rPr>
        <w:t xml:space="preserve"> календарных дней.</w:t>
      </w:r>
    </w:p>
    <w:p w14:paraId="1214DC5D" w14:textId="77777777" w:rsidR="00D50352" w:rsidRDefault="005E1334">
      <w:pPr>
        <w:pStyle w:val="Default"/>
        <w:ind w:firstLine="709"/>
        <w:contextualSpacing/>
        <w:jc w:val="both"/>
        <w:rPr>
          <w:color w:val="auto"/>
          <w:sz w:val="28"/>
          <w:szCs w:val="28"/>
        </w:rPr>
      </w:pPr>
      <w:r>
        <w:rPr>
          <w:sz w:val="28"/>
          <w:szCs w:val="28"/>
        </w:rPr>
        <w:t>11.1.11. </w:t>
      </w:r>
      <w:r>
        <w:rPr>
          <w:color w:val="auto"/>
          <w:sz w:val="28"/>
          <w:szCs w:val="28"/>
        </w:rPr>
        <w:t>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ответственному по охране труда устанавливает доплаты за счёт средств стимулирующей части фонда оплаты труда образовательной организации в размере 10 баллов;</w:t>
      </w:r>
    </w:p>
    <w:p w14:paraId="455693C2" w14:textId="77777777" w:rsidR="00D50352" w:rsidRDefault="005E1334">
      <w:pPr>
        <w:pStyle w:val="Default"/>
        <w:ind w:firstLine="709"/>
        <w:contextualSpacing/>
        <w:jc w:val="both"/>
        <w:rPr>
          <w:color w:val="auto"/>
          <w:sz w:val="28"/>
          <w:szCs w:val="28"/>
        </w:rPr>
      </w:pPr>
      <w:r>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256F4741" w14:textId="77777777" w:rsidR="00D50352" w:rsidRDefault="005E1334">
      <w:pPr>
        <w:ind w:firstLine="709"/>
        <w:contextualSpacing/>
        <w:jc w:val="both"/>
        <w:rPr>
          <w:rFonts w:eastAsia="Calibri"/>
          <w:strike/>
          <w:sz w:val="28"/>
          <w:szCs w:val="28"/>
          <w:lang w:eastAsia="en-US"/>
        </w:rPr>
      </w:pPr>
      <w:r>
        <w:rPr>
          <w:sz w:val="28"/>
          <w:szCs w:val="28"/>
        </w:rPr>
        <w:t>11.2.1. </w:t>
      </w:r>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Calibri"/>
          <w:sz w:val="28"/>
          <w:szCs w:val="28"/>
          <w:lang w:eastAsia="en-US"/>
        </w:rPr>
        <w:t>.</w:t>
      </w:r>
    </w:p>
    <w:p w14:paraId="390D50EB" w14:textId="77777777" w:rsidR="00D50352" w:rsidRDefault="005E1334">
      <w:pPr>
        <w:ind w:firstLine="709"/>
        <w:contextualSpacing/>
        <w:jc w:val="both"/>
        <w:rPr>
          <w:sz w:val="28"/>
          <w:szCs w:val="28"/>
        </w:rPr>
      </w:pPr>
      <w:r>
        <w:rPr>
          <w:rFonts w:eastAsia="Calibri"/>
          <w:sz w:val="28"/>
          <w:szCs w:val="28"/>
          <w:lang w:eastAsia="en-US"/>
        </w:rPr>
        <w:t>11.2.2. </w:t>
      </w:r>
      <w:r>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не освобождённого от основной работы, производится в порядке, установленном статьёй 374 ТК РФ.</w:t>
      </w:r>
    </w:p>
    <w:p w14:paraId="4EE62C13" w14:textId="77777777" w:rsidR="00D50352" w:rsidRDefault="005E1334">
      <w:pPr>
        <w:ind w:firstLine="709"/>
        <w:contextualSpacing/>
        <w:jc w:val="both"/>
        <w:rPr>
          <w:sz w:val="28"/>
          <w:szCs w:val="28"/>
        </w:rPr>
      </w:pPr>
      <w:r>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6F35B389" w14:textId="77777777" w:rsidR="00D50352" w:rsidRDefault="005E1334">
      <w:pPr>
        <w:ind w:firstLine="709"/>
        <w:contextualSpacing/>
        <w:jc w:val="both"/>
        <w:rPr>
          <w:sz w:val="28"/>
          <w:szCs w:val="28"/>
        </w:rPr>
      </w:pPr>
      <w:r>
        <w:rPr>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lastRenderedPageBreak/>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7A35786A" w14:textId="77777777" w:rsidR="00D50352" w:rsidRDefault="005E1334">
      <w:pPr>
        <w:ind w:firstLine="709"/>
        <w:contextualSpacing/>
        <w:jc w:val="both"/>
        <w:rPr>
          <w:sz w:val="28"/>
          <w:szCs w:val="28"/>
        </w:rPr>
      </w:pPr>
      <w:r>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70597F34" w14:textId="77777777" w:rsidR="00D50352" w:rsidRDefault="005E1334">
      <w:pPr>
        <w:pStyle w:val="Pa16"/>
        <w:spacing w:line="240" w:lineRule="auto"/>
        <w:ind w:firstLine="709"/>
        <w:contextualSpacing/>
        <w:jc w:val="both"/>
        <w:rPr>
          <w:sz w:val="28"/>
          <w:szCs w:val="28"/>
        </w:rPr>
      </w:pPr>
      <w:r>
        <w:rPr>
          <w:sz w:val="28"/>
          <w:szCs w:val="28"/>
        </w:rPr>
        <w:t>11.3. Стороны совместно:</w:t>
      </w:r>
    </w:p>
    <w:p w14:paraId="3471E21B" w14:textId="77777777" w:rsidR="00D50352" w:rsidRDefault="005E1334">
      <w:pPr>
        <w:pStyle w:val="Pa16"/>
        <w:spacing w:line="240" w:lineRule="auto"/>
        <w:ind w:firstLine="709"/>
        <w:contextualSpacing/>
        <w:jc w:val="both"/>
        <w:rPr>
          <w:iCs/>
          <w:sz w:val="28"/>
          <w:szCs w:val="28"/>
        </w:rPr>
      </w:pPr>
      <w:r>
        <w:rPr>
          <w:iCs/>
          <w:sz w:val="28"/>
          <w:szCs w:val="28"/>
        </w:rPr>
        <w:t>11.3.1.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14:paraId="0FFBF529" w14:textId="77777777" w:rsidR="00D50352" w:rsidRDefault="005E1334">
      <w:pPr>
        <w:pStyle w:val="Default"/>
        <w:ind w:firstLine="709"/>
        <w:contextualSpacing/>
        <w:jc w:val="both"/>
        <w:rPr>
          <w:color w:val="auto"/>
          <w:sz w:val="28"/>
          <w:szCs w:val="28"/>
        </w:rPr>
      </w:pPr>
      <w:r>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4FF8E715" w14:textId="77777777" w:rsidR="00D50352" w:rsidRDefault="005E1334">
      <w:pPr>
        <w:ind w:firstLine="709"/>
        <w:contextualSpacing/>
        <w:jc w:val="both"/>
        <w:rPr>
          <w:sz w:val="28"/>
          <w:szCs w:val="28"/>
        </w:rPr>
      </w:pPr>
      <w:r>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1AC5EB85" w14:textId="77777777" w:rsidR="00D50352" w:rsidRDefault="00D50352">
      <w:pPr>
        <w:ind w:firstLine="709"/>
        <w:contextualSpacing/>
        <w:jc w:val="both"/>
        <w:rPr>
          <w:szCs w:val="28"/>
        </w:rPr>
      </w:pPr>
    </w:p>
    <w:p w14:paraId="5892505A" w14:textId="77777777" w:rsidR="004C0983" w:rsidRDefault="004C0983">
      <w:pPr>
        <w:ind w:firstLine="709"/>
        <w:contextualSpacing/>
        <w:jc w:val="center"/>
        <w:rPr>
          <w:b/>
          <w:szCs w:val="28"/>
        </w:rPr>
      </w:pPr>
    </w:p>
    <w:p w14:paraId="20E25F4E" w14:textId="77777777" w:rsidR="004C0983" w:rsidRDefault="004C0983">
      <w:pPr>
        <w:ind w:firstLine="709"/>
        <w:contextualSpacing/>
        <w:jc w:val="center"/>
        <w:rPr>
          <w:b/>
          <w:szCs w:val="28"/>
        </w:rPr>
      </w:pPr>
    </w:p>
    <w:p w14:paraId="35E90D75" w14:textId="00218470" w:rsidR="00D50352" w:rsidRDefault="005E1334">
      <w:pPr>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14:paraId="48B60790" w14:textId="77777777" w:rsidR="009A3F22" w:rsidRDefault="009A3F22">
      <w:pPr>
        <w:ind w:firstLine="709"/>
        <w:contextualSpacing/>
        <w:jc w:val="center"/>
        <w:rPr>
          <w:b/>
          <w:szCs w:val="28"/>
        </w:rPr>
      </w:pPr>
    </w:p>
    <w:p w14:paraId="0A4CF2C9" w14:textId="77777777" w:rsidR="00D50352" w:rsidRDefault="005E1334">
      <w:pPr>
        <w:ind w:firstLine="709"/>
        <w:contextualSpacing/>
        <w:jc w:val="both"/>
        <w:rPr>
          <w:sz w:val="28"/>
          <w:szCs w:val="28"/>
        </w:rPr>
      </w:pPr>
      <w:r>
        <w:rPr>
          <w:sz w:val="28"/>
          <w:szCs w:val="28"/>
        </w:rPr>
        <w:t>12.1. Стороны договорились:</w:t>
      </w:r>
    </w:p>
    <w:p w14:paraId="450AC9D5" w14:textId="77777777" w:rsidR="00D50352" w:rsidRDefault="005E1334">
      <w:pPr>
        <w:pStyle w:val="36"/>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49EDCECA" w14:textId="77777777" w:rsidR="00D50352" w:rsidRDefault="005E1334">
      <w:pPr>
        <w:pStyle w:val="34"/>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322F020" w14:textId="77777777" w:rsidR="00D50352" w:rsidRDefault="005E1334">
      <w:pPr>
        <w:pStyle w:val="34"/>
        <w:ind w:firstLine="709"/>
        <w:contextualSpacing/>
      </w:pPr>
      <w:r>
        <w:t>12.2. Работодатель обязуется:</w:t>
      </w:r>
    </w:p>
    <w:p w14:paraId="2E62E62D" w14:textId="77777777" w:rsidR="00D50352" w:rsidRDefault="005E1334">
      <w:pPr>
        <w:pStyle w:val="34"/>
        <w:ind w:firstLine="709"/>
        <w:contextualSpacing/>
      </w:pPr>
      <w: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23250B11" w14:textId="77777777" w:rsidR="00D50352" w:rsidRDefault="005E1334">
      <w:pPr>
        <w:ind w:firstLine="709"/>
        <w:contextualSpacing/>
        <w:jc w:val="both"/>
        <w:rPr>
          <w:sz w:val="28"/>
          <w:szCs w:val="28"/>
        </w:rPr>
      </w:pPr>
      <w:r>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w:t>
      </w:r>
      <w:r>
        <w:rPr>
          <w:sz w:val="28"/>
          <w:szCs w:val="28"/>
        </w:rPr>
        <w:lastRenderedPageBreak/>
        <w:t>проведения спортивно-оздоровительных мероприятий с работниками образовательной организации;</w:t>
      </w:r>
    </w:p>
    <w:p w14:paraId="5F263FEC" w14:textId="77777777" w:rsidR="00D50352" w:rsidRDefault="005E1334">
      <w:pPr>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596F3C24" w14:textId="77777777" w:rsidR="00D50352" w:rsidRDefault="005E1334">
      <w:pPr>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1B631124" w14:textId="77777777" w:rsidR="00D50352" w:rsidRDefault="005E1334" w:rsidP="009A3F22">
      <w:pPr>
        <w:ind w:firstLine="709"/>
        <w:contextualSpacing/>
        <w:jc w:val="both"/>
        <w:rPr>
          <w:sz w:val="28"/>
          <w:szCs w:val="28"/>
        </w:rPr>
      </w:pPr>
      <w:r>
        <w:rPr>
          <w:sz w:val="28"/>
          <w:szCs w:val="28"/>
        </w:rPr>
        <w:t>12.3.5. способствовать организации правильного питания работников.</w:t>
      </w:r>
    </w:p>
    <w:p w14:paraId="4295404F" w14:textId="77777777" w:rsidR="009A3F22" w:rsidRPr="009A3F22" w:rsidRDefault="009A3F22" w:rsidP="009A3F22">
      <w:pPr>
        <w:ind w:firstLine="709"/>
        <w:contextualSpacing/>
        <w:jc w:val="both"/>
        <w:rPr>
          <w:sz w:val="28"/>
          <w:szCs w:val="28"/>
        </w:rPr>
      </w:pPr>
    </w:p>
    <w:p w14:paraId="69E09CD6" w14:textId="77777777" w:rsidR="004C0983" w:rsidRDefault="004C0983">
      <w:pPr>
        <w:pStyle w:val="Pa6"/>
        <w:spacing w:line="240" w:lineRule="auto"/>
        <w:ind w:firstLine="709"/>
        <w:contextualSpacing/>
        <w:jc w:val="center"/>
        <w:rPr>
          <w:b/>
          <w:lang w:eastAsia="en-US"/>
        </w:rPr>
      </w:pPr>
    </w:p>
    <w:p w14:paraId="0004E7F9" w14:textId="77777777" w:rsidR="004C0983" w:rsidRDefault="004C0983">
      <w:pPr>
        <w:pStyle w:val="Pa6"/>
        <w:spacing w:line="240" w:lineRule="auto"/>
        <w:ind w:firstLine="709"/>
        <w:contextualSpacing/>
        <w:jc w:val="center"/>
        <w:rPr>
          <w:b/>
          <w:lang w:eastAsia="en-US"/>
        </w:rPr>
      </w:pPr>
    </w:p>
    <w:p w14:paraId="6648C071" w14:textId="77777777" w:rsidR="004C0983" w:rsidRDefault="004C0983">
      <w:pPr>
        <w:pStyle w:val="Pa6"/>
        <w:spacing w:line="240" w:lineRule="auto"/>
        <w:ind w:firstLine="709"/>
        <w:contextualSpacing/>
        <w:jc w:val="center"/>
        <w:rPr>
          <w:b/>
          <w:lang w:eastAsia="en-US"/>
        </w:rPr>
      </w:pPr>
    </w:p>
    <w:p w14:paraId="72D0F34F" w14:textId="5743FCDE" w:rsidR="00D50352" w:rsidRDefault="005E1334">
      <w:pPr>
        <w:pStyle w:val="Pa6"/>
        <w:spacing w:line="240" w:lineRule="auto"/>
        <w:ind w:firstLine="709"/>
        <w:contextualSpacing/>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r w:rsidR="009A3F22">
        <w:rPr>
          <w:b/>
        </w:rPr>
        <w:t>.</w:t>
      </w:r>
    </w:p>
    <w:p w14:paraId="55130B05" w14:textId="77777777" w:rsidR="00D50352" w:rsidRDefault="00D50352">
      <w:pPr>
        <w:pStyle w:val="Pa16"/>
        <w:spacing w:line="240" w:lineRule="auto"/>
        <w:ind w:firstLine="709"/>
        <w:contextualSpacing/>
        <w:jc w:val="center"/>
        <w:rPr>
          <w:rFonts w:eastAsia="Times New Roman"/>
          <w:sz w:val="28"/>
          <w:szCs w:val="28"/>
        </w:rPr>
      </w:pPr>
    </w:p>
    <w:p w14:paraId="569A9941" w14:textId="0F841CB6" w:rsidR="00D50352" w:rsidRDefault="005E1334">
      <w:pPr>
        <w:pStyle w:val="Pa16"/>
        <w:spacing w:line="240" w:lineRule="auto"/>
        <w:ind w:firstLine="709"/>
        <w:contextualSpacing/>
        <w:jc w:val="both"/>
        <w:rPr>
          <w:rFonts w:eastAsia="Times New Roman"/>
          <w:sz w:val="28"/>
          <w:szCs w:val="28"/>
          <w:u w:val="single"/>
        </w:rPr>
      </w:pPr>
      <w:r>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xml:space="preserve">, подготовки проекта коллективного договора и заключения коллективного договора </w:t>
      </w:r>
      <w:r>
        <w:rPr>
          <w:rFonts w:eastAsia="Times New Roman"/>
          <w:sz w:val="28"/>
          <w:szCs w:val="28"/>
          <w:u w:val="single"/>
        </w:rPr>
        <w:t>МБОУ «</w:t>
      </w:r>
      <w:r w:rsidR="00A82853">
        <w:rPr>
          <w:rFonts w:eastAsia="Times New Roman"/>
          <w:sz w:val="28"/>
          <w:szCs w:val="28"/>
          <w:u w:val="single"/>
        </w:rPr>
        <w:t>Рудницкая средняя</w:t>
      </w:r>
      <w:r w:rsidR="00040C5A">
        <w:rPr>
          <w:rFonts w:eastAsia="Times New Roman"/>
          <w:sz w:val="28"/>
          <w:szCs w:val="28"/>
          <w:u w:val="single"/>
        </w:rPr>
        <w:t xml:space="preserve"> общеобразовательная школа</w:t>
      </w:r>
      <w:r>
        <w:rPr>
          <w:rFonts w:eastAsia="Times New Roman"/>
          <w:sz w:val="28"/>
          <w:szCs w:val="28"/>
          <w:u w:val="single"/>
        </w:rPr>
        <w:t>»</w:t>
      </w:r>
      <w:r w:rsidR="00A82853">
        <w:rPr>
          <w:rFonts w:eastAsia="Times New Roman"/>
          <w:sz w:val="28"/>
          <w:szCs w:val="28"/>
          <w:u w:val="single"/>
        </w:rPr>
        <w:t xml:space="preserve"> пгт. Тенишево Камско-Устьинсого муниципального района РТ</w:t>
      </w:r>
      <w:r>
        <w:rPr>
          <w:rFonts w:eastAsia="Times New Roman"/>
          <w:sz w:val="28"/>
          <w:szCs w:val="28"/>
          <w:u w:val="single"/>
        </w:rPr>
        <w:t>.</w:t>
      </w:r>
    </w:p>
    <w:p w14:paraId="03F635AC" w14:textId="77777777" w:rsidR="00D50352" w:rsidRDefault="005E1334">
      <w:pPr>
        <w:pStyle w:val="Default"/>
        <w:ind w:firstLine="709"/>
        <w:contextualSpacing/>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14:paraId="1775BFE8" w14:textId="77777777" w:rsidR="00D50352" w:rsidRDefault="005E1334">
      <w:pPr>
        <w:pStyle w:val="Default"/>
        <w:ind w:firstLine="709"/>
        <w:contextualSpacing/>
        <w:jc w:val="both"/>
        <w:rPr>
          <w:color w:val="auto"/>
          <w:sz w:val="28"/>
          <w:szCs w:val="28"/>
        </w:rPr>
      </w:pPr>
      <w:r>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1B4FF882" w14:textId="77777777" w:rsidR="00D50352" w:rsidRDefault="005E1334">
      <w:pPr>
        <w:pStyle w:val="Default"/>
        <w:ind w:firstLine="709"/>
        <w:contextualSpacing/>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5FD42CE" w14:textId="77777777" w:rsidR="00D50352" w:rsidRDefault="005E1334">
      <w:pPr>
        <w:pStyle w:val="Default"/>
        <w:ind w:firstLine="709"/>
        <w:contextualSpacing/>
        <w:jc w:val="both"/>
        <w:rPr>
          <w:color w:val="auto"/>
          <w:sz w:val="28"/>
          <w:szCs w:val="28"/>
        </w:rPr>
      </w:pPr>
      <w:r>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3FF8BFCA" w14:textId="77777777" w:rsidR="00D50352" w:rsidRDefault="005E1334">
      <w:pPr>
        <w:pStyle w:val="Default"/>
        <w:ind w:firstLine="709"/>
        <w:contextualSpacing/>
        <w:jc w:val="both"/>
        <w:rPr>
          <w:color w:val="auto"/>
          <w:sz w:val="28"/>
          <w:szCs w:val="28"/>
        </w:rPr>
      </w:pPr>
      <w:r>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14:paraId="44E271E3" w14:textId="77777777" w:rsidR="00D50352" w:rsidRDefault="005E1334">
      <w:pPr>
        <w:pStyle w:val="Default"/>
        <w:ind w:firstLine="709"/>
        <w:contextualSpacing/>
        <w:jc w:val="both"/>
        <w:rPr>
          <w:color w:val="auto"/>
          <w:sz w:val="28"/>
          <w:szCs w:val="28"/>
        </w:rPr>
      </w:pPr>
      <w:r>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8"/>
          <w:szCs w:val="28"/>
        </w:rPr>
        <w:t>в течение 7 дней</w:t>
      </w:r>
      <w:r>
        <w:rPr>
          <w:color w:val="auto"/>
          <w:sz w:val="28"/>
          <w:szCs w:val="28"/>
        </w:rPr>
        <w:t xml:space="preserve"> со дня получения соответствующего письменного запроса.</w:t>
      </w:r>
    </w:p>
    <w:p w14:paraId="3E37F293" w14:textId="77777777" w:rsidR="00D50352" w:rsidRDefault="005E1334">
      <w:pPr>
        <w:pStyle w:val="Default"/>
        <w:ind w:firstLine="709"/>
        <w:contextualSpacing/>
        <w:jc w:val="both"/>
        <w:rPr>
          <w:color w:val="auto"/>
          <w:sz w:val="28"/>
          <w:szCs w:val="28"/>
        </w:rPr>
      </w:pPr>
      <w:r>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0361B478" w14:textId="77777777" w:rsidR="00D50352" w:rsidRDefault="005E1334">
      <w:pPr>
        <w:pStyle w:val="Default"/>
        <w:ind w:firstLine="709"/>
        <w:contextualSpacing/>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w:t>
      </w:r>
      <w:r>
        <w:rPr>
          <w:color w:val="auto"/>
          <w:sz w:val="28"/>
          <w:szCs w:val="28"/>
        </w:rPr>
        <w:lastRenderedPageBreak/>
        <w:t xml:space="preserve">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4F59662B" w14:textId="77777777" w:rsidR="009A3F22" w:rsidRDefault="009A3F22" w:rsidP="00A82853">
      <w:pPr>
        <w:pStyle w:val="Default"/>
        <w:contextualSpacing/>
        <w:rPr>
          <w:b/>
          <w:bCs/>
          <w:color w:val="auto"/>
          <w:sz w:val="28"/>
          <w:szCs w:val="28"/>
        </w:rPr>
      </w:pPr>
    </w:p>
    <w:p w14:paraId="04B4367F" w14:textId="77777777" w:rsidR="00A82853" w:rsidRDefault="00A82853" w:rsidP="00A82853">
      <w:pPr>
        <w:pStyle w:val="Default"/>
        <w:contextualSpacing/>
        <w:rPr>
          <w:b/>
          <w:bCs/>
          <w:color w:val="auto"/>
          <w:sz w:val="28"/>
          <w:szCs w:val="28"/>
        </w:rPr>
      </w:pPr>
    </w:p>
    <w:p w14:paraId="33B16E24" w14:textId="77777777" w:rsidR="00D50352" w:rsidRDefault="005E1334">
      <w:pPr>
        <w:pStyle w:val="Default"/>
        <w:ind w:firstLine="709"/>
        <w:contextualSpacing/>
        <w:jc w:val="center"/>
        <w:rPr>
          <w:b/>
          <w:bCs/>
          <w:color w:val="auto"/>
        </w:rPr>
      </w:pPr>
      <w:r>
        <w:rPr>
          <w:b/>
          <w:bCs/>
          <w:color w:val="auto"/>
          <w:lang w:val="en-US"/>
        </w:rPr>
        <w:t>XIV</w:t>
      </w:r>
      <w:r>
        <w:rPr>
          <w:b/>
          <w:bCs/>
          <w:color w:val="auto"/>
        </w:rPr>
        <w:t>. ЗАКЛЮЧИТЕЛЬНЫЕ ПОЛОЖЕНИЯ</w:t>
      </w:r>
      <w:r w:rsidR="009A3F22">
        <w:rPr>
          <w:b/>
          <w:bCs/>
          <w:color w:val="auto"/>
        </w:rPr>
        <w:t>.</w:t>
      </w:r>
    </w:p>
    <w:p w14:paraId="38DB31D9" w14:textId="77777777" w:rsidR="00D50352" w:rsidRDefault="00D50352">
      <w:pPr>
        <w:pStyle w:val="Default"/>
        <w:ind w:firstLine="709"/>
        <w:contextualSpacing/>
        <w:jc w:val="center"/>
        <w:rPr>
          <w:color w:val="auto"/>
          <w:sz w:val="28"/>
          <w:szCs w:val="28"/>
        </w:rPr>
      </w:pPr>
    </w:p>
    <w:p w14:paraId="4C141258" w14:textId="77777777" w:rsidR="00D50352" w:rsidRDefault="005E1334">
      <w:pPr>
        <w:pStyle w:val="Default"/>
        <w:ind w:firstLine="709"/>
        <w:contextualSpacing/>
        <w:jc w:val="both"/>
        <w:rPr>
          <w:color w:val="auto"/>
          <w:sz w:val="28"/>
          <w:szCs w:val="28"/>
        </w:rPr>
      </w:pPr>
      <w:r>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10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3910A2DE" w14:textId="77777777" w:rsidR="00D50352" w:rsidRDefault="005E1334">
      <w:pPr>
        <w:pStyle w:val="Default"/>
        <w:ind w:firstLine="709"/>
        <w:contextualSpacing/>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4E4503E0" w14:textId="77777777" w:rsidR="00D50352" w:rsidRDefault="005E1334">
      <w:pPr>
        <w:pStyle w:val="Default"/>
        <w:ind w:firstLine="709"/>
        <w:contextualSpacing/>
        <w:jc w:val="both"/>
        <w:rPr>
          <w:color w:val="auto"/>
          <w:sz w:val="28"/>
          <w:szCs w:val="28"/>
        </w:rPr>
      </w:pPr>
      <w:r>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8B2916D" w14:textId="77777777" w:rsidR="00D50352" w:rsidRDefault="005E1334">
      <w:pPr>
        <w:pStyle w:val="Default"/>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0581CF67" w14:textId="77777777" w:rsidR="00D50352" w:rsidRDefault="005E1334">
      <w:pPr>
        <w:pStyle w:val="Default"/>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14:paraId="5FFE5CDC" w14:textId="77777777" w:rsidR="00D50352" w:rsidRDefault="005E1334">
      <w:pPr>
        <w:pStyle w:val="Default"/>
        <w:ind w:firstLine="709"/>
        <w:contextualSpacing/>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3C3D57D6" w14:textId="77777777" w:rsidR="00D50352" w:rsidRDefault="005E1334">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185F8682" w14:textId="77777777" w:rsidR="00D50352" w:rsidRDefault="005E1334">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3B7F3EF" w14:textId="77777777" w:rsidR="00D50352" w:rsidRDefault="005E1334">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6315CEF8" w14:textId="77777777" w:rsidR="00D50352" w:rsidRDefault="005E1334">
      <w:pPr>
        <w:pStyle w:val="Default"/>
        <w:ind w:firstLine="709"/>
        <w:contextualSpacing/>
        <w:jc w:val="both"/>
        <w:rPr>
          <w:color w:val="auto"/>
          <w:sz w:val="28"/>
          <w:szCs w:val="28"/>
        </w:rPr>
      </w:pPr>
      <w:r>
        <w:rPr>
          <w:color w:val="auto"/>
          <w:sz w:val="28"/>
          <w:szCs w:val="28"/>
        </w:rPr>
        <w:lastRenderedPageBreak/>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56B1F44E" w14:textId="77777777" w:rsidR="00D50352" w:rsidRDefault="005E1334">
      <w:pPr>
        <w:pStyle w:val="Default"/>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03F649FA" w14:textId="77777777" w:rsidR="00D50352" w:rsidRDefault="005E1334">
      <w:pPr>
        <w:pStyle w:val="Default"/>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A80B60B" w14:textId="77777777" w:rsidR="00D50352" w:rsidRDefault="005E1334">
      <w:pPr>
        <w:pStyle w:val="Default"/>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56D47CA4" w14:textId="77777777" w:rsidR="00D50352" w:rsidRDefault="005E1334">
      <w:pPr>
        <w:pStyle w:val="Default"/>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30BE85B5" w14:textId="77777777" w:rsidR="00D50352" w:rsidRDefault="005E1334" w:rsidP="00095005">
      <w:pPr>
        <w:pStyle w:val="Default"/>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3559BA84" w14:textId="77777777" w:rsidR="004C0983" w:rsidRDefault="004C0983" w:rsidP="00EA72A5">
      <w:pPr>
        <w:pStyle w:val="aff5"/>
        <w:rPr>
          <w:b/>
          <w:caps/>
        </w:rPr>
      </w:pPr>
    </w:p>
    <w:p w14:paraId="329A47FC" w14:textId="77777777" w:rsidR="004C0983" w:rsidRDefault="004C0983">
      <w:pPr>
        <w:pStyle w:val="aff5"/>
        <w:jc w:val="center"/>
        <w:rPr>
          <w:b/>
          <w:caps/>
        </w:rPr>
      </w:pPr>
    </w:p>
    <w:p w14:paraId="2E7E0DD9" w14:textId="77777777" w:rsidR="004C0983" w:rsidRDefault="004C0983">
      <w:pPr>
        <w:pStyle w:val="aff5"/>
        <w:jc w:val="center"/>
        <w:rPr>
          <w:b/>
          <w:caps/>
        </w:rPr>
      </w:pPr>
    </w:p>
    <w:p w14:paraId="0DF6B6F5" w14:textId="77777777" w:rsidR="00D50352" w:rsidRDefault="005E1334">
      <w:pPr>
        <w:pStyle w:val="aff5"/>
        <w:jc w:val="center"/>
        <w:rPr>
          <w:b/>
          <w:caps/>
        </w:rPr>
      </w:pPr>
      <w:r w:rsidRPr="009A3F22">
        <w:rPr>
          <w:b/>
          <w:caps/>
        </w:rPr>
        <w:t>Перечень приложений к коллективному договору</w:t>
      </w:r>
      <w:r w:rsidR="009A3F22">
        <w:rPr>
          <w:b/>
          <w:caps/>
        </w:rPr>
        <w:t>.</w:t>
      </w:r>
    </w:p>
    <w:p w14:paraId="4CD593F1" w14:textId="77777777" w:rsidR="009A3F22" w:rsidRPr="009A3F22" w:rsidRDefault="009A3F22" w:rsidP="00EA72A5">
      <w:pPr>
        <w:pStyle w:val="aff5"/>
        <w:spacing w:line="360" w:lineRule="auto"/>
        <w:jc w:val="center"/>
        <w:rPr>
          <w:b/>
          <w:caps/>
        </w:rPr>
      </w:pPr>
    </w:p>
    <w:p w14:paraId="38997492" w14:textId="17DB2A42" w:rsidR="00D50352" w:rsidRDefault="005E1334" w:rsidP="00EE1D5F">
      <w:pPr>
        <w:pStyle w:val="aff5"/>
        <w:spacing w:line="276" w:lineRule="auto"/>
        <w:jc w:val="both"/>
        <w:rPr>
          <w:sz w:val="28"/>
        </w:rPr>
      </w:pPr>
      <w:r>
        <w:rPr>
          <w:sz w:val="28"/>
        </w:rPr>
        <w:t>1.Положение о комиссии по урегулированию споров между участниками образовательных отношений.</w:t>
      </w:r>
    </w:p>
    <w:p w14:paraId="7219CDB7" w14:textId="7E72DED2" w:rsidR="00D50352" w:rsidRDefault="005E1334" w:rsidP="00EE1D5F">
      <w:pPr>
        <w:pStyle w:val="aff5"/>
        <w:spacing w:line="276" w:lineRule="auto"/>
        <w:jc w:val="both"/>
        <w:rPr>
          <w:sz w:val="28"/>
        </w:rPr>
      </w:pPr>
      <w:r>
        <w:rPr>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62F5ED06" w14:textId="77777777" w:rsidR="00D50352" w:rsidRDefault="005E1334" w:rsidP="00EE1D5F">
      <w:pPr>
        <w:pStyle w:val="aff5"/>
        <w:spacing w:line="276" w:lineRule="auto"/>
        <w:jc w:val="both"/>
        <w:rPr>
          <w:rFonts w:eastAsia="Calibri"/>
          <w:bCs/>
          <w:spacing w:val="-4"/>
          <w:sz w:val="28"/>
        </w:rPr>
      </w:pPr>
      <w:r>
        <w:rPr>
          <w:rFonts w:eastAsia="Calibri"/>
          <w:bCs/>
          <w:spacing w:val="-4"/>
          <w:sz w:val="28"/>
        </w:rPr>
        <w:t>3.  Положение о нормах профессиональной этики педагогических работников.</w:t>
      </w:r>
    </w:p>
    <w:p w14:paraId="0F92EFA6" w14:textId="77777777" w:rsidR="00D50352" w:rsidRDefault="005E1334" w:rsidP="00EE1D5F">
      <w:pPr>
        <w:pStyle w:val="aff5"/>
        <w:spacing w:line="276" w:lineRule="auto"/>
        <w:jc w:val="both"/>
        <w:rPr>
          <w:sz w:val="28"/>
        </w:rPr>
      </w:pPr>
      <w:r>
        <w:rPr>
          <w:sz w:val="28"/>
        </w:rPr>
        <w:t>4. Правила внутреннего трудового распорядка.</w:t>
      </w:r>
    </w:p>
    <w:p w14:paraId="13007F6F" w14:textId="77777777" w:rsidR="00D50352" w:rsidRDefault="005E1334" w:rsidP="00EE1D5F">
      <w:pPr>
        <w:pStyle w:val="aff5"/>
        <w:spacing w:line="276" w:lineRule="auto"/>
        <w:jc w:val="both"/>
        <w:rPr>
          <w:sz w:val="28"/>
        </w:rPr>
      </w:pPr>
      <w:r>
        <w:rPr>
          <w:sz w:val="28"/>
        </w:rPr>
        <w:t>5. Положение о длительном отпуске сроком до одного года.</w:t>
      </w:r>
    </w:p>
    <w:p w14:paraId="15258DC8" w14:textId="77777777" w:rsidR="00D50352" w:rsidRDefault="005E1334" w:rsidP="00EE1D5F">
      <w:pPr>
        <w:pStyle w:val="aff5"/>
        <w:spacing w:line="276" w:lineRule="auto"/>
        <w:jc w:val="both"/>
        <w:rPr>
          <w:sz w:val="28"/>
        </w:rPr>
      </w:pPr>
      <w:r>
        <w:rPr>
          <w:sz w:val="28"/>
        </w:rPr>
        <w:t>6. Нормы бесплатной выдачи работникам смывающих средств, порядок и условия их выдачи.</w:t>
      </w:r>
    </w:p>
    <w:p w14:paraId="5CBCFDEF" w14:textId="77777777" w:rsidR="00D50352" w:rsidRDefault="005E1334" w:rsidP="00EE1D5F">
      <w:pPr>
        <w:pStyle w:val="aff5"/>
        <w:spacing w:line="276" w:lineRule="auto"/>
        <w:jc w:val="both"/>
        <w:rPr>
          <w:sz w:val="28"/>
        </w:rPr>
      </w:pPr>
      <w:r>
        <w:rPr>
          <w:sz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59669037" w14:textId="77777777" w:rsidR="00D50352" w:rsidRDefault="005E1334" w:rsidP="00EA72A5">
      <w:pPr>
        <w:pStyle w:val="aff5"/>
        <w:spacing w:line="360" w:lineRule="auto"/>
        <w:jc w:val="both"/>
        <w:rPr>
          <w:sz w:val="28"/>
        </w:rPr>
      </w:pPr>
      <w:r>
        <w:rPr>
          <w:sz w:val="28"/>
        </w:rPr>
        <w:t>8. Перечень должностей с вредными и (или) опасными условиями труда, работа в которых дает право на дополнительный отпуск.</w:t>
      </w:r>
    </w:p>
    <w:p w14:paraId="4EB77861" w14:textId="77777777" w:rsidR="00D50352" w:rsidRDefault="005E1334" w:rsidP="00EA72A5">
      <w:pPr>
        <w:pStyle w:val="aff5"/>
        <w:spacing w:line="360" w:lineRule="auto"/>
        <w:jc w:val="both"/>
        <w:rPr>
          <w:sz w:val="28"/>
        </w:rPr>
      </w:pPr>
      <w:r>
        <w:rPr>
          <w:sz w:val="28"/>
        </w:rPr>
        <w:t xml:space="preserve">9. Типовые нормы бесплатной выдачи специальной одежды, специальной обуви и других средств индивидуальной защиты работникам сквозных профессий и </w:t>
      </w:r>
      <w:r>
        <w:rPr>
          <w:sz w:val="28"/>
        </w:rPr>
        <w:lastRenderedPageBreak/>
        <w:t>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6F91F861" w14:textId="77777777" w:rsidR="00D50352" w:rsidRDefault="005E1334" w:rsidP="00EA72A5">
      <w:pPr>
        <w:pStyle w:val="aff5"/>
        <w:spacing w:line="360" w:lineRule="auto"/>
        <w:jc w:val="both"/>
        <w:rPr>
          <w:sz w:val="28"/>
        </w:rPr>
      </w:pPr>
      <w:r>
        <w:rPr>
          <w:sz w:val="28"/>
        </w:rPr>
        <w:t>10. Положение об условиях оплаты труда работников образования.</w:t>
      </w:r>
    </w:p>
    <w:p w14:paraId="4DF28498" w14:textId="77777777" w:rsidR="00D50352" w:rsidRDefault="005E1334" w:rsidP="00EA72A5">
      <w:pPr>
        <w:pStyle w:val="aff5"/>
        <w:spacing w:line="360" w:lineRule="auto"/>
        <w:jc w:val="both"/>
        <w:rPr>
          <w:sz w:val="28"/>
        </w:rPr>
      </w:pPr>
      <w:r>
        <w:rPr>
          <w:sz w:val="28"/>
        </w:rPr>
        <w:t>11. Положение о порядке распределения стимулирующих выплат за качество выполняемых работ.</w:t>
      </w:r>
    </w:p>
    <w:p w14:paraId="6BD58FA9" w14:textId="77777777" w:rsidR="00D50352" w:rsidRDefault="005E1334" w:rsidP="00EA72A5">
      <w:pPr>
        <w:pStyle w:val="aff5"/>
        <w:spacing w:line="360" w:lineRule="auto"/>
        <w:jc w:val="both"/>
        <w:rPr>
          <w:sz w:val="28"/>
        </w:rPr>
      </w:pPr>
      <w:r>
        <w:rPr>
          <w:sz w:val="28"/>
        </w:rPr>
        <w:t>12. Соглашение по охране труда</w:t>
      </w:r>
    </w:p>
    <w:p w14:paraId="7AF53B6E" w14:textId="77777777" w:rsidR="00D50352" w:rsidRDefault="00D50352" w:rsidP="00095005">
      <w:pPr>
        <w:pStyle w:val="Default"/>
        <w:contextualSpacing/>
        <w:rPr>
          <w:i/>
          <w:iCs/>
          <w:color w:val="auto"/>
          <w:sz w:val="28"/>
          <w:szCs w:val="28"/>
        </w:rPr>
      </w:pPr>
    </w:p>
    <w:tbl>
      <w:tblPr>
        <w:tblW w:w="10474" w:type="dxa"/>
        <w:tblInd w:w="108" w:type="dxa"/>
        <w:tblLayout w:type="fixed"/>
        <w:tblLook w:val="0000" w:firstRow="0" w:lastRow="0" w:firstColumn="0" w:lastColumn="0" w:noHBand="0" w:noVBand="0"/>
      </w:tblPr>
      <w:tblGrid>
        <w:gridCol w:w="5238"/>
        <w:gridCol w:w="5236"/>
      </w:tblGrid>
      <w:tr w:rsidR="00D50352" w14:paraId="724FA851" w14:textId="77777777" w:rsidTr="009A3F22">
        <w:trPr>
          <w:trHeight w:val="1502"/>
        </w:trPr>
        <w:tc>
          <w:tcPr>
            <w:tcW w:w="5238" w:type="dxa"/>
          </w:tcPr>
          <w:p w14:paraId="27AEAC0F" w14:textId="77777777" w:rsidR="004C0983" w:rsidRDefault="004C0983">
            <w:pPr>
              <w:pStyle w:val="Default"/>
              <w:widowControl w:val="0"/>
              <w:contextualSpacing/>
              <w:rPr>
                <w:b/>
                <w:bCs/>
                <w:sz w:val="28"/>
                <w:szCs w:val="28"/>
              </w:rPr>
            </w:pPr>
          </w:p>
          <w:p w14:paraId="1C9C3E61" w14:textId="77777777" w:rsidR="004C0983" w:rsidRDefault="004C0983">
            <w:pPr>
              <w:pStyle w:val="Default"/>
              <w:widowControl w:val="0"/>
              <w:contextualSpacing/>
              <w:rPr>
                <w:b/>
                <w:bCs/>
                <w:sz w:val="28"/>
                <w:szCs w:val="28"/>
              </w:rPr>
            </w:pPr>
          </w:p>
          <w:p w14:paraId="130B6546" w14:textId="77777777" w:rsidR="004C0983" w:rsidRDefault="004C0983">
            <w:pPr>
              <w:pStyle w:val="Default"/>
              <w:widowControl w:val="0"/>
              <w:contextualSpacing/>
              <w:rPr>
                <w:b/>
                <w:bCs/>
                <w:sz w:val="28"/>
                <w:szCs w:val="28"/>
              </w:rPr>
            </w:pPr>
          </w:p>
          <w:p w14:paraId="2CF5E0AD" w14:textId="3111CDA8" w:rsidR="00D50352" w:rsidRDefault="005E1334">
            <w:pPr>
              <w:pStyle w:val="Default"/>
              <w:widowControl w:val="0"/>
              <w:contextualSpacing/>
              <w:rPr>
                <w:b/>
                <w:bCs/>
                <w:sz w:val="28"/>
                <w:szCs w:val="28"/>
              </w:rPr>
            </w:pPr>
            <w:r>
              <w:rPr>
                <w:b/>
                <w:bCs/>
                <w:sz w:val="28"/>
                <w:szCs w:val="28"/>
              </w:rPr>
              <w:t>От работодателя:</w:t>
            </w:r>
          </w:p>
          <w:p w14:paraId="6FB90E1C" w14:textId="77777777" w:rsidR="009A3F22" w:rsidRPr="009A3F22" w:rsidRDefault="009A3F22">
            <w:pPr>
              <w:pStyle w:val="Default"/>
              <w:widowControl w:val="0"/>
              <w:contextualSpacing/>
              <w:rPr>
                <w:b/>
                <w:bCs/>
                <w:sz w:val="28"/>
                <w:szCs w:val="28"/>
              </w:rPr>
            </w:pPr>
          </w:p>
          <w:p w14:paraId="295F2A08" w14:textId="77777777" w:rsidR="00D50352" w:rsidRDefault="005E1334">
            <w:pPr>
              <w:pStyle w:val="Default"/>
              <w:widowControl w:val="0"/>
              <w:contextualSpacing/>
              <w:rPr>
                <w:sz w:val="28"/>
                <w:szCs w:val="28"/>
              </w:rPr>
            </w:pPr>
            <w:r>
              <w:rPr>
                <w:sz w:val="28"/>
                <w:szCs w:val="28"/>
              </w:rPr>
              <w:t>Руководитель образовательной организации</w:t>
            </w:r>
          </w:p>
          <w:p w14:paraId="42DC3113" w14:textId="77777777" w:rsidR="009A3F22" w:rsidRDefault="009A3F22">
            <w:pPr>
              <w:pStyle w:val="Default"/>
              <w:widowControl w:val="0"/>
              <w:contextualSpacing/>
              <w:rPr>
                <w:sz w:val="28"/>
                <w:szCs w:val="28"/>
              </w:rPr>
            </w:pPr>
          </w:p>
          <w:p w14:paraId="14537A46" w14:textId="07ABEC3A" w:rsidR="00D50352" w:rsidRDefault="005E1334">
            <w:pPr>
              <w:pStyle w:val="Default"/>
              <w:widowControl w:val="0"/>
              <w:contextualSpacing/>
              <w:rPr>
                <w:sz w:val="28"/>
                <w:szCs w:val="28"/>
              </w:rPr>
            </w:pPr>
            <w:r>
              <w:rPr>
                <w:sz w:val="28"/>
                <w:szCs w:val="28"/>
              </w:rPr>
              <w:t xml:space="preserve">_____________ </w:t>
            </w:r>
            <w:r w:rsidR="00A82853">
              <w:rPr>
                <w:sz w:val="28"/>
                <w:szCs w:val="28"/>
              </w:rPr>
              <w:t>Хасанова Г.И.</w:t>
            </w:r>
          </w:p>
          <w:p w14:paraId="61869722" w14:textId="77777777" w:rsidR="00D50352" w:rsidRDefault="00D50352" w:rsidP="009A3F22">
            <w:pPr>
              <w:pStyle w:val="Default"/>
              <w:widowControl w:val="0"/>
              <w:contextualSpacing/>
              <w:rPr>
                <w:sz w:val="28"/>
                <w:szCs w:val="28"/>
              </w:rPr>
            </w:pPr>
          </w:p>
          <w:p w14:paraId="0360ED0A" w14:textId="436DF90E" w:rsidR="00D50352" w:rsidRDefault="009A3F22">
            <w:pPr>
              <w:pStyle w:val="Default"/>
              <w:widowControl w:val="0"/>
              <w:contextualSpacing/>
              <w:rPr>
                <w:sz w:val="28"/>
                <w:szCs w:val="28"/>
              </w:rPr>
            </w:pPr>
            <w:r>
              <w:rPr>
                <w:sz w:val="28"/>
                <w:szCs w:val="28"/>
              </w:rPr>
              <w:t xml:space="preserve"> </w:t>
            </w:r>
            <w:r w:rsidR="005E1334">
              <w:rPr>
                <w:sz w:val="28"/>
                <w:szCs w:val="28"/>
              </w:rPr>
              <w:t xml:space="preserve">« </w:t>
            </w:r>
            <w:r w:rsidR="00EE1D5F">
              <w:rPr>
                <w:sz w:val="28"/>
                <w:szCs w:val="28"/>
              </w:rPr>
              <w:t xml:space="preserve">02 </w:t>
            </w:r>
            <w:r w:rsidR="005E1334">
              <w:rPr>
                <w:sz w:val="28"/>
                <w:szCs w:val="28"/>
              </w:rPr>
              <w:t xml:space="preserve"> » </w:t>
            </w:r>
            <w:r w:rsidR="00EE1D5F">
              <w:rPr>
                <w:sz w:val="28"/>
                <w:szCs w:val="28"/>
              </w:rPr>
              <w:t xml:space="preserve">июня </w:t>
            </w:r>
            <w:r w:rsidR="005E1334">
              <w:rPr>
                <w:sz w:val="28"/>
                <w:szCs w:val="28"/>
              </w:rPr>
              <w:t xml:space="preserve"> 202</w:t>
            </w:r>
            <w:r w:rsidR="005E1334" w:rsidRPr="004C0983">
              <w:rPr>
                <w:sz w:val="28"/>
                <w:szCs w:val="28"/>
              </w:rPr>
              <w:t>5</w:t>
            </w:r>
            <w:r w:rsidR="005E1334">
              <w:rPr>
                <w:sz w:val="28"/>
                <w:szCs w:val="28"/>
              </w:rPr>
              <w:t xml:space="preserve"> г.</w:t>
            </w:r>
          </w:p>
        </w:tc>
        <w:tc>
          <w:tcPr>
            <w:tcW w:w="5236" w:type="dxa"/>
          </w:tcPr>
          <w:p w14:paraId="1DFFBEC8" w14:textId="77777777" w:rsidR="004C0983" w:rsidRDefault="004C0983" w:rsidP="009A3F22">
            <w:pPr>
              <w:pStyle w:val="Default"/>
              <w:widowControl w:val="0"/>
              <w:contextualSpacing/>
              <w:rPr>
                <w:b/>
                <w:bCs/>
                <w:sz w:val="28"/>
                <w:szCs w:val="28"/>
              </w:rPr>
            </w:pPr>
          </w:p>
          <w:p w14:paraId="6F7FC4C3" w14:textId="77777777" w:rsidR="004C0983" w:rsidRDefault="004C0983" w:rsidP="009A3F22">
            <w:pPr>
              <w:pStyle w:val="Default"/>
              <w:widowControl w:val="0"/>
              <w:contextualSpacing/>
              <w:rPr>
                <w:b/>
                <w:bCs/>
                <w:sz w:val="28"/>
                <w:szCs w:val="28"/>
              </w:rPr>
            </w:pPr>
          </w:p>
          <w:p w14:paraId="54EC3E44" w14:textId="77777777" w:rsidR="004C0983" w:rsidRDefault="004C0983" w:rsidP="009A3F22">
            <w:pPr>
              <w:pStyle w:val="Default"/>
              <w:widowControl w:val="0"/>
              <w:contextualSpacing/>
              <w:rPr>
                <w:b/>
                <w:bCs/>
                <w:sz w:val="28"/>
                <w:szCs w:val="28"/>
              </w:rPr>
            </w:pPr>
          </w:p>
          <w:p w14:paraId="38724B83" w14:textId="13AC52AC" w:rsidR="00D50352" w:rsidRDefault="005E1334" w:rsidP="009A3F22">
            <w:pPr>
              <w:pStyle w:val="Default"/>
              <w:widowControl w:val="0"/>
              <w:contextualSpacing/>
              <w:rPr>
                <w:b/>
                <w:bCs/>
                <w:sz w:val="28"/>
                <w:szCs w:val="28"/>
              </w:rPr>
            </w:pPr>
            <w:r>
              <w:rPr>
                <w:b/>
                <w:bCs/>
                <w:sz w:val="28"/>
                <w:szCs w:val="28"/>
              </w:rPr>
              <w:t>От работников:</w:t>
            </w:r>
          </w:p>
          <w:p w14:paraId="13C7A0E2" w14:textId="77777777" w:rsidR="009A3F22" w:rsidRPr="009A3F22" w:rsidRDefault="009A3F22" w:rsidP="009A3F22">
            <w:pPr>
              <w:pStyle w:val="Default"/>
              <w:widowControl w:val="0"/>
              <w:contextualSpacing/>
              <w:rPr>
                <w:b/>
                <w:bCs/>
                <w:sz w:val="28"/>
                <w:szCs w:val="28"/>
              </w:rPr>
            </w:pPr>
          </w:p>
          <w:p w14:paraId="6C73ABBB" w14:textId="77777777" w:rsidR="00D50352" w:rsidRDefault="005E1334">
            <w:pPr>
              <w:pStyle w:val="Default"/>
              <w:widowControl w:val="0"/>
              <w:contextualSpacing/>
              <w:rPr>
                <w:sz w:val="28"/>
                <w:szCs w:val="28"/>
              </w:rPr>
            </w:pPr>
            <w:r>
              <w:rPr>
                <w:sz w:val="28"/>
                <w:szCs w:val="28"/>
              </w:rPr>
              <w:t>Председатель первичной            профсоюзной организации</w:t>
            </w:r>
          </w:p>
          <w:p w14:paraId="2C901687" w14:textId="77777777" w:rsidR="009A3F22" w:rsidRDefault="009A3F22">
            <w:pPr>
              <w:pStyle w:val="Default"/>
              <w:widowControl w:val="0"/>
              <w:contextualSpacing/>
              <w:rPr>
                <w:sz w:val="28"/>
                <w:szCs w:val="28"/>
              </w:rPr>
            </w:pPr>
          </w:p>
          <w:p w14:paraId="2EBCFA9B" w14:textId="37012FA2" w:rsidR="00D50352" w:rsidRDefault="005E1334">
            <w:pPr>
              <w:pStyle w:val="Default"/>
              <w:widowControl w:val="0"/>
              <w:contextualSpacing/>
              <w:rPr>
                <w:sz w:val="28"/>
                <w:szCs w:val="28"/>
              </w:rPr>
            </w:pPr>
            <w:r>
              <w:rPr>
                <w:sz w:val="28"/>
                <w:szCs w:val="28"/>
              </w:rPr>
              <w:t>_______</w:t>
            </w:r>
            <w:r w:rsidR="00A82853">
              <w:rPr>
                <w:sz w:val="28"/>
                <w:szCs w:val="28"/>
              </w:rPr>
              <w:t xml:space="preserve"> Миннигалеева Э.И.</w:t>
            </w:r>
          </w:p>
          <w:p w14:paraId="22E6E3AD" w14:textId="77777777" w:rsidR="009A3F22" w:rsidRDefault="009A3F22">
            <w:pPr>
              <w:pStyle w:val="Default"/>
              <w:widowControl w:val="0"/>
              <w:contextualSpacing/>
              <w:rPr>
                <w:sz w:val="28"/>
                <w:szCs w:val="28"/>
              </w:rPr>
            </w:pPr>
          </w:p>
          <w:p w14:paraId="0EB935BF" w14:textId="5BAAC5D1" w:rsidR="00D50352" w:rsidRDefault="009A3F22">
            <w:pPr>
              <w:pStyle w:val="Default"/>
              <w:widowControl w:val="0"/>
              <w:contextualSpacing/>
              <w:rPr>
                <w:sz w:val="28"/>
                <w:szCs w:val="28"/>
              </w:rPr>
            </w:pPr>
            <w:r>
              <w:rPr>
                <w:sz w:val="28"/>
                <w:szCs w:val="28"/>
              </w:rPr>
              <w:t xml:space="preserve"> </w:t>
            </w:r>
            <w:r w:rsidR="005E1334">
              <w:rPr>
                <w:sz w:val="28"/>
                <w:szCs w:val="28"/>
              </w:rPr>
              <w:t xml:space="preserve">« </w:t>
            </w:r>
            <w:r w:rsidR="00EE1D5F">
              <w:rPr>
                <w:sz w:val="28"/>
                <w:szCs w:val="28"/>
              </w:rPr>
              <w:t xml:space="preserve">02 </w:t>
            </w:r>
            <w:r w:rsidR="005E1334">
              <w:rPr>
                <w:sz w:val="28"/>
                <w:szCs w:val="28"/>
              </w:rPr>
              <w:t xml:space="preserve">» </w:t>
            </w:r>
            <w:r w:rsidR="00EE1D5F">
              <w:rPr>
                <w:sz w:val="28"/>
                <w:szCs w:val="28"/>
              </w:rPr>
              <w:t xml:space="preserve"> июня </w:t>
            </w:r>
            <w:r w:rsidR="005E1334">
              <w:rPr>
                <w:sz w:val="28"/>
                <w:szCs w:val="28"/>
              </w:rPr>
              <w:t>202</w:t>
            </w:r>
            <w:r w:rsidR="005E1334" w:rsidRPr="009A3F22">
              <w:rPr>
                <w:sz w:val="28"/>
                <w:szCs w:val="28"/>
              </w:rPr>
              <w:t>5</w:t>
            </w:r>
            <w:r w:rsidR="005E1334">
              <w:rPr>
                <w:sz w:val="28"/>
                <w:szCs w:val="28"/>
              </w:rPr>
              <w:t xml:space="preserve"> г.</w:t>
            </w:r>
          </w:p>
        </w:tc>
      </w:tr>
    </w:tbl>
    <w:p w14:paraId="74F913A6" w14:textId="77777777" w:rsidR="009A3F22" w:rsidRDefault="009A3F22" w:rsidP="009A3F22">
      <w:pPr>
        <w:pStyle w:val="Default"/>
        <w:widowControl w:val="0"/>
        <w:ind w:firstLine="709"/>
        <w:contextualSpacing/>
        <w:rPr>
          <w:sz w:val="28"/>
          <w:szCs w:val="28"/>
        </w:rPr>
      </w:pPr>
    </w:p>
    <w:p w14:paraId="1273BA9F" w14:textId="77777777" w:rsidR="009A3F22" w:rsidRDefault="009A3F22" w:rsidP="009A3F22">
      <w:pPr>
        <w:pStyle w:val="Default"/>
        <w:widowControl w:val="0"/>
        <w:ind w:firstLine="709"/>
        <w:contextualSpacing/>
        <w:rPr>
          <w:sz w:val="28"/>
          <w:szCs w:val="28"/>
        </w:rPr>
      </w:pPr>
      <w:r>
        <w:rPr>
          <w:sz w:val="28"/>
          <w:szCs w:val="28"/>
        </w:rPr>
        <w:t>М.П.</w:t>
      </w:r>
    </w:p>
    <w:p w14:paraId="7CCB2E37" w14:textId="77777777" w:rsidR="00D50352" w:rsidRDefault="00D50352">
      <w:pPr>
        <w:shd w:val="clear" w:color="auto" w:fill="FFFFFF"/>
        <w:ind w:firstLine="708"/>
        <w:jc w:val="both"/>
        <w:rPr>
          <w:b/>
          <w:bCs/>
          <w:color w:val="00B050"/>
          <w:sz w:val="28"/>
          <w:szCs w:val="28"/>
        </w:rPr>
      </w:pPr>
    </w:p>
    <w:p w14:paraId="19B8E6A0" w14:textId="77777777" w:rsidR="009A3F22" w:rsidRDefault="009A3F22">
      <w:pPr>
        <w:shd w:val="clear" w:color="auto" w:fill="FFFFFF"/>
        <w:ind w:firstLine="708"/>
        <w:jc w:val="both"/>
        <w:rPr>
          <w:b/>
          <w:bCs/>
          <w:color w:val="00B050"/>
          <w:sz w:val="28"/>
          <w:szCs w:val="28"/>
        </w:rPr>
      </w:pPr>
    </w:p>
    <w:p w14:paraId="6574384D" w14:textId="77777777" w:rsidR="00D50352" w:rsidRDefault="005E1334">
      <w:pPr>
        <w:pStyle w:val="aff5"/>
        <w:jc w:val="both"/>
        <w:rPr>
          <w:sz w:val="28"/>
        </w:rPr>
      </w:pPr>
      <w:r>
        <w:rPr>
          <w:sz w:val="28"/>
        </w:rPr>
        <w:t>Принят на собрании трудового коллектива</w:t>
      </w:r>
    </w:p>
    <w:p w14:paraId="36A0DA4F" w14:textId="77777777" w:rsidR="009A3F22" w:rsidRDefault="009A3F22">
      <w:pPr>
        <w:pStyle w:val="aff5"/>
        <w:jc w:val="both"/>
        <w:rPr>
          <w:sz w:val="28"/>
        </w:rPr>
      </w:pPr>
    </w:p>
    <w:p w14:paraId="53E3D799" w14:textId="5F6BBF30" w:rsidR="00D50352" w:rsidRPr="00B51AC4" w:rsidRDefault="009A3F22">
      <w:pPr>
        <w:pStyle w:val="aff5"/>
        <w:jc w:val="both"/>
        <w:rPr>
          <w:sz w:val="28"/>
          <w:szCs w:val="28"/>
        </w:rPr>
      </w:pPr>
      <w:r>
        <w:rPr>
          <w:sz w:val="28"/>
        </w:rPr>
        <w:t xml:space="preserve">Председатель собрания   </w:t>
      </w:r>
      <w:r w:rsidR="00EE1D5F" w:rsidRPr="00EE1D5F">
        <w:rPr>
          <w:sz w:val="28"/>
          <w:u w:val="single"/>
        </w:rPr>
        <w:t>31.05.2025 г.</w:t>
      </w:r>
      <w:r>
        <w:rPr>
          <w:sz w:val="28"/>
        </w:rPr>
        <w:tab/>
      </w:r>
      <w:r>
        <w:rPr>
          <w:sz w:val="28"/>
        </w:rPr>
        <w:tab/>
        <w:t xml:space="preserve">          </w:t>
      </w:r>
      <w:r w:rsidR="005E1334">
        <w:t>____________</w:t>
      </w:r>
      <w:r w:rsidR="00B51AC4">
        <w:t xml:space="preserve">  </w:t>
      </w:r>
      <w:r w:rsidR="00B51AC4" w:rsidRPr="00B51AC4">
        <w:rPr>
          <w:sz w:val="28"/>
          <w:szCs w:val="28"/>
        </w:rPr>
        <w:t>Фирсова Т.Б.</w:t>
      </w:r>
    </w:p>
    <w:p w14:paraId="5B41EF61" w14:textId="5C18EEEE" w:rsidR="009A3F22" w:rsidRDefault="00095005" w:rsidP="00EA72A5">
      <w:pPr>
        <w:pStyle w:val="aff5"/>
        <w:jc w:val="both"/>
        <w:rPr>
          <w:color w:val="000000"/>
          <w:sz w:val="28"/>
          <w:szCs w:val="28"/>
        </w:rPr>
      </w:pPr>
      <w:r>
        <w:rPr>
          <w:color w:val="000000"/>
          <w:sz w:val="28"/>
          <w:szCs w:val="28"/>
        </w:rPr>
        <w:t xml:space="preserve">      </w:t>
      </w:r>
      <w:r w:rsidR="009A3F22">
        <w:rPr>
          <w:color w:val="000000"/>
          <w:sz w:val="28"/>
          <w:szCs w:val="28"/>
        </w:rPr>
        <w:t xml:space="preserve">                                       </w:t>
      </w:r>
      <w:r>
        <w:rPr>
          <w:color w:val="000000"/>
          <w:sz w:val="28"/>
          <w:szCs w:val="28"/>
        </w:rPr>
        <w:t xml:space="preserve"> </w:t>
      </w:r>
      <w:r w:rsidR="005E1334">
        <w:rPr>
          <w:color w:val="000000"/>
          <w:sz w:val="28"/>
          <w:szCs w:val="28"/>
        </w:rPr>
        <w:t>(дата)</w:t>
      </w:r>
      <w:r w:rsidR="005E1334">
        <w:rPr>
          <w:color w:val="000000"/>
          <w:sz w:val="28"/>
          <w:szCs w:val="28"/>
        </w:rPr>
        <w:tab/>
      </w:r>
      <w:r w:rsidR="005E1334">
        <w:rPr>
          <w:color w:val="000000"/>
          <w:sz w:val="28"/>
          <w:szCs w:val="28"/>
        </w:rPr>
        <w:tab/>
      </w:r>
      <w:r w:rsidR="005E1334">
        <w:rPr>
          <w:color w:val="000000"/>
          <w:sz w:val="28"/>
          <w:szCs w:val="28"/>
        </w:rPr>
        <w:tab/>
      </w:r>
      <w:r w:rsidR="005E1334">
        <w:rPr>
          <w:color w:val="000000"/>
          <w:sz w:val="28"/>
          <w:szCs w:val="28"/>
        </w:rPr>
        <w:tab/>
        <w:t>(подпись)</w:t>
      </w:r>
    </w:p>
    <w:p w14:paraId="1BBB1C4B" w14:textId="77777777" w:rsidR="00EA72A5" w:rsidRPr="00EA72A5" w:rsidRDefault="00EA72A5" w:rsidP="00EA72A5">
      <w:pPr>
        <w:pStyle w:val="aff5"/>
        <w:jc w:val="both"/>
      </w:pPr>
    </w:p>
    <w:p w14:paraId="0B89442B" w14:textId="77777777" w:rsidR="009A3F22" w:rsidRDefault="009A3F22">
      <w:pPr>
        <w:shd w:val="clear" w:color="auto" w:fill="FFFFFF"/>
        <w:ind w:firstLine="708"/>
        <w:jc w:val="both"/>
        <w:rPr>
          <w:b/>
          <w:bCs/>
          <w:color w:val="00B050"/>
          <w:sz w:val="28"/>
          <w:szCs w:val="28"/>
        </w:rPr>
      </w:pPr>
    </w:p>
    <w:p w14:paraId="2C08D6A0" w14:textId="77777777" w:rsidR="009A3F22" w:rsidRDefault="009A3F22">
      <w:pPr>
        <w:shd w:val="clear" w:color="auto" w:fill="FFFFFF"/>
        <w:ind w:firstLine="708"/>
        <w:jc w:val="both"/>
        <w:rPr>
          <w:b/>
          <w:bCs/>
          <w:color w:val="00B050"/>
          <w:sz w:val="28"/>
          <w:szCs w:val="28"/>
        </w:rPr>
      </w:pPr>
    </w:p>
    <w:p w14:paraId="6A1E8A05" w14:textId="77777777" w:rsidR="009A3F22" w:rsidRDefault="009A3F22">
      <w:pPr>
        <w:shd w:val="clear" w:color="auto" w:fill="FFFFFF"/>
        <w:ind w:firstLine="708"/>
        <w:jc w:val="both"/>
        <w:rPr>
          <w:b/>
          <w:bCs/>
          <w:color w:val="00B050"/>
          <w:sz w:val="28"/>
          <w:szCs w:val="28"/>
        </w:rPr>
      </w:pPr>
    </w:p>
    <w:p w14:paraId="30A1D01D" w14:textId="77777777" w:rsidR="009A3F22" w:rsidRDefault="009A3F22">
      <w:pPr>
        <w:shd w:val="clear" w:color="auto" w:fill="FFFFFF"/>
        <w:ind w:firstLine="708"/>
        <w:jc w:val="both"/>
        <w:rPr>
          <w:b/>
          <w:bCs/>
          <w:color w:val="00B050"/>
          <w:sz w:val="28"/>
          <w:szCs w:val="28"/>
        </w:rPr>
      </w:pPr>
    </w:p>
    <w:p w14:paraId="40ACA56B" w14:textId="77777777" w:rsidR="00135AAD" w:rsidRDefault="00135AAD" w:rsidP="00135AAD">
      <w:pPr>
        <w:shd w:val="clear" w:color="auto" w:fill="FFFFFF"/>
        <w:jc w:val="both"/>
        <w:rPr>
          <w:b/>
          <w:bCs/>
          <w:color w:val="00B050"/>
          <w:sz w:val="28"/>
          <w:szCs w:val="28"/>
        </w:rPr>
      </w:pPr>
    </w:p>
    <w:p w14:paraId="3A52E339" w14:textId="77777777" w:rsidR="00D50352" w:rsidRDefault="00D50352">
      <w:pPr>
        <w:widowControl w:val="0"/>
        <w:ind w:right="54"/>
        <w:rPr>
          <w:lang w:bidi="ru-RU"/>
        </w:rPr>
      </w:pPr>
    </w:p>
    <w:p w14:paraId="1E4D6A92" w14:textId="77777777" w:rsidR="00EE1D5F" w:rsidRDefault="00EE1D5F">
      <w:pPr>
        <w:widowControl w:val="0"/>
        <w:ind w:right="54"/>
        <w:rPr>
          <w:lang w:bidi="ru-RU"/>
        </w:rPr>
      </w:pPr>
    </w:p>
    <w:p w14:paraId="251964EE" w14:textId="77777777" w:rsidR="00EE1D5F" w:rsidRDefault="00EE1D5F">
      <w:pPr>
        <w:widowControl w:val="0"/>
        <w:ind w:right="54"/>
        <w:rPr>
          <w:lang w:bidi="ru-RU"/>
        </w:rPr>
      </w:pPr>
    </w:p>
    <w:p w14:paraId="2A619BAA" w14:textId="77777777" w:rsidR="00EE1D5F" w:rsidRDefault="00EE1D5F">
      <w:pPr>
        <w:widowControl w:val="0"/>
        <w:ind w:right="54"/>
        <w:rPr>
          <w:lang w:bidi="ru-RU"/>
        </w:rPr>
      </w:pPr>
    </w:p>
    <w:p w14:paraId="216E3089" w14:textId="77777777" w:rsidR="00EE1D5F" w:rsidRDefault="00EE1D5F">
      <w:pPr>
        <w:widowControl w:val="0"/>
        <w:ind w:right="54"/>
        <w:rPr>
          <w:lang w:bidi="ru-RU"/>
        </w:rPr>
      </w:pPr>
    </w:p>
    <w:p w14:paraId="4FC14BD5" w14:textId="77777777" w:rsidR="00EE1D5F" w:rsidRDefault="00EE1D5F">
      <w:pPr>
        <w:widowControl w:val="0"/>
        <w:ind w:right="54"/>
        <w:rPr>
          <w:lang w:bidi="ru-RU"/>
        </w:rPr>
      </w:pPr>
    </w:p>
    <w:p w14:paraId="67636DE5" w14:textId="77777777" w:rsidR="00EE1D5F" w:rsidRDefault="00EE1D5F">
      <w:pPr>
        <w:widowControl w:val="0"/>
        <w:ind w:right="54"/>
        <w:rPr>
          <w:lang w:bidi="ru-RU"/>
        </w:rPr>
      </w:pPr>
    </w:p>
    <w:p w14:paraId="6452AA9C" w14:textId="77777777" w:rsidR="00EE1D5F" w:rsidRDefault="00EE1D5F">
      <w:pPr>
        <w:widowControl w:val="0"/>
        <w:ind w:right="54"/>
        <w:rPr>
          <w:lang w:bidi="ru-RU"/>
        </w:rPr>
      </w:pPr>
    </w:p>
    <w:p w14:paraId="18E3C405" w14:textId="77777777" w:rsidR="00D50352" w:rsidRDefault="005E1334">
      <w:pPr>
        <w:pStyle w:val="aff5"/>
        <w:jc w:val="right"/>
      </w:pPr>
      <w:r>
        <w:lastRenderedPageBreak/>
        <w:t>Приложение № 1</w:t>
      </w:r>
    </w:p>
    <w:p w14:paraId="74E3C423" w14:textId="77777777" w:rsidR="00D50352" w:rsidRDefault="005E1334">
      <w:pPr>
        <w:pStyle w:val="aff5"/>
        <w:jc w:val="right"/>
      </w:pPr>
      <w:r>
        <w:t>к Коллективному договору</w:t>
      </w:r>
    </w:p>
    <w:p w14:paraId="60E86820" w14:textId="77777777" w:rsidR="00D50352" w:rsidRDefault="00D50352">
      <w:pPr>
        <w:pStyle w:val="aff5"/>
        <w:jc w:val="both"/>
      </w:pPr>
    </w:p>
    <w:p w14:paraId="4EEF85BD" w14:textId="77777777" w:rsidR="00D50352" w:rsidRDefault="00D50352">
      <w:pPr>
        <w:widowControl w:val="0"/>
        <w:ind w:right="54"/>
        <w:jc w:val="center"/>
        <w:rPr>
          <w:lang w:bidi="ru-RU"/>
        </w:rPr>
      </w:pPr>
    </w:p>
    <w:p w14:paraId="55EA9600" w14:textId="77777777" w:rsidR="00B951D4" w:rsidRDefault="00B951D4" w:rsidP="00B951D4">
      <w:pPr>
        <w:widowControl w:val="0"/>
        <w:ind w:right="54"/>
        <w:jc w:val="center"/>
      </w:pPr>
      <w:bookmarkStart w:id="3" w:name="_Hlk202022743"/>
      <w:r>
        <w:t>Муниципальное бюджетное общеобразовательное учреждение</w:t>
      </w:r>
    </w:p>
    <w:p w14:paraId="23895EE2" w14:textId="0C7D7D26" w:rsidR="00B951D4" w:rsidRDefault="00B951D4" w:rsidP="00B951D4">
      <w:pPr>
        <w:widowControl w:val="0"/>
        <w:ind w:right="54"/>
        <w:jc w:val="center"/>
      </w:pPr>
      <w:r>
        <w:t>«</w:t>
      </w:r>
      <w:r w:rsidR="00A82853">
        <w:t>Рудницкая средняя</w:t>
      </w:r>
      <w:r>
        <w:t xml:space="preserve"> общеобразовательная школа» </w:t>
      </w:r>
      <w:r w:rsidR="00A82853">
        <w:t>пгт.</w:t>
      </w:r>
      <w:r w:rsidR="0029775D">
        <w:t xml:space="preserve"> </w:t>
      </w:r>
      <w:r w:rsidR="00A82853">
        <w:t>Тенишево</w:t>
      </w:r>
    </w:p>
    <w:p w14:paraId="6809D89E" w14:textId="77777777" w:rsidR="00B951D4" w:rsidRDefault="00B951D4" w:rsidP="00B951D4">
      <w:pPr>
        <w:widowControl w:val="0"/>
        <w:ind w:right="54"/>
        <w:jc w:val="center"/>
      </w:pPr>
      <w:r>
        <w:t>Камско - Устьинского муниципального района Республики Татарстан</w:t>
      </w:r>
    </w:p>
    <w:p w14:paraId="5CC82167" w14:textId="77777777" w:rsidR="00D50352" w:rsidRDefault="00D50352">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D50352" w14:paraId="73F15EDE" w14:textId="77777777">
        <w:trPr>
          <w:trHeight w:val="1443"/>
        </w:trPr>
        <w:tc>
          <w:tcPr>
            <w:tcW w:w="3825" w:type="dxa"/>
            <w:tcBorders>
              <w:top w:val="single" w:sz="4" w:space="0" w:color="000000"/>
              <w:left w:val="single" w:sz="4" w:space="0" w:color="000000"/>
              <w:bottom w:val="single" w:sz="4" w:space="0" w:color="000000"/>
              <w:right w:val="single" w:sz="4" w:space="0" w:color="000000"/>
            </w:tcBorders>
          </w:tcPr>
          <w:p w14:paraId="04B65DDD" w14:textId="77777777" w:rsidR="00B951D4" w:rsidRDefault="00B951D4" w:rsidP="00B951D4">
            <w:pPr>
              <w:widowControl w:val="0"/>
              <w:ind w:right="54"/>
              <w:jc w:val="both"/>
            </w:pPr>
            <w:r>
              <w:t xml:space="preserve">Принято на педагогическом совете </w:t>
            </w:r>
          </w:p>
          <w:p w14:paraId="633B9AE9" w14:textId="4EC08A9B" w:rsidR="00D50352" w:rsidRDefault="00B951D4" w:rsidP="00B951D4">
            <w:pPr>
              <w:widowControl w:val="0"/>
              <w:ind w:right="54"/>
              <w:jc w:val="both"/>
            </w:pPr>
            <w:r>
              <w:t xml:space="preserve">Протокол № </w:t>
            </w:r>
            <w:r w:rsidR="0029775D">
              <w:t>5</w:t>
            </w:r>
            <w:r>
              <w:t xml:space="preserve"> от </w:t>
            </w:r>
            <w:r w:rsidR="0029775D">
              <w:t xml:space="preserve"> 31.05</w:t>
            </w:r>
            <w:r>
              <w:t>.202</w:t>
            </w:r>
            <w:r w:rsidR="0029775D">
              <w:t>5</w:t>
            </w:r>
            <w:r>
              <w:t>г.</w:t>
            </w:r>
          </w:p>
        </w:tc>
        <w:tc>
          <w:tcPr>
            <w:tcW w:w="6374" w:type="dxa"/>
            <w:tcBorders>
              <w:top w:val="single" w:sz="4" w:space="0" w:color="000000"/>
              <w:left w:val="single" w:sz="4" w:space="0" w:color="000000"/>
              <w:bottom w:val="single" w:sz="4" w:space="0" w:color="000000"/>
              <w:right w:val="single" w:sz="4" w:space="0" w:color="000000"/>
            </w:tcBorders>
          </w:tcPr>
          <w:p w14:paraId="00B2BC42" w14:textId="77777777" w:rsidR="00B951D4" w:rsidRDefault="00B951D4" w:rsidP="00B951D4">
            <w:pPr>
              <w:widowControl w:val="0"/>
              <w:ind w:right="54"/>
              <w:jc w:val="both"/>
            </w:pPr>
            <w:r>
              <w:t>Утверждено и введено</w:t>
            </w:r>
            <w:r>
              <w:rPr>
                <w:b/>
              </w:rPr>
              <w:t xml:space="preserve"> </w:t>
            </w:r>
            <w:r>
              <w:t xml:space="preserve">в действие </w:t>
            </w:r>
          </w:p>
          <w:p w14:paraId="63ECDAC2" w14:textId="77777777" w:rsidR="00B951D4" w:rsidRDefault="00B951D4" w:rsidP="00B951D4">
            <w:pPr>
              <w:widowControl w:val="0"/>
              <w:ind w:right="54"/>
              <w:jc w:val="both"/>
            </w:pPr>
          </w:p>
          <w:p w14:paraId="109139D2" w14:textId="554EB9F7" w:rsidR="00B951D4" w:rsidRDefault="00B951D4" w:rsidP="00B951D4">
            <w:pPr>
              <w:widowControl w:val="0"/>
              <w:ind w:right="54"/>
              <w:jc w:val="both"/>
              <w:rPr>
                <w:b/>
              </w:rPr>
            </w:pPr>
            <w:r>
              <w:t>Приказом</w:t>
            </w:r>
            <w:r>
              <w:rPr>
                <w:b/>
              </w:rPr>
              <w:t xml:space="preserve"> </w:t>
            </w:r>
            <w:r w:rsidRPr="00F9344B">
              <w:t xml:space="preserve">от </w:t>
            </w:r>
            <w:r>
              <w:t>31</w:t>
            </w:r>
            <w:r w:rsidRPr="00F9344B">
              <w:t>.0</w:t>
            </w:r>
            <w:r w:rsidR="0029775D">
              <w:t>5</w:t>
            </w:r>
            <w:r w:rsidRPr="00F9344B">
              <w:t>.20</w:t>
            </w:r>
            <w:r>
              <w:t>2</w:t>
            </w:r>
            <w:r w:rsidR="0029775D">
              <w:t>5</w:t>
            </w:r>
            <w:r w:rsidRPr="00F9344B">
              <w:t xml:space="preserve"> г.       № </w:t>
            </w:r>
            <w:r>
              <w:t>1</w:t>
            </w:r>
            <w:r w:rsidR="0029775D">
              <w:t>41</w:t>
            </w:r>
          </w:p>
          <w:p w14:paraId="2E63D71A" w14:textId="77777777" w:rsidR="00B951D4" w:rsidRDefault="00B951D4" w:rsidP="00B951D4">
            <w:pPr>
              <w:widowControl w:val="0"/>
              <w:ind w:right="54"/>
              <w:jc w:val="both"/>
            </w:pPr>
          </w:p>
          <w:p w14:paraId="473FC18F" w14:textId="667E6773" w:rsidR="00D50352" w:rsidRDefault="00B951D4" w:rsidP="00B951D4">
            <w:pPr>
              <w:widowControl w:val="0"/>
              <w:ind w:right="54"/>
              <w:jc w:val="both"/>
            </w:pPr>
            <w:r>
              <w:t xml:space="preserve">Директор  школы                                  </w:t>
            </w:r>
            <w:r w:rsidR="00A82853">
              <w:t>Г.И. Хасанова</w:t>
            </w:r>
          </w:p>
        </w:tc>
      </w:tr>
    </w:tbl>
    <w:p w14:paraId="0DD15546" w14:textId="77777777" w:rsidR="00D50352" w:rsidRDefault="00D50352">
      <w:pPr>
        <w:rPr>
          <w:rFonts w:eastAsia="Calibri"/>
        </w:rPr>
      </w:pPr>
    </w:p>
    <w:p w14:paraId="32C12430" w14:textId="77777777" w:rsidR="00B951D4" w:rsidRDefault="00B951D4" w:rsidP="00B951D4">
      <w:pPr>
        <w:widowControl w:val="0"/>
        <w:ind w:right="54"/>
      </w:pPr>
      <w:r>
        <w:t xml:space="preserve">С учетом </w:t>
      </w:r>
      <w:r w:rsidR="00C16342">
        <w:t>мнений Общего</w:t>
      </w:r>
      <w:r>
        <w:t xml:space="preserve"> собрания трудового коллектива</w:t>
      </w:r>
    </w:p>
    <w:p w14:paraId="36962366" w14:textId="565925B2" w:rsidR="00B951D4" w:rsidRDefault="00B951D4" w:rsidP="00B951D4">
      <w:r>
        <w:t xml:space="preserve">Протокол № 1 от </w:t>
      </w:r>
      <w:r w:rsidR="0029775D">
        <w:t xml:space="preserve">31.05. </w:t>
      </w:r>
      <w:r>
        <w:t>202</w:t>
      </w:r>
      <w:r w:rsidR="0029775D">
        <w:t>5</w:t>
      </w:r>
      <w:r>
        <w:t xml:space="preserve"> г.</w:t>
      </w:r>
    </w:p>
    <w:p w14:paraId="38D8D15A" w14:textId="3FD4F7C5" w:rsidR="00B951D4" w:rsidRDefault="00B951D4" w:rsidP="00B951D4">
      <w:r>
        <w:t xml:space="preserve">Председатель Профкома                                 </w:t>
      </w:r>
      <w:r w:rsidR="0029775D">
        <w:t>Э.И. Миннигалеева</w:t>
      </w:r>
      <w:r>
        <w:t xml:space="preserve">     </w:t>
      </w:r>
      <w:bookmarkEnd w:id="3"/>
    </w:p>
    <w:p w14:paraId="70E4469B" w14:textId="77777777" w:rsidR="00D50352" w:rsidRDefault="005E1334">
      <w:pPr>
        <w:rPr>
          <w:rFonts w:eastAsia="Calibri"/>
          <w:color w:val="FF0000"/>
          <w:lang w:bidi="ru-RU"/>
        </w:rPr>
      </w:pPr>
      <w:r>
        <w:rPr>
          <w:rFonts w:eastAsia="Calibri"/>
          <w:color w:val="FF0000"/>
          <w:lang w:bidi="ru-RU"/>
        </w:rPr>
        <w:t xml:space="preserve">     </w:t>
      </w:r>
    </w:p>
    <w:p w14:paraId="00758B25" w14:textId="77777777" w:rsidR="00D50352" w:rsidRDefault="00D50352">
      <w:pPr>
        <w:rPr>
          <w:rFonts w:eastAsia="Calibri"/>
          <w:lang w:bidi="ru-RU"/>
        </w:rPr>
      </w:pPr>
    </w:p>
    <w:p w14:paraId="3867AE08" w14:textId="77777777" w:rsidR="00D50352" w:rsidRDefault="005E1334">
      <w:pPr>
        <w:jc w:val="center"/>
        <w:rPr>
          <w:b/>
        </w:rPr>
      </w:pPr>
      <w:r>
        <w:rPr>
          <w:b/>
        </w:rPr>
        <w:t>Положение</w:t>
      </w:r>
    </w:p>
    <w:p w14:paraId="7C8C4D75" w14:textId="77777777" w:rsidR="00D50352" w:rsidRDefault="005E1334">
      <w:pPr>
        <w:jc w:val="center"/>
        <w:rPr>
          <w:b/>
          <w:i/>
        </w:rPr>
      </w:pPr>
      <w:r>
        <w:rPr>
          <w:b/>
        </w:rPr>
        <w:t>о комиссии по урегулированию споров между участниками образовательных отношений</w:t>
      </w:r>
    </w:p>
    <w:p w14:paraId="2D848408" w14:textId="77777777" w:rsidR="00D50352" w:rsidRDefault="00D50352">
      <w:pPr>
        <w:jc w:val="both"/>
      </w:pPr>
    </w:p>
    <w:p w14:paraId="4FC9EA91" w14:textId="77777777" w:rsidR="00D50352" w:rsidRDefault="005E1334">
      <w:pPr>
        <w:jc w:val="center"/>
        <w:rPr>
          <w:b/>
        </w:rPr>
      </w:pPr>
      <w:r>
        <w:rPr>
          <w:b/>
        </w:rPr>
        <w:t>1. Общие положения</w:t>
      </w:r>
    </w:p>
    <w:p w14:paraId="10389758" w14:textId="77777777" w:rsidR="00D50352" w:rsidRDefault="005E1334">
      <w:pPr>
        <w:ind w:firstLine="708"/>
        <w:jc w:val="both"/>
      </w:pPr>
      <w: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8">
        <w:r>
          <w:rPr>
            <w:color w:val="000000"/>
          </w:rPr>
          <w:t>кодексом</w:t>
        </w:r>
      </w:hyperlink>
      <w:r>
        <w:rPr>
          <w:color w:val="000000"/>
        </w:rPr>
        <w:t xml:space="preserve"> </w:t>
      </w:r>
      <w:r>
        <w:t>Российской Федерации.</w:t>
      </w:r>
    </w:p>
    <w:p w14:paraId="6612B633" w14:textId="77777777" w:rsidR="00D50352" w:rsidRDefault="005E1334">
      <w:pPr>
        <w:ind w:firstLine="708"/>
        <w:jc w:val="center"/>
        <w:rPr>
          <w:b/>
        </w:rPr>
      </w:pPr>
      <w:r>
        <w:rPr>
          <w:b/>
        </w:rPr>
        <w:t>1.2. Принципы деятельности Комиссии:</w:t>
      </w:r>
    </w:p>
    <w:p w14:paraId="76E4BB4F" w14:textId="77777777" w:rsidR="00D50352" w:rsidRDefault="005E1334">
      <w:pPr>
        <w:jc w:val="both"/>
      </w:pPr>
      <w:r>
        <w:t>- уважение и учет интересов сторон;</w:t>
      </w:r>
    </w:p>
    <w:p w14:paraId="3FF2BE69" w14:textId="77777777" w:rsidR="00D50352" w:rsidRDefault="005E1334">
      <w:pPr>
        <w:jc w:val="both"/>
      </w:pPr>
      <w:r>
        <w:t>- полномочность сторон;</w:t>
      </w:r>
    </w:p>
    <w:p w14:paraId="5E7F8D99" w14:textId="77777777" w:rsidR="00D50352" w:rsidRDefault="005E1334">
      <w:pPr>
        <w:jc w:val="both"/>
      </w:pPr>
      <w:r>
        <w:t>- полнота представительства;</w:t>
      </w:r>
    </w:p>
    <w:p w14:paraId="5E67FD0C" w14:textId="77777777" w:rsidR="00D50352" w:rsidRDefault="005E1334">
      <w:pPr>
        <w:jc w:val="both"/>
      </w:pPr>
      <w:r>
        <w:t>- равноправие сторон;</w:t>
      </w:r>
    </w:p>
    <w:p w14:paraId="5663A6BA" w14:textId="77777777" w:rsidR="00D50352" w:rsidRDefault="005E1334">
      <w:pPr>
        <w:jc w:val="both"/>
      </w:pPr>
      <w:r>
        <w:t>- регулярность проведения консультаций и переговоров;</w:t>
      </w:r>
    </w:p>
    <w:p w14:paraId="48000097" w14:textId="77777777" w:rsidR="00D50352" w:rsidRDefault="005E1334">
      <w:pPr>
        <w:jc w:val="both"/>
      </w:pPr>
      <w:r>
        <w:t>- добровольность принятия обязательств сторонами;</w:t>
      </w:r>
    </w:p>
    <w:p w14:paraId="43238496" w14:textId="77777777" w:rsidR="00D50352" w:rsidRDefault="005E1334">
      <w:pPr>
        <w:jc w:val="both"/>
      </w:pPr>
      <w:r>
        <w:t>- реальность обеспечения принятых обязательств;</w:t>
      </w:r>
    </w:p>
    <w:p w14:paraId="44A23F44" w14:textId="77777777" w:rsidR="00D50352" w:rsidRDefault="005E1334">
      <w:pPr>
        <w:jc w:val="both"/>
      </w:pPr>
      <w:r>
        <w:t>- систематичность контроля за выполнением принятых сторонами соглашений;</w:t>
      </w:r>
    </w:p>
    <w:p w14:paraId="1F61E634" w14:textId="77777777" w:rsidR="00D50352" w:rsidRDefault="005E1334">
      <w:r>
        <w:t>- ответственность сторон.</w:t>
      </w:r>
      <w:r>
        <w:br/>
      </w:r>
      <w:r>
        <w:rPr>
          <w:b/>
        </w:rPr>
        <w:t xml:space="preserve">                                    2. Порядок формирования Комиссии</w:t>
      </w:r>
    </w:p>
    <w:p w14:paraId="09C90BD8" w14:textId="5988AEAD" w:rsidR="00D50352" w:rsidRDefault="005E1334">
      <w:pPr>
        <w:ind w:firstLine="708"/>
        <w:jc w:val="both"/>
      </w:pPr>
      <w:r>
        <w:t>2.1. Комиссия формируется из равного числа представителей работодателя и профсоюзного комитета МБОУ «</w:t>
      </w:r>
      <w:r w:rsidR="0029775D">
        <w:t>Рудницкая СОШ</w:t>
      </w:r>
      <w:r>
        <w:t>».</w:t>
      </w:r>
    </w:p>
    <w:p w14:paraId="00D824BB" w14:textId="77777777" w:rsidR="00D50352" w:rsidRDefault="005E1334">
      <w:pPr>
        <w:ind w:firstLine="708"/>
        <w:jc w:val="both"/>
      </w:pPr>
      <w:r>
        <w:t>2.2. Инициатива формирования Комиссии может исходить от любой из сторон.</w:t>
      </w:r>
    </w:p>
    <w:p w14:paraId="7F05C371" w14:textId="77777777" w:rsidR="00D50352" w:rsidRDefault="005E1334">
      <w:pPr>
        <w:ind w:firstLine="708"/>
        <w:jc w:val="both"/>
      </w:pPr>
      <w:r>
        <w:t>2.3. Члены Комиссии от каждой из сторон (постоянные члены) определяются сторонами самостоятельно на равноправной основе.</w:t>
      </w:r>
    </w:p>
    <w:p w14:paraId="1B27B805" w14:textId="77777777" w:rsidR="00D50352" w:rsidRDefault="005E1334">
      <w:pPr>
        <w:ind w:firstLine="708"/>
        <w:jc w:val="both"/>
      </w:pPr>
      <w:r>
        <w:t>2.4. Комиссия может создавать рабочие группы.</w:t>
      </w:r>
    </w:p>
    <w:p w14:paraId="5DCB6178" w14:textId="77777777" w:rsidR="00D50352" w:rsidRDefault="005E1334">
      <w:pPr>
        <w:jc w:val="center"/>
        <w:rPr>
          <w:b/>
          <w:bCs/>
          <w:iCs/>
        </w:rPr>
      </w:pPr>
      <w:r>
        <w:rPr>
          <w:b/>
          <w:bCs/>
          <w:iCs/>
        </w:rPr>
        <w:t>3. Цели и задачи Комиссии</w:t>
      </w:r>
    </w:p>
    <w:p w14:paraId="5E6727A3" w14:textId="77777777" w:rsidR="00D50352" w:rsidRDefault="005E1334">
      <w:pPr>
        <w:ind w:firstLine="708"/>
        <w:jc w:val="both"/>
      </w:pPr>
      <w:r>
        <w:t>3.1. Основными целями комиссии являются:</w:t>
      </w:r>
    </w:p>
    <w:p w14:paraId="36687966" w14:textId="77777777" w:rsidR="00D50352" w:rsidRDefault="005E1334">
      <w:pPr>
        <w:jc w:val="both"/>
      </w:pPr>
      <w:r>
        <w:t>- развитие системы социального партнерства;</w:t>
      </w:r>
    </w:p>
    <w:p w14:paraId="61060815" w14:textId="77777777" w:rsidR="00D50352" w:rsidRDefault="005E1334">
      <w:pPr>
        <w:jc w:val="both"/>
      </w:pPr>
      <w:r>
        <w:t>- согласование социально-экономических интересов работников и работодателя;</w:t>
      </w:r>
    </w:p>
    <w:p w14:paraId="3F70F927" w14:textId="77777777" w:rsidR="00D50352" w:rsidRDefault="005E1334">
      <w:pPr>
        <w:jc w:val="both"/>
      </w:pPr>
      <w:r>
        <w:t>- регулирование социально-трудовых отношений.</w:t>
      </w:r>
    </w:p>
    <w:p w14:paraId="6C1319BE" w14:textId="77777777" w:rsidR="00D50352" w:rsidRDefault="005E1334">
      <w:pPr>
        <w:ind w:firstLine="708"/>
        <w:jc w:val="both"/>
      </w:pPr>
      <w:r>
        <w:t>3.2. Основными задачами комиссии являются:</w:t>
      </w:r>
    </w:p>
    <w:p w14:paraId="33CF804A" w14:textId="77777777" w:rsidR="00D50352" w:rsidRDefault="005E1334">
      <w:pPr>
        <w:jc w:val="both"/>
      </w:pPr>
      <w:r>
        <w:lastRenderedPageBreak/>
        <w:t>- ведение коллективных переговоров по подготовке проекта и заключении коллективного договора на очередной срок;</w:t>
      </w:r>
    </w:p>
    <w:p w14:paraId="3A7970DF" w14:textId="77777777" w:rsidR="00D50352" w:rsidRDefault="005E1334">
      <w:pPr>
        <w:jc w:val="both"/>
      </w:pPr>
      <w:r>
        <w:t>- урегулированию разногласий, возникающих в ходе реализации коллективного договора.</w:t>
      </w:r>
    </w:p>
    <w:p w14:paraId="5FEBFA9E" w14:textId="77777777" w:rsidR="00D50352" w:rsidRDefault="005E1334">
      <w:pPr>
        <w:jc w:val="center"/>
        <w:rPr>
          <w:b/>
        </w:rPr>
      </w:pPr>
      <w:r>
        <w:rPr>
          <w:b/>
        </w:rPr>
        <w:t>4. Права Комиссии</w:t>
      </w:r>
    </w:p>
    <w:p w14:paraId="7AFA76E8" w14:textId="77777777" w:rsidR="00D50352" w:rsidRDefault="005E1334">
      <w:pPr>
        <w:ind w:firstLine="708"/>
        <w:rPr>
          <w:b/>
        </w:rPr>
      </w:pPr>
      <w:r>
        <w:t>4.1. Вносить предложения о привлечении к ответственности лиц, не выполняющих коллективный договор.</w:t>
      </w:r>
    </w:p>
    <w:p w14:paraId="75B0979E" w14:textId="77777777" w:rsidR="00D50352" w:rsidRDefault="005E1334">
      <w:pPr>
        <w:ind w:firstLine="708"/>
        <w:jc w:val="both"/>
      </w:pPr>
      <w: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12B573A0" w14:textId="77777777" w:rsidR="00D50352" w:rsidRDefault="005E1334">
      <w:pPr>
        <w:jc w:val="center"/>
        <w:rPr>
          <w:b/>
          <w:bCs/>
          <w:iCs/>
        </w:rPr>
      </w:pPr>
      <w:r>
        <w:rPr>
          <w:b/>
          <w:bCs/>
          <w:iCs/>
        </w:rPr>
        <w:t>5. Порядок работы Комиссии</w:t>
      </w:r>
    </w:p>
    <w:p w14:paraId="562171E7" w14:textId="77777777" w:rsidR="00D50352" w:rsidRDefault="005E1334">
      <w:pPr>
        <w:ind w:firstLine="708"/>
        <w:jc w:val="both"/>
      </w:pPr>
      <w: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5C1B8E46" w14:textId="77777777" w:rsidR="00D50352" w:rsidRDefault="005E1334">
      <w:pPr>
        <w:ind w:firstLine="708"/>
        <w:jc w:val="both"/>
      </w:pPr>
      <w:r>
        <w:t>5.2. Комиссию возглавляют и поочередно проводят ее заседания сопредседатели.</w:t>
      </w:r>
    </w:p>
    <w:p w14:paraId="282DE7BA" w14:textId="77777777" w:rsidR="00D50352" w:rsidRDefault="005E1334">
      <w:pPr>
        <w:ind w:firstLine="708"/>
        <w:jc w:val="both"/>
      </w:pPr>
      <w: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041F8B50" w14:textId="77777777" w:rsidR="00D50352" w:rsidRDefault="005E1334">
      <w:pPr>
        <w:ind w:firstLine="708"/>
        <w:jc w:val="both"/>
      </w:pPr>
      <w:r>
        <w:t>5.4. Заседания Комиссии проводятся в соответствии с планом, согласованным сторонами.</w:t>
      </w:r>
    </w:p>
    <w:p w14:paraId="49302D24" w14:textId="77777777" w:rsidR="00D50352" w:rsidRDefault="005E1334">
      <w:pPr>
        <w:ind w:firstLine="708"/>
        <w:jc w:val="both"/>
      </w:pPr>
      <w: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84096F1" w14:textId="77777777" w:rsidR="00D50352" w:rsidRDefault="005E1334">
      <w:pPr>
        <w:ind w:firstLine="708"/>
        <w:jc w:val="both"/>
      </w:pPr>
      <w:r>
        <w:t>5.6. Вопросы для рассмотрения Комиссией готовятся рабочей группой, формируемой по предложению сторон.</w:t>
      </w:r>
    </w:p>
    <w:p w14:paraId="40EB85B9" w14:textId="77777777" w:rsidR="00D50352" w:rsidRDefault="005E1334">
      <w:pPr>
        <w:ind w:firstLine="708"/>
        <w:jc w:val="both"/>
      </w:pPr>
      <w: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675F2CF" w14:textId="77777777" w:rsidR="00D50352" w:rsidRDefault="005E1334">
      <w:pPr>
        <w:ind w:firstLine="708"/>
        <w:jc w:val="both"/>
      </w:pPr>
      <w: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5F0B88F" w14:textId="77777777" w:rsidR="00D50352" w:rsidRDefault="005E1334">
      <w:pPr>
        <w:ind w:firstLine="708"/>
        <w:jc w:val="both"/>
      </w:pPr>
      <w:r>
        <w:t>5.9. Каждая из сторон обязана представлять имеющуюся в ее распоряжении информацию, необходимую для работы Комиссии.</w:t>
      </w:r>
    </w:p>
    <w:p w14:paraId="4EE4F2C1" w14:textId="77777777" w:rsidR="00D50352" w:rsidRDefault="00D50352" w:rsidP="00C16342">
      <w:pPr>
        <w:rPr>
          <w:b/>
          <w:bCs/>
          <w:iCs/>
        </w:rPr>
      </w:pPr>
    </w:p>
    <w:p w14:paraId="4041C7C8" w14:textId="77777777" w:rsidR="00D50352" w:rsidRDefault="005E1334">
      <w:pPr>
        <w:jc w:val="center"/>
        <w:rPr>
          <w:b/>
          <w:bCs/>
          <w:iCs/>
        </w:rPr>
      </w:pPr>
      <w:r>
        <w:rPr>
          <w:b/>
          <w:bCs/>
          <w:iCs/>
        </w:rPr>
        <w:t>Регламент</w:t>
      </w:r>
    </w:p>
    <w:p w14:paraId="369A0C30" w14:textId="77777777" w:rsidR="00D50352" w:rsidRDefault="005E1334">
      <w:pPr>
        <w:jc w:val="center"/>
        <w:rPr>
          <w:b/>
          <w:bCs/>
          <w:i/>
          <w:iCs/>
        </w:rPr>
      </w:pPr>
      <w:r>
        <w:rPr>
          <w:b/>
          <w:bCs/>
          <w:iCs/>
        </w:rPr>
        <w:t>комиссии по регулированию социально-трудовых отношений</w:t>
      </w:r>
    </w:p>
    <w:p w14:paraId="4ED260AF" w14:textId="77777777" w:rsidR="00D50352" w:rsidRDefault="00D50352">
      <w:pPr>
        <w:jc w:val="both"/>
      </w:pPr>
    </w:p>
    <w:p w14:paraId="77D3EBD8" w14:textId="77777777" w:rsidR="00D50352" w:rsidRDefault="005E1334">
      <w:pPr>
        <w:jc w:val="center"/>
        <w:rPr>
          <w:b/>
          <w:bCs/>
          <w:iCs/>
        </w:rPr>
      </w:pPr>
      <w:r>
        <w:rPr>
          <w:b/>
          <w:bCs/>
          <w:iCs/>
        </w:rPr>
        <w:t>1. Планирование работы Комиссии</w:t>
      </w:r>
    </w:p>
    <w:p w14:paraId="180BA83F" w14:textId="77777777" w:rsidR="00D50352" w:rsidRDefault="005E1334">
      <w:pPr>
        <w:ind w:firstLine="708"/>
        <w:jc w:val="both"/>
      </w:pPr>
      <w:r>
        <w:t>1.1. План заседаний Комиссии формируется на основе поступивших предложений сторон, и утверждается решением Комиссии ежегодно.</w:t>
      </w:r>
    </w:p>
    <w:p w14:paraId="12422639" w14:textId="77777777" w:rsidR="00D50352" w:rsidRDefault="005E1334">
      <w:pPr>
        <w:ind w:firstLine="708"/>
        <w:jc w:val="both"/>
      </w:pPr>
      <w: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0EC10811" w14:textId="77777777" w:rsidR="00D50352" w:rsidRDefault="005E1334">
      <w:pPr>
        <w:ind w:firstLine="708"/>
        <w:jc w:val="both"/>
      </w:pPr>
      <w:r>
        <w:t>1.3. По согласованию сторон в план заседаний Комиссии могут быть внесены дополнения и изменения.</w:t>
      </w:r>
    </w:p>
    <w:p w14:paraId="1E5F1FDD" w14:textId="77777777" w:rsidR="00D50352" w:rsidRDefault="005E1334">
      <w:pPr>
        <w:jc w:val="center"/>
        <w:rPr>
          <w:b/>
          <w:bCs/>
          <w:iCs/>
        </w:rPr>
      </w:pPr>
      <w:r>
        <w:rPr>
          <w:b/>
          <w:bCs/>
          <w:iCs/>
        </w:rPr>
        <w:t>2. Подготовка заседаний Комиссии</w:t>
      </w:r>
    </w:p>
    <w:p w14:paraId="425610CA" w14:textId="77777777" w:rsidR="00D50352" w:rsidRDefault="005E1334">
      <w:pPr>
        <w:ind w:firstLine="708"/>
        <w:jc w:val="both"/>
      </w:pPr>
      <w:r>
        <w:t>2.1. Для подготовки материалов к заседанию Комиссии могут привлекаться специалисты, эксперты, члены Комиссии.</w:t>
      </w:r>
    </w:p>
    <w:p w14:paraId="7ACEF55D" w14:textId="77777777" w:rsidR="00D50352" w:rsidRDefault="005E1334">
      <w:pPr>
        <w:ind w:firstLine="708"/>
        <w:jc w:val="both"/>
      </w:pPr>
      <w:r>
        <w:lastRenderedPageBreak/>
        <w:t>2.2. В обязательном порядке представляется информация в письменном виде по вопросам, запланированным для рассмотрения Комиссии.</w:t>
      </w:r>
    </w:p>
    <w:p w14:paraId="70A7E4C6" w14:textId="77777777" w:rsidR="00D50352" w:rsidRDefault="005E1334">
      <w:pPr>
        <w:ind w:firstLine="708"/>
        <w:jc w:val="both"/>
      </w:pPr>
      <w:r>
        <w:t>2.3. Материал, представленный стороной, ответственной за подготовку вопроса, принимается за основу для обсуждения.</w:t>
      </w:r>
    </w:p>
    <w:p w14:paraId="740060A9" w14:textId="77777777" w:rsidR="00D50352" w:rsidRDefault="005E1334">
      <w:pPr>
        <w:jc w:val="center"/>
        <w:rPr>
          <w:b/>
          <w:bCs/>
          <w:iCs/>
        </w:rPr>
      </w:pPr>
      <w:r>
        <w:rPr>
          <w:b/>
          <w:bCs/>
          <w:iCs/>
        </w:rPr>
        <w:t>3. Проведение заседаний Комиссии</w:t>
      </w:r>
    </w:p>
    <w:p w14:paraId="4D89206A" w14:textId="77777777" w:rsidR="00D50352" w:rsidRDefault="005E1334">
      <w:pPr>
        <w:ind w:firstLine="708"/>
        <w:jc w:val="both"/>
      </w:pPr>
      <w:r>
        <w:t>3.1. Заседание Комиссии проводится в соответствии с планом работы.</w:t>
      </w:r>
    </w:p>
    <w:p w14:paraId="20AD6770" w14:textId="77777777" w:rsidR="00D50352" w:rsidRDefault="005E1334">
      <w:pPr>
        <w:ind w:firstLine="708"/>
        <w:jc w:val="both"/>
      </w:pPr>
      <w:r>
        <w:t>3.2. Комиссия правомочна принимать решение, если на заседании присутствует две трети ее членов.</w:t>
      </w:r>
    </w:p>
    <w:p w14:paraId="376600DD" w14:textId="77777777" w:rsidR="00D50352" w:rsidRDefault="005E1334">
      <w:pPr>
        <w:ind w:firstLine="708"/>
        <w:jc w:val="both"/>
      </w:pPr>
      <w:r>
        <w:t>3.3. Продолжительность заседания Комиссии - не более 1,5 часов без перерыва, доклады - не более 15 минут, выступления в прениях - до 5 минут.</w:t>
      </w:r>
    </w:p>
    <w:p w14:paraId="5F3BFB92" w14:textId="77777777" w:rsidR="00D50352" w:rsidRDefault="005E1334">
      <w:pPr>
        <w:ind w:firstLine="708"/>
        <w:jc w:val="both"/>
      </w:pPr>
      <w:r>
        <w:t>3.4. По решению Комиссии на ее конкретном заседании может быть принят иной порядок работы.</w:t>
      </w:r>
    </w:p>
    <w:p w14:paraId="1B2EEF5A" w14:textId="77777777" w:rsidR="00D50352" w:rsidRDefault="005E1334">
      <w:pPr>
        <w:jc w:val="center"/>
        <w:rPr>
          <w:b/>
          <w:bCs/>
          <w:iCs/>
        </w:rPr>
      </w:pPr>
      <w:r>
        <w:rPr>
          <w:b/>
          <w:bCs/>
          <w:iCs/>
        </w:rPr>
        <w:t>4. Контроль за исполнением решений Комиссии</w:t>
      </w:r>
    </w:p>
    <w:p w14:paraId="72A104F7" w14:textId="77777777" w:rsidR="00D50352" w:rsidRDefault="005E1334">
      <w:pPr>
        <w:ind w:firstLine="708"/>
        <w:jc w:val="both"/>
      </w:pPr>
      <w:r>
        <w:t>4.1. Не менее 2 раз в год на рассмотрение Комиссии вносятся вопросы об итогах выполнения коллективного договора и принятых Комиссией решений.</w:t>
      </w:r>
    </w:p>
    <w:p w14:paraId="26487D8E" w14:textId="77777777" w:rsidR="00D50352" w:rsidRDefault="00D50352">
      <w:pPr>
        <w:jc w:val="both"/>
      </w:pPr>
    </w:p>
    <w:p w14:paraId="460573F2" w14:textId="77777777" w:rsidR="00D50352" w:rsidRDefault="005E1334">
      <w:pPr>
        <w:jc w:val="both"/>
      </w:pPr>
      <w:r>
        <w:t>С О С Т А В</w:t>
      </w:r>
    </w:p>
    <w:p w14:paraId="5A3DF011" w14:textId="77777777" w:rsidR="00D50352" w:rsidRDefault="005E1334">
      <w:pPr>
        <w:jc w:val="both"/>
      </w:pPr>
      <w:r>
        <w:t xml:space="preserve">комиссии по регулированию социально-трудовых отношений </w:t>
      </w:r>
    </w:p>
    <w:p w14:paraId="152F9E43" w14:textId="77777777" w:rsidR="00D50352" w:rsidRDefault="00D50352">
      <w:pPr>
        <w:jc w:val="both"/>
      </w:pPr>
    </w:p>
    <w:tbl>
      <w:tblPr>
        <w:tblW w:w="9890" w:type="dxa"/>
        <w:tblInd w:w="113" w:type="dxa"/>
        <w:tblLayout w:type="fixed"/>
        <w:tblLook w:val="04A0" w:firstRow="1" w:lastRow="0" w:firstColumn="1" w:lastColumn="0" w:noHBand="0" w:noVBand="1"/>
      </w:tblPr>
      <w:tblGrid>
        <w:gridCol w:w="2660"/>
        <w:gridCol w:w="7230"/>
      </w:tblGrid>
      <w:tr w:rsidR="00D50352" w14:paraId="2D64BFFC" w14:textId="77777777">
        <w:tc>
          <w:tcPr>
            <w:tcW w:w="2660" w:type="dxa"/>
            <w:tcBorders>
              <w:top w:val="single" w:sz="4" w:space="0" w:color="000000"/>
              <w:left w:val="single" w:sz="4" w:space="0" w:color="000000"/>
              <w:bottom w:val="single" w:sz="4" w:space="0" w:color="000000"/>
              <w:right w:val="single" w:sz="4" w:space="0" w:color="000000"/>
            </w:tcBorders>
          </w:tcPr>
          <w:p w14:paraId="5ED71AE6" w14:textId="77777777" w:rsidR="00D50352" w:rsidRDefault="005E1334">
            <w:pPr>
              <w:pStyle w:val="aff5"/>
              <w:widowControl w:val="0"/>
            </w:pPr>
            <w:r>
              <w:t>Сопредседатель комиссии</w:t>
            </w:r>
          </w:p>
        </w:tc>
        <w:tc>
          <w:tcPr>
            <w:tcW w:w="7229" w:type="dxa"/>
            <w:tcBorders>
              <w:top w:val="single" w:sz="4" w:space="0" w:color="000000"/>
              <w:left w:val="single" w:sz="4" w:space="0" w:color="000000"/>
              <w:bottom w:val="single" w:sz="4" w:space="0" w:color="000000"/>
              <w:right w:val="single" w:sz="4" w:space="0" w:color="000000"/>
            </w:tcBorders>
          </w:tcPr>
          <w:p w14:paraId="7D2FC9FC" w14:textId="177C109D" w:rsidR="00D50352" w:rsidRDefault="00A745D9" w:rsidP="00C16342">
            <w:pPr>
              <w:pStyle w:val="aff5"/>
              <w:widowControl w:val="0"/>
            </w:pPr>
            <w:r>
              <w:t>Хасанова Г.И. - д</w:t>
            </w:r>
            <w:r w:rsidR="005E1334">
              <w:t>иректор МБОУ «</w:t>
            </w:r>
            <w:r w:rsidR="0029775D">
              <w:t xml:space="preserve"> Рудницкая СО</w:t>
            </w:r>
            <w:r w:rsidR="00C16342">
              <w:t>Ш</w:t>
            </w:r>
            <w:r w:rsidR="005E1334">
              <w:t>»</w:t>
            </w:r>
          </w:p>
        </w:tc>
      </w:tr>
      <w:tr w:rsidR="00D50352" w14:paraId="46E75368" w14:textId="77777777">
        <w:tc>
          <w:tcPr>
            <w:tcW w:w="2660" w:type="dxa"/>
            <w:tcBorders>
              <w:top w:val="single" w:sz="4" w:space="0" w:color="000000"/>
              <w:left w:val="single" w:sz="4" w:space="0" w:color="000000"/>
              <w:bottom w:val="single" w:sz="4" w:space="0" w:color="000000"/>
              <w:right w:val="single" w:sz="4" w:space="0" w:color="000000"/>
            </w:tcBorders>
          </w:tcPr>
          <w:p w14:paraId="0D25EEB5" w14:textId="77777777" w:rsidR="00D50352" w:rsidRDefault="005E1334">
            <w:pPr>
              <w:pStyle w:val="aff5"/>
              <w:widowControl w:val="0"/>
            </w:pPr>
            <w:r>
              <w:t>Сопредседатель комиссии</w:t>
            </w:r>
          </w:p>
        </w:tc>
        <w:tc>
          <w:tcPr>
            <w:tcW w:w="7229" w:type="dxa"/>
            <w:tcBorders>
              <w:top w:val="single" w:sz="4" w:space="0" w:color="000000"/>
              <w:left w:val="single" w:sz="4" w:space="0" w:color="000000"/>
              <w:bottom w:val="single" w:sz="4" w:space="0" w:color="000000"/>
              <w:right w:val="single" w:sz="4" w:space="0" w:color="000000"/>
            </w:tcBorders>
          </w:tcPr>
          <w:p w14:paraId="03434629" w14:textId="530F3361" w:rsidR="00D50352" w:rsidRDefault="00A745D9">
            <w:pPr>
              <w:pStyle w:val="aff5"/>
              <w:widowControl w:val="0"/>
            </w:pPr>
            <w:r>
              <w:t>Миннигалеева Э.И. - п</w:t>
            </w:r>
            <w:r w:rsidR="005E1334">
              <w:t>редседатель первичной профсоюзной о</w:t>
            </w:r>
            <w:r w:rsidR="00C16342">
              <w:t>рганизации МБОУ «</w:t>
            </w:r>
            <w:r w:rsidR="0029775D">
              <w:t>Рудницкая С</w:t>
            </w:r>
            <w:r w:rsidR="00C16342">
              <w:t>ОШ</w:t>
            </w:r>
            <w:r w:rsidR="005E1334">
              <w:t>»</w:t>
            </w:r>
          </w:p>
        </w:tc>
      </w:tr>
      <w:tr w:rsidR="00D50352" w14:paraId="1D49CF09" w14:textId="77777777">
        <w:tc>
          <w:tcPr>
            <w:tcW w:w="2660" w:type="dxa"/>
            <w:tcBorders>
              <w:top w:val="single" w:sz="4" w:space="0" w:color="000000"/>
              <w:left w:val="single" w:sz="4" w:space="0" w:color="000000"/>
              <w:bottom w:val="single" w:sz="4" w:space="0" w:color="000000"/>
              <w:right w:val="single" w:sz="4" w:space="0" w:color="000000"/>
            </w:tcBorders>
          </w:tcPr>
          <w:p w14:paraId="3377A5AF" w14:textId="77777777" w:rsidR="00D50352" w:rsidRDefault="005E1334">
            <w:pPr>
              <w:widowControl w:val="0"/>
            </w:pPr>
            <w:r>
              <w:t>Член комиссии</w:t>
            </w:r>
          </w:p>
        </w:tc>
        <w:tc>
          <w:tcPr>
            <w:tcW w:w="7229" w:type="dxa"/>
            <w:tcBorders>
              <w:top w:val="single" w:sz="4" w:space="0" w:color="000000"/>
              <w:left w:val="single" w:sz="4" w:space="0" w:color="000000"/>
              <w:bottom w:val="single" w:sz="4" w:space="0" w:color="000000"/>
              <w:right w:val="single" w:sz="4" w:space="0" w:color="000000"/>
            </w:tcBorders>
          </w:tcPr>
          <w:p w14:paraId="101C0072" w14:textId="0064DD4A" w:rsidR="00D50352" w:rsidRDefault="0029775D">
            <w:pPr>
              <w:widowControl w:val="0"/>
            </w:pPr>
            <w:r>
              <w:t xml:space="preserve"> Феткулова И.И. </w:t>
            </w:r>
            <w:r w:rsidR="00A745D9">
              <w:t>- с</w:t>
            </w:r>
            <w:r w:rsidR="005E1334">
              <w:t>о стороны работодателя</w:t>
            </w:r>
          </w:p>
        </w:tc>
      </w:tr>
      <w:tr w:rsidR="00D50352" w14:paraId="5FEDF8AE" w14:textId="77777777">
        <w:tc>
          <w:tcPr>
            <w:tcW w:w="2660" w:type="dxa"/>
            <w:tcBorders>
              <w:top w:val="single" w:sz="4" w:space="0" w:color="000000"/>
              <w:left w:val="single" w:sz="4" w:space="0" w:color="000000"/>
              <w:bottom w:val="single" w:sz="4" w:space="0" w:color="000000"/>
              <w:right w:val="single" w:sz="4" w:space="0" w:color="000000"/>
            </w:tcBorders>
          </w:tcPr>
          <w:p w14:paraId="339859E5" w14:textId="77777777" w:rsidR="00D50352" w:rsidRDefault="005E1334">
            <w:pPr>
              <w:pStyle w:val="aff5"/>
              <w:widowControl w:val="0"/>
            </w:pPr>
            <w:r>
              <w:t>Член комиссии</w:t>
            </w:r>
          </w:p>
        </w:tc>
        <w:tc>
          <w:tcPr>
            <w:tcW w:w="7229" w:type="dxa"/>
            <w:tcBorders>
              <w:top w:val="single" w:sz="4" w:space="0" w:color="000000"/>
              <w:left w:val="single" w:sz="4" w:space="0" w:color="000000"/>
              <w:bottom w:val="single" w:sz="4" w:space="0" w:color="000000"/>
              <w:right w:val="single" w:sz="4" w:space="0" w:color="000000"/>
            </w:tcBorders>
          </w:tcPr>
          <w:p w14:paraId="76BD86EC" w14:textId="395035E5" w:rsidR="00D50352" w:rsidRDefault="0029775D">
            <w:pPr>
              <w:pStyle w:val="aff5"/>
              <w:widowControl w:val="0"/>
            </w:pPr>
            <w:r>
              <w:t xml:space="preserve"> Шакирова А.Х. </w:t>
            </w:r>
            <w:r w:rsidR="00A745D9">
              <w:t>-</w:t>
            </w:r>
            <w:r>
              <w:t xml:space="preserve"> </w:t>
            </w:r>
            <w:r w:rsidR="00A745D9">
              <w:t>с</w:t>
            </w:r>
            <w:r w:rsidR="005E1334">
              <w:t>о стороны работодателя</w:t>
            </w:r>
          </w:p>
        </w:tc>
      </w:tr>
      <w:tr w:rsidR="00D50352" w14:paraId="52E746F5" w14:textId="77777777">
        <w:tc>
          <w:tcPr>
            <w:tcW w:w="2660" w:type="dxa"/>
            <w:tcBorders>
              <w:top w:val="single" w:sz="4" w:space="0" w:color="000000"/>
              <w:left w:val="single" w:sz="4" w:space="0" w:color="000000"/>
              <w:bottom w:val="single" w:sz="4" w:space="0" w:color="000000"/>
              <w:right w:val="single" w:sz="4" w:space="0" w:color="000000"/>
            </w:tcBorders>
          </w:tcPr>
          <w:p w14:paraId="476A093F" w14:textId="77777777" w:rsidR="00D50352" w:rsidRDefault="005E1334">
            <w:pPr>
              <w:pStyle w:val="aff5"/>
              <w:widowControl w:val="0"/>
            </w:pPr>
            <w:r>
              <w:t>Член комиссии</w:t>
            </w:r>
          </w:p>
        </w:tc>
        <w:tc>
          <w:tcPr>
            <w:tcW w:w="7229" w:type="dxa"/>
            <w:tcBorders>
              <w:top w:val="single" w:sz="4" w:space="0" w:color="000000"/>
              <w:left w:val="single" w:sz="4" w:space="0" w:color="000000"/>
              <w:bottom w:val="single" w:sz="4" w:space="0" w:color="000000"/>
              <w:right w:val="single" w:sz="4" w:space="0" w:color="000000"/>
            </w:tcBorders>
          </w:tcPr>
          <w:p w14:paraId="49F18E27" w14:textId="551E9206" w:rsidR="00D50352" w:rsidRDefault="0029775D">
            <w:pPr>
              <w:pStyle w:val="aff5"/>
              <w:widowControl w:val="0"/>
            </w:pPr>
            <w:r>
              <w:t xml:space="preserve"> Фирсова Т.Б. </w:t>
            </w:r>
            <w:r w:rsidR="00A745D9">
              <w:t>- с</w:t>
            </w:r>
            <w:r w:rsidR="005E1334">
              <w:t>о стороны профсоюзного комитета</w:t>
            </w:r>
          </w:p>
        </w:tc>
      </w:tr>
      <w:tr w:rsidR="00D50352" w14:paraId="686CD0CC" w14:textId="77777777">
        <w:tc>
          <w:tcPr>
            <w:tcW w:w="2660" w:type="dxa"/>
            <w:tcBorders>
              <w:top w:val="single" w:sz="4" w:space="0" w:color="000000"/>
              <w:left w:val="single" w:sz="4" w:space="0" w:color="000000"/>
              <w:bottom w:val="single" w:sz="4" w:space="0" w:color="000000"/>
              <w:right w:val="single" w:sz="4" w:space="0" w:color="000000"/>
            </w:tcBorders>
          </w:tcPr>
          <w:p w14:paraId="0D9A0836" w14:textId="77777777" w:rsidR="00D50352" w:rsidRDefault="005E1334">
            <w:pPr>
              <w:pStyle w:val="aff5"/>
              <w:widowControl w:val="0"/>
            </w:pPr>
            <w:r>
              <w:t>Член комиссии</w:t>
            </w:r>
          </w:p>
        </w:tc>
        <w:tc>
          <w:tcPr>
            <w:tcW w:w="7229" w:type="dxa"/>
            <w:tcBorders>
              <w:top w:val="single" w:sz="4" w:space="0" w:color="000000"/>
              <w:left w:val="single" w:sz="4" w:space="0" w:color="000000"/>
              <w:bottom w:val="single" w:sz="4" w:space="0" w:color="000000"/>
              <w:right w:val="single" w:sz="4" w:space="0" w:color="000000"/>
            </w:tcBorders>
          </w:tcPr>
          <w:p w14:paraId="6939C5F9" w14:textId="6D012C18" w:rsidR="00D50352" w:rsidRDefault="0029775D">
            <w:pPr>
              <w:pStyle w:val="aff5"/>
              <w:widowControl w:val="0"/>
            </w:pPr>
            <w:r>
              <w:t xml:space="preserve"> Чекутова Г.Н.</w:t>
            </w:r>
            <w:r w:rsidR="00A745D9">
              <w:t>-</w:t>
            </w:r>
            <w:r>
              <w:t xml:space="preserve"> </w:t>
            </w:r>
            <w:r w:rsidR="00A745D9">
              <w:t>с</w:t>
            </w:r>
            <w:r w:rsidR="005E1334">
              <w:t>о стороны профсоюзного комитета</w:t>
            </w:r>
          </w:p>
        </w:tc>
      </w:tr>
    </w:tbl>
    <w:p w14:paraId="31931F2A" w14:textId="77777777" w:rsidR="00D50352" w:rsidRDefault="00D50352">
      <w:pPr>
        <w:shd w:val="clear" w:color="auto" w:fill="FFFFFF"/>
        <w:ind w:firstLine="708"/>
        <w:jc w:val="both"/>
        <w:rPr>
          <w:b/>
          <w:bCs/>
          <w:color w:val="00B050"/>
          <w:sz w:val="28"/>
          <w:szCs w:val="28"/>
        </w:rPr>
      </w:pPr>
    </w:p>
    <w:p w14:paraId="741F6E2A" w14:textId="77777777" w:rsidR="00D50352" w:rsidRDefault="00D50352">
      <w:pPr>
        <w:pStyle w:val="aff5"/>
        <w:rPr>
          <w:sz w:val="28"/>
        </w:rPr>
      </w:pPr>
    </w:p>
    <w:p w14:paraId="74D22E47" w14:textId="77777777" w:rsidR="00C16342" w:rsidRDefault="00C16342">
      <w:pPr>
        <w:pStyle w:val="aff5"/>
        <w:rPr>
          <w:sz w:val="28"/>
        </w:rPr>
      </w:pPr>
    </w:p>
    <w:p w14:paraId="3E463EB9" w14:textId="77777777" w:rsidR="00C16342" w:rsidRDefault="00C16342">
      <w:pPr>
        <w:pStyle w:val="aff5"/>
        <w:rPr>
          <w:sz w:val="28"/>
        </w:rPr>
      </w:pPr>
    </w:p>
    <w:p w14:paraId="27E10C76" w14:textId="77777777" w:rsidR="00C16342" w:rsidRDefault="00C16342">
      <w:pPr>
        <w:pStyle w:val="aff5"/>
        <w:rPr>
          <w:sz w:val="28"/>
        </w:rPr>
      </w:pPr>
    </w:p>
    <w:p w14:paraId="7FA7C8C1" w14:textId="77777777" w:rsidR="00C16342" w:rsidRDefault="00C16342">
      <w:pPr>
        <w:pStyle w:val="aff5"/>
        <w:rPr>
          <w:sz w:val="28"/>
        </w:rPr>
      </w:pPr>
    </w:p>
    <w:p w14:paraId="62CD95AA" w14:textId="77777777" w:rsidR="00C16342" w:rsidRDefault="00C16342">
      <w:pPr>
        <w:pStyle w:val="aff5"/>
        <w:rPr>
          <w:sz w:val="28"/>
        </w:rPr>
      </w:pPr>
    </w:p>
    <w:p w14:paraId="03F376D9" w14:textId="77777777" w:rsidR="00C16342" w:rsidRDefault="00C16342">
      <w:pPr>
        <w:pStyle w:val="aff5"/>
        <w:rPr>
          <w:sz w:val="28"/>
        </w:rPr>
      </w:pPr>
    </w:p>
    <w:p w14:paraId="2E231F60" w14:textId="77777777" w:rsidR="00C16342" w:rsidRDefault="00C16342">
      <w:pPr>
        <w:pStyle w:val="aff5"/>
        <w:rPr>
          <w:sz w:val="28"/>
        </w:rPr>
      </w:pPr>
    </w:p>
    <w:p w14:paraId="147776BA" w14:textId="77777777" w:rsidR="00C16342" w:rsidRDefault="00C16342">
      <w:pPr>
        <w:pStyle w:val="aff5"/>
        <w:rPr>
          <w:sz w:val="28"/>
        </w:rPr>
      </w:pPr>
    </w:p>
    <w:p w14:paraId="461270AC" w14:textId="77777777" w:rsidR="00C16342" w:rsidRDefault="00C16342">
      <w:pPr>
        <w:pStyle w:val="aff5"/>
        <w:rPr>
          <w:sz w:val="28"/>
        </w:rPr>
      </w:pPr>
    </w:p>
    <w:p w14:paraId="4C794BAD" w14:textId="77777777" w:rsidR="00C16342" w:rsidRDefault="00C16342">
      <w:pPr>
        <w:pStyle w:val="aff5"/>
        <w:rPr>
          <w:sz w:val="28"/>
        </w:rPr>
      </w:pPr>
    </w:p>
    <w:p w14:paraId="645919D7" w14:textId="77777777" w:rsidR="00C16342" w:rsidRDefault="00C16342">
      <w:pPr>
        <w:pStyle w:val="aff5"/>
        <w:rPr>
          <w:sz w:val="28"/>
        </w:rPr>
      </w:pPr>
    </w:p>
    <w:p w14:paraId="49413FD2" w14:textId="77777777" w:rsidR="00C16342" w:rsidRDefault="00C16342">
      <w:pPr>
        <w:pStyle w:val="aff5"/>
        <w:rPr>
          <w:sz w:val="28"/>
        </w:rPr>
      </w:pPr>
    </w:p>
    <w:p w14:paraId="673A38A6" w14:textId="77777777" w:rsidR="00C16342" w:rsidRDefault="00C16342">
      <w:pPr>
        <w:pStyle w:val="aff5"/>
        <w:rPr>
          <w:sz w:val="28"/>
        </w:rPr>
      </w:pPr>
    </w:p>
    <w:p w14:paraId="3F9C1E95" w14:textId="77777777" w:rsidR="00C16342" w:rsidRDefault="00C16342">
      <w:pPr>
        <w:pStyle w:val="aff5"/>
        <w:rPr>
          <w:sz w:val="28"/>
        </w:rPr>
      </w:pPr>
    </w:p>
    <w:p w14:paraId="634E11A5" w14:textId="77777777" w:rsidR="00C16342" w:rsidRDefault="00C16342">
      <w:pPr>
        <w:pStyle w:val="aff5"/>
        <w:rPr>
          <w:sz w:val="28"/>
        </w:rPr>
      </w:pPr>
    </w:p>
    <w:p w14:paraId="4507C6C6" w14:textId="77777777" w:rsidR="00C16342" w:rsidRDefault="00C16342">
      <w:pPr>
        <w:pStyle w:val="aff5"/>
        <w:rPr>
          <w:sz w:val="28"/>
        </w:rPr>
      </w:pPr>
    </w:p>
    <w:p w14:paraId="56617FFB" w14:textId="77777777" w:rsidR="00C16342" w:rsidRDefault="00C16342">
      <w:pPr>
        <w:pStyle w:val="aff5"/>
        <w:rPr>
          <w:sz w:val="28"/>
        </w:rPr>
      </w:pPr>
    </w:p>
    <w:p w14:paraId="7577A928" w14:textId="77777777" w:rsidR="00C16342" w:rsidRDefault="00C16342">
      <w:pPr>
        <w:pStyle w:val="aff5"/>
        <w:rPr>
          <w:sz w:val="28"/>
        </w:rPr>
      </w:pPr>
    </w:p>
    <w:p w14:paraId="0AA14FBB" w14:textId="77777777" w:rsidR="00C16342" w:rsidRDefault="00C16342">
      <w:pPr>
        <w:pStyle w:val="aff5"/>
        <w:rPr>
          <w:sz w:val="28"/>
        </w:rPr>
      </w:pPr>
    </w:p>
    <w:p w14:paraId="697C777F" w14:textId="77777777" w:rsidR="00C16342" w:rsidRDefault="00C16342">
      <w:pPr>
        <w:pStyle w:val="aff5"/>
        <w:rPr>
          <w:sz w:val="28"/>
        </w:rPr>
      </w:pPr>
    </w:p>
    <w:p w14:paraId="670136AD" w14:textId="77777777" w:rsidR="00D50352" w:rsidRDefault="005E1334">
      <w:pPr>
        <w:pStyle w:val="aff5"/>
        <w:jc w:val="right"/>
      </w:pPr>
      <w:r>
        <w:t>Приложение № 2</w:t>
      </w:r>
    </w:p>
    <w:p w14:paraId="349B6822" w14:textId="77777777" w:rsidR="00D50352" w:rsidRDefault="005E1334">
      <w:pPr>
        <w:pStyle w:val="aff5"/>
        <w:jc w:val="right"/>
      </w:pPr>
      <w:r>
        <w:t>к Коллективному договору</w:t>
      </w:r>
    </w:p>
    <w:p w14:paraId="6BB49366" w14:textId="77777777" w:rsidR="0029775D" w:rsidRDefault="0029775D">
      <w:pPr>
        <w:pStyle w:val="aff5"/>
        <w:jc w:val="right"/>
      </w:pPr>
    </w:p>
    <w:p w14:paraId="5E2CCFA0" w14:textId="77777777" w:rsidR="0029775D" w:rsidRDefault="0029775D" w:rsidP="0029775D">
      <w:pPr>
        <w:widowControl w:val="0"/>
        <w:ind w:right="54"/>
        <w:jc w:val="center"/>
      </w:pPr>
      <w:r>
        <w:t>Муниципальное бюджетное общеобразовательное учреждение</w:t>
      </w:r>
    </w:p>
    <w:p w14:paraId="7826169F" w14:textId="77777777" w:rsidR="0029775D" w:rsidRDefault="0029775D" w:rsidP="0029775D">
      <w:pPr>
        <w:widowControl w:val="0"/>
        <w:ind w:right="54"/>
        <w:jc w:val="center"/>
      </w:pPr>
      <w:r>
        <w:t>«Рудницкая средняя общеобразовательная школа» пгт. Тенишево</w:t>
      </w:r>
    </w:p>
    <w:p w14:paraId="683EC85F" w14:textId="77777777" w:rsidR="0029775D" w:rsidRDefault="0029775D" w:rsidP="0029775D">
      <w:pPr>
        <w:widowControl w:val="0"/>
        <w:ind w:right="54"/>
        <w:jc w:val="center"/>
      </w:pPr>
      <w:r>
        <w:t>Камско - Устьинского муниципального района Республики Татарстан</w:t>
      </w:r>
    </w:p>
    <w:p w14:paraId="4B99D308" w14:textId="77777777" w:rsidR="0029775D" w:rsidRDefault="0029775D" w:rsidP="0029775D">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29775D" w14:paraId="09C92B3B" w14:textId="77777777" w:rsidTr="009143BD">
        <w:trPr>
          <w:trHeight w:val="1443"/>
        </w:trPr>
        <w:tc>
          <w:tcPr>
            <w:tcW w:w="3825" w:type="dxa"/>
            <w:tcBorders>
              <w:top w:val="single" w:sz="4" w:space="0" w:color="000000"/>
              <w:left w:val="single" w:sz="4" w:space="0" w:color="000000"/>
              <w:bottom w:val="single" w:sz="4" w:space="0" w:color="000000"/>
              <w:right w:val="single" w:sz="4" w:space="0" w:color="000000"/>
            </w:tcBorders>
          </w:tcPr>
          <w:p w14:paraId="6741B0AC" w14:textId="77777777" w:rsidR="0029775D" w:rsidRDefault="0029775D" w:rsidP="009143BD">
            <w:pPr>
              <w:widowControl w:val="0"/>
              <w:ind w:right="54"/>
              <w:jc w:val="both"/>
            </w:pPr>
            <w:r>
              <w:t xml:space="preserve">Принято на педагогическом совете </w:t>
            </w:r>
          </w:p>
          <w:p w14:paraId="5E239D5C" w14:textId="77777777" w:rsidR="0029775D" w:rsidRDefault="0029775D" w:rsidP="009143BD">
            <w:pPr>
              <w:widowControl w:val="0"/>
              <w:ind w:right="54"/>
              <w:jc w:val="both"/>
            </w:pPr>
            <w:r>
              <w:t>Протокол № 5 от  31.05.2025г.</w:t>
            </w:r>
          </w:p>
        </w:tc>
        <w:tc>
          <w:tcPr>
            <w:tcW w:w="6374" w:type="dxa"/>
            <w:tcBorders>
              <w:top w:val="single" w:sz="4" w:space="0" w:color="000000"/>
              <w:left w:val="single" w:sz="4" w:space="0" w:color="000000"/>
              <w:bottom w:val="single" w:sz="4" w:space="0" w:color="000000"/>
              <w:right w:val="single" w:sz="4" w:space="0" w:color="000000"/>
            </w:tcBorders>
          </w:tcPr>
          <w:p w14:paraId="1758BB53" w14:textId="77777777" w:rsidR="0029775D" w:rsidRDefault="0029775D" w:rsidP="009143BD">
            <w:pPr>
              <w:widowControl w:val="0"/>
              <w:ind w:right="54"/>
              <w:jc w:val="both"/>
            </w:pPr>
            <w:r>
              <w:t>Утверждено и введено</w:t>
            </w:r>
            <w:r>
              <w:rPr>
                <w:b/>
              </w:rPr>
              <w:t xml:space="preserve"> </w:t>
            </w:r>
            <w:r>
              <w:t xml:space="preserve">в действие </w:t>
            </w:r>
          </w:p>
          <w:p w14:paraId="42171E04" w14:textId="77777777" w:rsidR="0029775D" w:rsidRDefault="0029775D" w:rsidP="009143BD">
            <w:pPr>
              <w:widowControl w:val="0"/>
              <w:ind w:right="54"/>
              <w:jc w:val="both"/>
            </w:pPr>
          </w:p>
          <w:p w14:paraId="0BE76882" w14:textId="12AEC40C" w:rsidR="0029775D" w:rsidRDefault="0029775D" w:rsidP="009143BD">
            <w:pPr>
              <w:widowControl w:val="0"/>
              <w:ind w:right="54"/>
              <w:jc w:val="both"/>
              <w:rPr>
                <w:b/>
              </w:rPr>
            </w:pPr>
            <w:r>
              <w:t>Приказом</w:t>
            </w:r>
            <w:r>
              <w:rPr>
                <w:b/>
              </w:rPr>
              <w:t xml:space="preserve"> </w:t>
            </w:r>
            <w:r w:rsidRPr="00F9344B">
              <w:t xml:space="preserve">от </w:t>
            </w:r>
            <w:r>
              <w:t>31</w:t>
            </w:r>
            <w:r w:rsidRPr="00F9344B">
              <w:t>.0</w:t>
            </w:r>
            <w:r>
              <w:t>5</w:t>
            </w:r>
            <w:r w:rsidRPr="00F9344B">
              <w:t>.20</w:t>
            </w:r>
            <w:r>
              <w:t>25</w:t>
            </w:r>
            <w:r w:rsidRPr="00F9344B">
              <w:t xml:space="preserve"> г.    № </w:t>
            </w:r>
            <w:r>
              <w:t>141</w:t>
            </w:r>
          </w:p>
          <w:p w14:paraId="47A0E9AA" w14:textId="77777777" w:rsidR="0029775D" w:rsidRDefault="0029775D" w:rsidP="009143BD">
            <w:pPr>
              <w:widowControl w:val="0"/>
              <w:ind w:right="54"/>
              <w:jc w:val="both"/>
            </w:pPr>
          </w:p>
          <w:p w14:paraId="0330FF92" w14:textId="77777777" w:rsidR="0029775D" w:rsidRDefault="0029775D" w:rsidP="009143BD">
            <w:pPr>
              <w:widowControl w:val="0"/>
              <w:ind w:right="54"/>
              <w:jc w:val="both"/>
            </w:pPr>
            <w:r>
              <w:t>Директор  школы                                  Г.И. Хасанова</w:t>
            </w:r>
          </w:p>
        </w:tc>
      </w:tr>
    </w:tbl>
    <w:p w14:paraId="058C29D7" w14:textId="77777777" w:rsidR="0029775D" w:rsidRDefault="0029775D" w:rsidP="0029775D">
      <w:pPr>
        <w:rPr>
          <w:rFonts w:eastAsia="Calibri"/>
        </w:rPr>
      </w:pPr>
    </w:p>
    <w:p w14:paraId="6D2DD870" w14:textId="77777777" w:rsidR="0029775D" w:rsidRDefault="0029775D" w:rsidP="0029775D">
      <w:pPr>
        <w:widowControl w:val="0"/>
        <w:ind w:right="54"/>
      </w:pPr>
      <w:r>
        <w:t>С учетом мнений Общего собрания трудового коллектива</w:t>
      </w:r>
    </w:p>
    <w:p w14:paraId="12D52C3E" w14:textId="77777777" w:rsidR="0029775D" w:rsidRDefault="0029775D" w:rsidP="0029775D">
      <w:r>
        <w:t>Протокол № 1 от 31.05. 2025 г.</w:t>
      </w:r>
    </w:p>
    <w:p w14:paraId="76DC7FC5" w14:textId="170EF428" w:rsidR="0029775D" w:rsidRDefault="0029775D" w:rsidP="0029775D">
      <w:pPr>
        <w:pStyle w:val="aff5"/>
      </w:pPr>
      <w:r>
        <w:t xml:space="preserve">Председатель Профкома                                 Э.И. Миннигалеева     </w:t>
      </w:r>
    </w:p>
    <w:p w14:paraId="48F6BFA9" w14:textId="77777777" w:rsidR="00D50352" w:rsidRDefault="00D50352">
      <w:pPr>
        <w:pStyle w:val="aff5"/>
        <w:jc w:val="both"/>
      </w:pPr>
    </w:p>
    <w:p w14:paraId="05229FD0" w14:textId="77777777" w:rsidR="0029775D" w:rsidRDefault="0029775D">
      <w:pPr>
        <w:jc w:val="center"/>
        <w:rPr>
          <w:b/>
          <w:bCs/>
          <w:spacing w:val="-4"/>
          <w14:ligatures w14:val="all"/>
        </w:rPr>
      </w:pPr>
    </w:p>
    <w:p w14:paraId="3B275499" w14:textId="55A3B9FA" w:rsidR="00D50352" w:rsidRDefault="005E1334">
      <w:pPr>
        <w:jc w:val="center"/>
        <w:rPr>
          <w:b/>
          <w:bCs/>
          <w:spacing w:val="-4"/>
          <w14:ligatures w14:val="all"/>
        </w:rPr>
      </w:pPr>
      <w:r>
        <w:rPr>
          <w:b/>
          <w:bCs/>
          <w:spacing w:val="-4"/>
          <w14:ligatures w14:val="all"/>
        </w:rPr>
        <w:t>ПРАВА И ЛЬГОТЫ,</w:t>
      </w:r>
    </w:p>
    <w:p w14:paraId="6EE5492C" w14:textId="77777777" w:rsidR="00D50352" w:rsidRDefault="00D50352">
      <w:pPr>
        <w:ind w:firstLine="709"/>
        <w:jc w:val="center"/>
        <w:rPr>
          <w:spacing w:val="-4"/>
          <w14:ligatures w14:val="all"/>
        </w:rPr>
      </w:pPr>
    </w:p>
    <w:p w14:paraId="6D3503C9" w14:textId="77777777" w:rsidR="00D50352" w:rsidRDefault="005E1334">
      <w:pPr>
        <w:jc w:val="center"/>
        <w:rPr>
          <w:b/>
          <w:bCs/>
          <w:spacing w:val="-4"/>
          <w14:ligatures w14:val="all"/>
        </w:rPr>
      </w:pPr>
      <w:r>
        <w:rPr>
          <w:b/>
          <w:bCs/>
          <w:spacing w:val="-4"/>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25DF17F4" w14:textId="77777777" w:rsidR="00D50352" w:rsidRDefault="00D50352">
      <w:pPr>
        <w:ind w:firstLine="709"/>
        <w:jc w:val="center"/>
        <w:rPr>
          <w:spacing w:val="-4"/>
          <w14:ligatures w14:val="all"/>
        </w:rPr>
      </w:pPr>
    </w:p>
    <w:p w14:paraId="7AA6AEB3" w14:textId="77777777" w:rsidR="00D50352" w:rsidRDefault="005E1334">
      <w:pPr>
        <w:numPr>
          <w:ilvl w:val="0"/>
          <w:numId w:val="36"/>
        </w:numPr>
        <w:ind w:firstLine="709"/>
        <w:jc w:val="center"/>
        <w:rPr>
          <w:b/>
          <w:bCs/>
          <w:spacing w:val="-4"/>
          <w14:ligatures w14:val="all"/>
        </w:rPr>
      </w:pPr>
      <w:r>
        <w:rPr>
          <w:b/>
          <w:bCs/>
          <w:spacing w:val="-4"/>
          <w14:ligatures w14:val="all"/>
        </w:rPr>
        <w:t>Права аттестуемых работников</w:t>
      </w:r>
      <w:r>
        <w:rPr>
          <w:b/>
          <w:bCs/>
          <w:spacing w:val="-4"/>
          <w:shd w:val="clear" w:color="auto" w:fill="FFFF00"/>
          <w14:ligatures w14:val="all"/>
        </w:rPr>
        <w:t xml:space="preserve"> </w:t>
      </w:r>
    </w:p>
    <w:p w14:paraId="6788F8AB" w14:textId="77777777" w:rsidR="00D50352" w:rsidRDefault="00D50352">
      <w:pPr>
        <w:ind w:firstLine="709"/>
        <w:jc w:val="both"/>
        <w:rPr>
          <w:b/>
          <w:bCs/>
          <w:spacing w:val="-4"/>
          <w14:ligatures w14:val="all"/>
        </w:rPr>
      </w:pPr>
    </w:p>
    <w:p w14:paraId="0CB8AAD7" w14:textId="77777777" w:rsidR="00D50352" w:rsidRDefault="005E1334">
      <w:pPr>
        <w:jc w:val="both"/>
        <w:rPr>
          <w:bCs/>
          <w:spacing w:val="-4"/>
          <w14:ligatures w14:val="all"/>
        </w:rPr>
      </w:pPr>
      <w:r>
        <w:rPr>
          <w:bCs/>
          <w:spacing w:val="-4"/>
          <w14:ligatures w14:val="all"/>
        </w:rPr>
        <w:t xml:space="preserve"> Педагогический работник имеет право:</w:t>
      </w:r>
    </w:p>
    <w:p w14:paraId="237EB11B" w14:textId="77777777" w:rsidR="00D50352" w:rsidRDefault="00D50352">
      <w:pPr>
        <w:ind w:firstLine="709"/>
        <w:jc w:val="both"/>
        <w:rPr>
          <w:bCs/>
          <w:spacing w:val="-4"/>
          <w14:ligatures w14:val="all"/>
        </w:rPr>
      </w:pPr>
    </w:p>
    <w:p w14:paraId="4E5D18B9" w14:textId="77777777" w:rsidR="00D50352" w:rsidRPr="00C16342" w:rsidRDefault="005E1334" w:rsidP="00C16342">
      <w:pPr>
        <w:pStyle w:val="afff3"/>
        <w:numPr>
          <w:ilvl w:val="0"/>
          <w:numId w:val="1"/>
        </w:numPr>
        <w:contextualSpacing/>
        <w:jc w:val="both"/>
        <w:rPr>
          <w:rFonts w:eastAsia="Calibri"/>
          <w:spacing w:val="-4"/>
        </w:rPr>
      </w:pPr>
      <w:r w:rsidRPr="00C16342">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C16342">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648A48B9" w14:textId="77777777" w:rsidR="00C16342" w:rsidRDefault="005E1334" w:rsidP="00C16342">
      <w:pPr>
        <w:pStyle w:val="afff3"/>
        <w:numPr>
          <w:ilvl w:val="0"/>
          <w:numId w:val="1"/>
        </w:numPr>
        <w:contextualSpacing/>
        <w:jc w:val="both"/>
        <w:rPr>
          <w:rFonts w:eastAsia="Calibri"/>
          <w:spacing w:val="-4"/>
        </w:rPr>
      </w:pPr>
      <w:r w:rsidRPr="00C16342">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C16342">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2814C10B" w14:textId="77777777" w:rsidR="00C16342" w:rsidRDefault="005E1334" w:rsidP="00C16342">
      <w:pPr>
        <w:pStyle w:val="afff3"/>
        <w:numPr>
          <w:ilvl w:val="0"/>
          <w:numId w:val="1"/>
        </w:numPr>
        <w:contextualSpacing/>
        <w:jc w:val="both"/>
        <w:rPr>
          <w:rFonts w:eastAsia="Calibri"/>
          <w:spacing w:val="-4"/>
        </w:rPr>
      </w:pPr>
      <w:r w:rsidRPr="00C16342">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C16342">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F3E82AF" w14:textId="77777777" w:rsidR="00C16342" w:rsidRPr="00C16342" w:rsidRDefault="005E1334" w:rsidP="00C16342">
      <w:pPr>
        <w:pStyle w:val="afff3"/>
        <w:numPr>
          <w:ilvl w:val="0"/>
          <w:numId w:val="1"/>
        </w:numPr>
        <w:contextualSpacing/>
        <w:jc w:val="both"/>
        <w:rPr>
          <w:rFonts w:eastAsia="Calibri"/>
          <w:spacing w:val="-4"/>
        </w:rPr>
      </w:pPr>
      <w:r w:rsidRPr="00C16342">
        <w:rPr>
          <w:rFonts w:eastAsia="Calibri"/>
          <w:bCs/>
          <w:spacing w:val="-4"/>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C285C8C" w14:textId="77777777" w:rsidR="00C16342" w:rsidRPr="00C16342" w:rsidRDefault="005E1334" w:rsidP="00C16342">
      <w:pPr>
        <w:pStyle w:val="afff3"/>
        <w:numPr>
          <w:ilvl w:val="0"/>
          <w:numId w:val="1"/>
        </w:numPr>
        <w:contextualSpacing/>
        <w:jc w:val="both"/>
        <w:rPr>
          <w:rFonts w:eastAsia="Calibri"/>
          <w:spacing w:val="-4"/>
        </w:rPr>
      </w:pPr>
      <w:r w:rsidRPr="00C16342">
        <w:rPr>
          <w:rFonts w:eastAsia="Calibri"/>
          <w:bCs/>
          <w:spacing w:val="-4"/>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373530F" w14:textId="77777777" w:rsidR="00C16342" w:rsidRPr="00C16342" w:rsidRDefault="005E1334" w:rsidP="00C16342">
      <w:pPr>
        <w:pStyle w:val="afff3"/>
        <w:numPr>
          <w:ilvl w:val="0"/>
          <w:numId w:val="1"/>
        </w:numPr>
        <w:contextualSpacing/>
        <w:jc w:val="both"/>
        <w:rPr>
          <w:rFonts w:eastAsia="Calibri"/>
          <w:spacing w:val="-4"/>
        </w:rPr>
      </w:pPr>
      <w:r w:rsidRPr="00C16342">
        <w:rPr>
          <w:rFonts w:eastAsia="Calibri"/>
          <w:spacing w:val="-4"/>
          <w14:ligatures w14:val="all"/>
        </w:rPr>
        <w:lastRenderedPageBreak/>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C16342">
        <w:rPr>
          <w:rFonts w:eastAsia="Calibri"/>
          <w:spacing w:val="-4"/>
        </w:rPr>
        <w:t xml:space="preserve"> </w:t>
      </w:r>
      <w:r w:rsidRPr="00C16342">
        <w:rPr>
          <w:rFonts w:eastAsia="Calibri"/>
          <w:spacing w:val="-4"/>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4A462504" w14:textId="77777777" w:rsidR="00C16342" w:rsidRPr="00C16342" w:rsidRDefault="005E1334" w:rsidP="00C16342">
      <w:pPr>
        <w:pStyle w:val="afff3"/>
        <w:numPr>
          <w:ilvl w:val="0"/>
          <w:numId w:val="1"/>
        </w:numPr>
        <w:contextualSpacing/>
        <w:jc w:val="both"/>
        <w:rPr>
          <w:rFonts w:eastAsia="Calibri"/>
          <w:spacing w:val="-4"/>
        </w:rPr>
      </w:pPr>
      <w:r w:rsidRPr="00C16342">
        <w:rPr>
          <w:rFonts w:eastAsia="Calibri"/>
          <w:bCs/>
          <w:spacing w:val="-4"/>
          <w14:ligatures w14:val="all"/>
        </w:rPr>
        <w:t xml:space="preserve">обжаловать результаты аттестации в соответствии с законодательством Российской Федерации; </w:t>
      </w:r>
    </w:p>
    <w:p w14:paraId="0006D7A2" w14:textId="77777777" w:rsidR="00C16342" w:rsidRPr="00C16342" w:rsidRDefault="005E1334" w:rsidP="00C16342">
      <w:pPr>
        <w:pStyle w:val="afff3"/>
        <w:numPr>
          <w:ilvl w:val="0"/>
          <w:numId w:val="1"/>
        </w:numPr>
        <w:contextualSpacing/>
        <w:jc w:val="both"/>
        <w:rPr>
          <w:rFonts w:eastAsia="Calibri"/>
          <w:spacing w:val="-4"/>
        </w:rPr>
      </w:pPr>
      <w:r w:rsidRPr="00C16342">
        <w:rPr>
          <w:rFonts w:eastAsia="Calibri"/>
          <w:bCs/>
          <w:spacing w:val="-4"/>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218B18C7" w14:textId="77777777" w:rsidR="00C16342" w:rsidRPr="00C16342" w:rsidRDefault="005E1334" w:rsidP="00C16342">
      <w:pPr>
        <w:pStyle w:val="afff3"/>
        <w:numPr>
          <w:ilvl w:val="0"/>
          <w:numId w:val="1"/>
        </w:numPr>
        <w:contextualSpacing/>
        <w:jc w:val="both"/>
        <w:rPr>
          <w:rFonts w:eastAsia="Calibri"/>
          <w:spacing w:val="-4"/>
        </w:rPr>
      </w:pPr>
      <w:r w:rsidRPr="00C16342">
        <w:rPr>
          <w:rFonts w:eastAsia="Calibri"/>
          <w:spacing w:val="-4"/>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7042433D" w14:textId="77777777" w:rsidR="00C16342" w:rsidRPr="00C16342" w:rsidRDefault="005E1334" w:rsidP="00C16342">
      <w:pPr>
        <w:pStyle w:val="afff3"/>
        <w:numPr>
          <w:ilvl w:val="0"/>
          <w:numId w:val="1"/>
        </w:numPr>
        <w:contextualSpacing/>
        <w:jc w:val="both"/>
        <w:rPr>
          <w:rFonts w:eastAsia="Calibri"/>
          <w:spacing w:val="-4"/>
        </w:rPr>
      </w:pPr>
      <w:r w:rsidRPr="00C16342">
        <w:rPr>
          <w:rFonts w:eastAsia="Calibri"/>
          <w:color w:val="000000"/>
          <w:spacing w:val="-4"/>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391A646F" w14:textId="77777777" w:rsidR="00D50352" w:rsidRPr="00C16342" w:rsidRDefault="005E1334" w:rsidP="00C16342">
      <w:pPr>
        <w:pStyle w:val="afff3"/>
        <w:numPr>
          <w:ilvl w:val="0"/>
          <w:numId w:val="1"/>
        </w:numPr>
        <w:contextualSpacing/>
        <w:jc w:val="both"/>
        <w:rPr>
          <w:rFonts w:eastAsia="Calibri"/>
          <w:spacing w:val="-4"/>
        </w:rPr>
      </w:pPr>
      <w:r w:rsidRPr="00C16342">
        <w:rPr>
          <w:rFonts w:eastAsia="Calibri"/>
          <w:color w:val="000000"/>
          <w:spacing w:val="-4"/>
          <w14:ligatures w14:val="all"/>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448BD81B" w14:textId="77777777" w:rsidR="00D50352" w:rsidRDefault="00D50352">
      <w:pPr>
        <w:contextualSpacing/>
        <w:jc w:val="both"/>
        <w:rPr>
          <w:rFonts w:eastAsia="Calibri"/>
          <w:color w:val="000000"/>
          <w:spacing w:val="-4"/>
          <w14:ligatures w14:val="all"/>
        </w:rPr>
      </w:pPr>
    </w:p>
    <w:p w14:paraId="43EE5F39" w14:textId="77777777" w:rsidR="00D50352" w:rsidRDefault="005E1334">
      <w:pPr>
        <w:tabs>
          <w:tab w:val="left" w:pos="240"/>
        </w:tabs>
        <w:ind w:firstLine="709"/>
        <w:jc w:val="center"/>
        <w:rPr>
          <w:b/>
          <w:spacing w:val="-4"/>
          <w14:ligatures w14:val="all"/>
        </w:rPr>
      </w:pPr>
      <w:r>
        <w:rPr>
          <w:b/>
          <w:spacing w:val="-4"/>
          <w:lang w:val="en-US"/>
          <w14:ligatures w14:val="all"/>
        </w:rPr>
        <w:t>II</w:t>
      </w:r>
      <w:r>
        <w:rPr>
          <w:b/>
          <w:spacing w:val="-4"/>
          <w14:ligatures w14:val="all"/>
        </w:rPr>
        <w:t>. Льготы по установлению уровня оплаты труда работника</w:t>
      </w:r>
    </w:p>
    <w:p w14:paraId="2AC7D843" w14:textId="77777777" w:rsidR="00D50352" w:rsidRDefault="005E1334">
      <w:pPr>
        <w:tabs>
          <w:tab w:val="left" w:pos="240"/>
        </w:tabs>
        <w:ind w:firstLine="709"/>
        <w:jc w:val="center"/>
        <w:rPr>
          <w:b/>
          <w:spacing w:val="-4"/>
          <w14:ligatures w14:val="all"/>
        </w:rPr>
      </w:pPr>
      <w:r>
        <w:rPr>
          <w:b/>
          <w:spacing w:val="-4"/>
          <w14:ligatures w14:val="all"/>
        </w:rPr>
        <w:t xml:space="preserve"> во взаимосвязи с имеющейся квалификационной категорией </w:t>
      </w:r>
    </w:p>
    <w:p w14:paraId="4FC051EA" w14:textId="77777777" w:rsidR="00D50352" w:rsidRDefault="005E1334">
      <w:pPr>
        <w:tabs>
          <w:tab w:val="left" w:pos="240"/>
        </w:tabs>
        <w:ind w:firstLine="709"/>
        <w:jc w:val="center"/>
        <w:rPr>
          <w:b/>
          <w:spacing w:val="-4"/>
          <w14:ligatures w14:val="all"/>
        </w:rPr>
      </w:pPr>
      <w:r>
        <w:rPr>
          <w:b/>
          <w:spacing w:val="-4"/>
          <w14:ligatures w14:val="all"/>
        </w:rPr>
        <w:t xml:space="preserve"> </w:t>
      </w:r>
    </w:p>
    <w:p w14:paraId="2013541A" w14:textId="77777777" w:rsidR="00D50352" w:rsidRDefault="005E1334">
      <w:pPr>
        <w:ind w:firstLine="709"/>
        <w:jc w:val="both"/>
      </w:pPr>
      <w:r>
        <w:rPr>
          <w:spacing w:val="-4"/>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4"/>
          <w14:ligatures w14:val="all"/>
        </w:rPr>
        <w:t xml:space="preserve"> </w:t>
      </w:r>
      <w:r>
        <w:rPr>
          <w:spacing w:val="-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4"/>
          <w14:ligatures w14:val="all"/>
        </w:rPr>
        <w:t xml:space="preserve"> </w:t>
      </w:r>
      <w:r>
        <w:rPr>
          <w:spacing w:val="-4"/>
          <w14:ligatures w14:val="all"/>
        </w:rPr>
        <w:t>от 24 марта 2023 г. № 196</w:t>
      </w:r>
      <w:r>
        <w:rPr>
          <w:rFonts w:eastAsia="Calibri"/>
          <w:spacing w:val="-4"/>
          <w:lang w:eastAsia="en-US"/>
          <w14:ligatures w14:val="all"/>
        </w:rPr>
        <w:t xml:space="preserve"> «</w:t>
      </w:r>
      <w:r>
        <w:rPr>
          <w:spacing w:val="-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208E37F9" w14:textId="77777777" w:rsidR="00D50352" w:rsidRDefault="005E1334">
      <w:pPr>
        <w:ind w:firstLine="709"/>
        <w:jc w:val="both"/>
      </w:pPr>
      <w:r>
        <w:rPr>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0B060CB9" w14:textId="77777777" w:rsidR="00D50352" w:rsidRDefault="005E1334">
      <w:pPr>
        <w:ind w:firstLine="709"/>
        <w:jc w:val="both"/>
      </w:pPr>
      <w:r>
        <w:rPr>
          <w14:ligatures w14:val="all"/>
        </w:rPr>
        <w:t>- при возобновлении работы в должности, по которой установлена категория, независимо от перерывов в работе;</w:t>
      </w:r>
    </w:p>
    <w:p w14:paraId="0222D0B4" w14:textId="77777777" w:rsidR="00D50352" w:rsidRDefault="005E1334">
      <w:pPr>
        <w:ind w:firstLine="709"/>
        <w:jc w:val="both"/>
      </w:pPr>
      <w:r>
        <w:rPr>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CAD4569" w14:textId="77777777" w:rsidR="00D50352" w:rsidRDefault="005E1334">
      <w:pPr>
        <w:ind w:firstLine="709"/>
        <w:jc w:val="both"/>
      </w:pPr>
      <w:r>
        <w:rPr>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w:t>
      </w:r>
      <w:r>
        <w:rPr>
          <w14:ligatures w14:val="all"/>
        </w:rPr>
        <w:lastRenderedPageBreak/>
        <w:t>преподаватель - тренер-преподаватель), независимо от того, по какой конкретно должности установлена</w:t>
      </w:r>
      <w:r>
        <w:rPr>
          <w:color w:val="FF0000"/>
          <w14:ligatures w14:val="all"/>
        </w:rPr>
        <w:t xml:space="preserve"> </w:t>
      </w:r>
      <w:r>
        <w:rPr>
          <w14:ligatures w14:val="all"/>
        </w:rPr>
        <w:t>квалификационная категория:</w:t>
      </w:r>
    </w:p>
    <w:p w14:paraId="6E4C9394" w14:textId="77777777" w:rsidR="00D50352" w:rsidRDefault="00D50352">
      <w:pPr>
        <w:tabs>
          <w:tab w:val="left" w:pos="240"/>
        </w:tabs>
        <w:ind w:firstLine="709"/>
        <w:jc w:val="both"/>
        <w:rPr>
          <w:spacing w:val="-4"/>
          <w14:ligatures w14:val="all"/>
        </w:rPr>
      </w:pPr>
    </w:p>
    <w:tbl>
      <w:tblPr>
        <w:tblW w:w="10060" w:type="dxa"/>
        <w:tblInd w:w="113" w:type="dxa"/>
        <w:tblLayout w:type="fixed"/>
        <w:tblLook w:val="01E0" w:firstRow="1" w:lastRow="1" w:firstColumn="1" w:lastColumn="1" w:noHBand="0" w:noVBand="0"/>
      </w:tblPr>
      <w:tblGrid>
        <w:gridCol w:w="3793"/>
        <w:gridCol w:w="6267"/>
      </w:tblGrid>
      <w:tr w:rsidR="00D50352" w14:paraId="2C4D14FF" w14:textId="77777777">
        <w:tc>
          <w:tcPr>
            <w:tcW w:w="3793" w:type="dxa"/>
            <w:tcBorders>
              <w:top w:val="single" w:sz="4" w:space="0" w:color="000000"/>
              <w:left w:val="single" w:sz="4" w:space="0" w:color="000000"/>
              <w:bottom w:val="single" w:sz="4" w:space="0" w:color="000000"/>
              <w:right w:val="single" w:sz="4" w:space="0" w:color="000000"/>
            </w:tcBorders>
          </w:tcPr>
          <w:p w14:paraId="0AC67BB6" w14:textId="77777777" w:rsidR="00D50352" w:rsidRDefault="005E1334">
            <w:pPr>
              <w:widowControl w:val="0"/>
              <w:tabs>
                <w:tab w:val="left" w:pos="240"/>
              </w:tabs>
              <w:jc w:val="center"/>
              <w:rPr>
                <w:b/>
                <w:spacing w:val="-4"/>
                <w14:ligatures w14:val="all"/>
              </w:rPr>
            </w:pPr>
            <w:r>
              <w:rPr>
                <w:b/>
                <w:spacing w:val="-4"/>
                <w14:ligatures w14:val="all"/>
              </w:rPr>
              <w:t>Должность, по которой установлена квалификационная категория</w:t>
            </w:r>
          </w:p>
        </w:tc>
        <w:tc>
          <w:tcPr>
            <w:tcW w:w="6266" w:type="dxa"/>
            <w:tcBorders>
              <w:top w:val="single" w:sz="4" w:space="0" w:color="000000"/>
              <w:left w:val="single" w:sz="4" w:space="0" w:color="000000"/>
              <w:bottom w:val="single" w:sz="4" w:space="0" w:color="000000"/>
              <w:right w:val="single" w:sz="4" w:space="0" w:color="000000"/>
            </w:tcBorders>
          </w:tcPr>
          <w:p w14:paraId="7B84AF7C" w14:textId="77777777" w:rsidR="00D50352" w:rsidRDefault="005E1334">
            <w:pPr>
              <w:widowControl w:val="0"/>
              <w:tabs>
                <w:tab w:val="left" w:pos="240"/>
              </w:tabs>
              <w:jc w:val="center"/>
              <w:rPr>
                <w:b/>
                <w:spacing w:val="-4"/>
                <w14:ligatures w14:val="all"/>
              </w:rPr>
            </w:pPr>
            <w:r>
              <w:rPr>
                <w:b/>
                <w:spacing w:val="-4"/>
                <w14:ligatures w14:val="all"/>
              </w:rPr>
              <w:t>Должность, по которой может учитываться категория, установленная по должности, указанной в графе № 1</w:t>
            </w:r>
          </w:p>
        </w:tc>
      </w:tr>
      <w:tr w:rsidR="00D50352" w14:paraId="5DA45585" w14:textId="77777777">
        <w:trPr>
          <w:trHeight w:val="3354"/>
        </w:trPr>
        <w:tc>
          <w:tcPr>
            <w:tcW w:w="3793" w:type="dxa"/>
            <w:tcBorders>
              <w:top w:val="single" w:sz="4" w:space="0" w:color="000000"/>
              <w:left w:val="single" w:sz="4" w:space="0" w:color="000000"/>
              <w:bottom w:val="single" w:sz="4" w:space="0" w:color="000000"/>
              <w:right w:val="single" w:sz="4" w:space="0" w:color="000000"/>
            </w:tcBorders>
          </w:tcPr>
          <w:p w14:paraId="242B324F" w14:textId="77777777" w:rsidR="00D50352" w:rsidRDefault="005E1334">
            <w:pPr>
              <w:widowControl w:val="0"/>
              <w:tabs>
                <w:tab w:val="left" w:pos="240"/>
              </w:tabs>
              <w:jc w:val="both"/>
              <w:rPr>
                <w:spacing w:val="-4"/>
                <w14:ligatures w14:val="all"/>
              </w:rPr>
            </w:pPr>
            <w:r>
              <w:rPr>
                <w:spacing w:val="-4"/>
                <w14:ligatures w14:val="all"/>
              </w:rPr>
              <w:t>Учитель, преподаватель</w:t>
            </w:r>
          </w:p>
        </w:tc>
        <w:tc>
          <w:tcPr>
            <w:tcW w:w="6266" w:type="dxa"/>
            <w:tcBorders>
              <w:top w:val="single" w:sz="4" w:space="0" w:color="000000"/>
              <w:left w:val="single" w:sz="4" w:space="0" w:color="000000"/>
              <w:bottom w:val="single" w:sz="4" w:space="0" w:color="000000"/>
              <w:right w:val="single" w:sz="4" w:space="0" w:color="000000"/>
            </w:tcBorders>
          </w:tcPr>
          <w:p w14:paraId="2835D8F7" w14:textId="77777777" w:rsidR="00D50352" w:rsidRDefault="005E1334">
            <w:pPr>
              <w:widowControl w:val="0"/>
              <w:tabs>
                <w:tab w:val="left" w:pos="240"/>
              </w:tabs>
              <w:jc w:val="both"/>
            </w:pPr>
            <w:r>
              <w:rPr>
                <w:spacing w:val="-4"/>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34D15486" w14:textId="77777777" w:rsidR="00D50352" w:rsidRDefault="005E1334">
            <w:pPr>
              <w:widowControl w:val="0"/>
              <w:tabs>
                <w:tab w:val="left" w:pos="240"/>
              </w:tabs>
              <w:jc w:val="both"/>
              <w:rPr>
                <w:color w:val="000000"/>
                <w:shd w:val="clear" w:color="auto" w:fill="FFFFFF"/>
                <w14:ligatures w14:val="all"/>
              </w:rPr>
            </w:pPr>
            <w:r>
              <w:rPr>
                <w:color w:val="000000"/>
                <w:spacing w:val="-4"/>
                <w:shd w:val="clear" w:color="auto" w:fill="FFFFFF"/>
                <w14:ligatures w14:val="all"/>
              </w:rPr>
              <w:t>советник директора по воспитанию и взаимодействию с детскими общественными объединениями; тьютор</w:t>
            </w:r>
          </w:p>
        </w:tc>
      </w:tr>
      <w:tr w:rsidR="00D50352" w14:paraId="7B828156" w14:textId="77777777">
        <w:trPr>
          <w:trHeight w:val="2410"/>
        </w:trPr>
        <w:tc>
          <w:tcPr>
            <w:tcW w:w="3793" w:type="dxa"/>
            <w:tcBorders>
              <w:top w:val="single" w:sz="4" w:space="0" w:color="000000"/>
              <w:left w:val="single" w:sz="4" w:space="0" w:color="000000"/>
              <w:bottom w:val="single" w:sz="4" w:space="0" w:color="000000"/>
              <w:right w:val="single" w:sz="4" w:space="0" w:color="000000"/>
            </w:tcBorders>
          </w:tcPr>
          <w:p w14:paraId="0471BC0B" w14:textId="77777777" w:rsidR="00D50352" w:rsidRDefault="005E1334">
            <w:pPr>
              <w:widowControl w:val="0"/>
              <w:tabs>
                <w:tab w:val="left" w:pos="240"/>
              </w:tabs>
              <w:jc w:val="both"/>
              <w:rPr>
                <w:color w:val="000000"/>
                <w:shd w:val="clear" w:color="auto" w:fill="FFFFFF"/>
                <w14:ligatures w14:val="all"/>
              </w:rPr>
            </w:pPr>
            <w:r>
              <w:rPr>
                <w:color w:val="000000"/>
                <w:spacing w:val="-4"/>
                <w:shd w:val="clear" w:color="auto" w:fill="FFFFFF"/>
                <w14:ligatures w14:val="all"/>
              </w:rPr>
              <w:t>Преподаватель-организатор основ безопасности и защиты Родины</w:t>
            </w:r>
          </w:p>
        </w:tc>
        <w:tc>
          <w:tcPr>
            <w:tcW w:w="6266" w:type="dxa"/>
            <w:tcBorders>
              <w:top w:val="single" w:sz="4" w:space="0" w:color="000000"/>
              <w:left w:val="single" w:sz="4" w:space="0" w:color="000000"/>
              <w:bottom w:val="single" w:sz="4" w:space="0" w:color="000000"/>
              <w:right w:val="single" w:sz="4" w:space="0" w:color="000000"/>
            </w:tcBorders>
          </w:tcPr>
          <w:p w14:paraId="1A47949E" w14:textId="77777777" w:rsidR="00D50352" w:rsidRDefault="005E1334">
            <w:pPr>
              <w:widowControl w:val="0"/>
              <w:tabs>
                <w:tab w:val="left" w:pos="240"/>
              </w:tabs>
              <w:jc w:val="both"/>
              <w:rPr>
                <w:color w:val="000000"/>
              </w:rPr>
            </w:pPr>
            <w:r>
              <w:rPr>
                <w:color w:val="000000"/>
                <w:spacing w:val="-4"/>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471D21BA" w14:textId="77777777" w:rsidR="00D50352" w:rsidRDefault="005E1334">
            <w:pPr>
              <w:widowControl w:val="0"/>
              <w:tabs>
                <w:tab w:val="left" w:pos="240"/>
              </w:tabs>
              <w:jc w:val="both"/>
              <w:rPr>
                <w:color w:val="000000"/>
              </w:rPr>
            </w:pPr>
            <w:r>
              <w:rPr>
                <w:color w:val="000000"/>
                <w:spacing w:val="-4"/>
                <w14:ligatures w14:val="all"/>
              </w:rPr>
              <w:t>учитель, преподаватель физкультуры (физического воспитания), руководитель физического воспитания;</w:t>
            </w:r>
          </w:p>
          <w:p w14:paraId="43A3BC7B" w14:textId="77777777" w:rsidR="00D50352" w:rsidRDefault="005E1334">
            <w:pPr>
              <w:widowControl w:val="0"/>
              <w:tabs>
                <w:tab w:val="left" w:pos="240"/>
              </w:tabs>
              <w:jc w:val="both"/>
              <w:rPr>
                <w:color w:val="000000"/>
              </w:rPr>
            </w:pPr>
            <w:r>
              <w:rPr>
                <w:color w:val="000000"/>
                <w:spacing w:val="-4"/>
                <w14:ligatures w14:val="all"/>
              </w:rPr>
              <w:t>Советник директора по воспитанию и взаимодействию с детскими общественными объединениями.</w:t>
            </w:r>
          </w:p>
        </w:tc>
      </w:tr>
      <w:tr w:rsidR="00D50352" w14:paraId="1F26EF6B" w14:textId="77777777">
        <w:tc>
          <w:tcPr>
            <w:tcW w:w="3793" w:type="dxa"/>
            <w:tcBorders>
              <w:top w:val="single" w:sz="4" w:space="0" w:color="000000"/>
              <w:left w:val="single" w:sz="4" w:space="0" w:color="000000"/>
              <w:bottom w:val="single" w:sz="4" w:space="0" w:color="000000"/>
              <w:right w:val="single" w:sz="4" w:space="0" w:color="000000"/>
            </w:tcBorders>
          </w:tcPr>
          <w:p w14:paraId="58A8CB75" w14:textId="77777777" w:rsidR="00D50352" w:rsidRDefault="005E1334">
            <w:pPr>
              <w:widowControl w:val="0"/>
              <w:tabs>
                <w:tab w:val="left" w:pos="240"/>
              </w:tabs>
              <w:jc w:val="both"/>
              <w:rPr>
                <w:color w:val="000000"/>
              </w:rPr>
            </w:pPr>
            <w:r>
              <w:rPr>
                <w:color w:val="000000"/>
                <w:spacing w:val="-6"/>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5E923439" w14:textId="77777777" w:rsidR="00D50352" w:rsidRDefault="005E1334">
            <w:pPr>
              <w:widowControl w:val="0"/>
              <w:tabs>
                <w:tab w:val="left" w:pos="240"/>
              </w:tabs>
              <w:jc w:val="both"/>
              <w:rPr>
                <w:color w:val="000000"/>
              </w:rPr>
            </w:pPr>
            <w:r>
              <w:rPr>
                <w:color w:val="000000"/>
                <w:spacing w:val="-6"/>
                <w14:ligatures w14:val="all"/>
              </w:rPr>
              <w:t>учитель, преподаватель физкультуры (физического воспитания), руководитель</w:t>
            </w:r>
            <w:r>
              <w:rPr>
                <w:color w:val="000000"/>
                <w:spacing w:val="-4"/>
                <w14:ligatures w14:val="all"/>
              </w:rPr>
              <w:t xml:space="preserve"> физического воспитания</w:t>
            </w:r>
          </w:p>
        </w:tc>
        <w:tc>
          <w:tcPr>
            <w:tcW w:w="6266" w:type="dxa"/>
            <w:tcBorders>
              <w:top w:val="single" w:sz="4" w:space="0" w:color="000000"/>
              <w:left w:val="single" w:sz="4" w:space="0" w:color="000000"/>
              <w:bottom w:val="single" w:sz="4" w:space="0" w:color="000000"/>
              <w:right w:val="single" w:sz="4" w:space="0" w:color="000000"/>
            </w:tcBorders>
          </w:tcPr>
          <w:p w14:paraId="29EA5E0D" w14:textId="77777777" w:rsidR="00D50352" w:rsidRDefault="005E1334">
            <w:pPr>
              <w:widowControl w:val="0"/>
              <w:tabs>
                <w:tab w:val="left" w:pos="240"/>
              </w:tabs>
              <w:jc w:val="both"/>
            </w:pPr>
            <w:r>
              <w:rPr>
                <w:spacing w:val="-4"/>
                <w14:ligatures w14:val="all"/>
              </w:rPr>
              <w:t>Преподаватель-организатор основ безопасности и защиты Родины.</w:t>
            </w:r>
          </w:p>
        </w:tc>
      </w:tr>
      <w:tr w:rsidR="00D50352" w14:paraId="019B4FE7" w14:textId="77777777">
        <w:tc>
          <w:tcPr>
            <w:tcW w:w="3793" w:type="dxa"/>
            <w:tcBorders>
              <w:top w:val="single" w:sz="4" w:space="0" w:color="000000"/>
              <w:left w:val="single" w:sz="4" w:space="0" w:color="000000"/>
              <w:bottom w:val="single" w:sz="4" w:space="0" w:color="000000"/>
              <w:right w:val="single" w:sz="4" w:space="0" w:color="000000"/>
            </w:tcBorders>
          </w:tcPr>
          <w:p w14:paraId="33BB956B" w14:textId="77777777" w:rsidR="00D50352" w:rsidRDefault="005E1334">
            <w:pPr>
              <w:widowControl w:val="0"/>
              <w:tabs>
                <w:tab w:val="left" w:pos="240"/>
              </w:tabs>
              <w:jc w:val="both"/>
              <w:rPr>
                <w:spacing w:val="-4"/>
                <w14:ligatures w14:val="all"/>
              </w:rPr>
            </w:pPr>
            <w:r>
              <w:rPr>
                <w:spacing w:val="-4"/>
                <w14:ligatures w14:val="all"/>
              </w:rPr>
              <w:t>Руководитель физического воспитания</w:t>
            </w:r>
          </w:p>
        </w:tc>
        <w:tc>
          <w:tcPr>
            <w:tcW w:w="6266" w:type="dxa"/>
            <w:tcBorders>
              <w:top w:val="single" w:sz="4" w:space="0" w:color="000000"/>
              <w:left w:val="single" w:sz="4" w:space="0" w:color="000000"/>
              <w:bottom w:val="single" w:sz="4" w:space="0" w:color="000000"/>
              <w:right w:val="single" w:sz="4" w:space="0" w:color="000000"/>
            </w:tcBorders>
          </w:tcPr>
          <w:p w14:paraId="3E5FF087" w14:textId="77777777" w:rsidR="00D50352" w:rsidRDefault="005E1334">
            <w:pPr>
              <w:widowControl w:val="0"/>
              <w:tabs>
                <w:tab w:val="left" w:pos="240"/>
              </w:tabs>
              <w:jc w:val="both"/>
              <w:rPr>
                <w:color w:val="000000"/>
              </w:rPr>
            </w:pPr>
            <w:r>
              <w:rPr>
                <w:color w:val="000000"/>
                <w:spacing w:val="-4"/>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D50352" w14:paraId="6F1E3D48" w14:textId="77777777">
        <w:trPr>
          <w:trHeight w:val="1254"/>
        </w:trPr>
        <w:tc>
          <w:tcPr>
            <w:tcW w:w="3793" w:type="dxa"/>
            <w:tcBorders>
              <w:top w:val="single" w:sz="4" w:space="0" w:color="000000"/>
              <w:left w:val="single" w:sz="4" w:space="0" w:color="000000"/>
              <w:bottom w:val="single" w:sz="4" w:space="0" w:color="000000"/>
              <w:right w:val="single" w:sz="4" w:space="0" w:color="000000"/>
            </w:tcBorders>
          </w:tcPr>
          <w:p w14:paraId="3E54F0C3" w14:textId="77777777" w:rsidR="00D50352" w:rsidRDefault="005E1334">
            <w:pPr>
              <w:widowControl w:val="0"/>
              <w:tabs>
                <w:tab w:val="left" w:pos="240"/>
              </w:tabs>
              <w:jc w:val="both"/>
              <w:rPr>
                <w:spacing w:val="-4"/>
                <w14:ligatures w14:val="all"/>
              </w:rPr>
            </w:pPr>
            <w:r>
              <w:rPr>
                <w:spacing w:val="-4"/>
                <w14:ligatures w14:val="all"/>
              </w:rPr>
              <w:t>Мастер производственного обучения</w:t>
            </w:r>
          </w:p>
        </w:tc>
        <w:tc>
          <w:tcPr>
            <w:tcW w:w="6266" w:type="dxa"/>
            <w:tcBorders>
              <w:top w:val="single" w:sz="4" w:space="0" w:color="000000"/>
              <w:left w:val="single" w:sz="4" w:space="0" w:color="000000"/>
              <w:bottom w:val="single" w:sz="4" w:space="0" w:color="000000"/>
              <w:right w:val="single" w:sz="4" w:space="0" w:color="000000"/>
            </w:tcBorders>
          </w:tcPr>
          <w:p w14:paraId="5BA54A3F" w14:textId="77777777" w:rsidR="00D50352" w:rsidRDefault="005E1334">
            <w:pPr>
              <w:widowControl w:val="0"/>
              <w:tabs>
                <w:tab w:val="left" w:pos="240"/>
              </w:tabs>
              <w:jc w:val="both"/>
            </w:pPr>
            <w:r>
              <w:rPr>
                <w:spacing w:val="-4"/>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50352" w14:paraId="02E787FE" w14:textId="77777777">
        <w:tc>
          <w:tcPr>
            <w:tcW w:w="3793" w:type="dxa"/>
            <w:tcBorders>
              <w:top w:val="single" w:sz="4" w:space="0" w:color="000000"/>
              <w:left w:val="single" w:sz="4" w:space="0" w:color="000000"/>
              <w:bottom w:val="single" w:sz="4" w:space="0" w:color="000000"/>
              <w:right w:val="single" w:sz="4" w:space="0" w:color="000000"/>
            </w:tcBorders>
          </w:tcPr>
          <w:p w14:paraId="7621F0A8" w14:textId="77777777" w:rsidR="00D50352" w:rsidRDefault="005E1334">
            <w:pPr>
              <w:widowControl w:val="0"/>
              <w:tabs>
                <w:tab w:val="left" w:pos="240"/>
              </w:tabs>
              <w:jc w:val="both"/>
            </w:pPr>
            <w:r>
              <w:rPr>
                <w:spacing w:val="-4"/>
                <w14:ligatures w14:val="all"/>
              </w:rPr>
              <w:t>Учитель трудового обучения (технологии)</w:t>
            </w:r>
          </w:p>
        </w:tc>
        <w:tc>
          <w:tcPr>
            <w:tcW w:w="6266" w:type="dxa"/>
            <w:tcBorders>
              <w:top w:val="single" w:sz="4" w:space="0" w:color="000000"/>
              <w:left w:val="single" w:sz="4" w:space="0" w:color="000000"/>
              <w:bottom w:val="single" w:sz="4" w:space="0" w:color="000000"/>
              <w:right w:val="single" w:sz="4" w:space="0" w:color="000000"/>
            </w:tcBorders>
          </w:tcPr>
          <w:p w14:paraId="0F1A66D4" w14:textId="77777777" w:rsidR="00D50352" w:rsidRDefault="005E1334">
            <w:pPr>
              <w:widowControl w:val="0"/>
              <w:tabs>
                <w:tab w:val="left" w:pos="240"/>
              </w:tabs>
              <w:jc w:val="both"/>
              <w:rPr>
                <w:spacing w:val="-4"/>
                <w14:ligatures w14:val="all"/>
              </w:rPr>
            </w:pPr>
            <w:r>
              <w:rPr>
                <w:spacing w:val="-4"/>
                <w14:ligatures w14:val="all"/>
              </w:rPr>
              <w:t>Мастер производственного обучения, инструктор по труду</w:t>
            </w:r>
          </w:p>
        </w:tc>
      </w:tr>
      <w:tr w:rsidR="00D50352" w14:paraId="54C334E6" w14:textId="77777777">
        <w:trPr>
          <w:trHeight w:val="2963"/>
        </w:trPr>
        <w:tc>
          <w:tcPr>
            <w:tcW w:w="3793" w:type="dxa"/>
            <w:tcBorders>
              <w:top w:val="single" w:sz="4" w:space="0" w:color="000000"/>
              <w:left w:val="single" w:sz="4" w:space="0" w:color="000000"/>
              <w:bottom w:val="single" w:sz="4" w:space="0" w:color="000000"/>
              <w:right w:val="single" w:sz="4" w:space="0" w:color="000000"/>
            </w:tcBorders>
          </w:tcPr>
          <w:p w14:paraId="0758DEDD" w14:textId="77777777" w:rsidR="00D50352" w:rsidRDefault="005E1334">
            <w:pPr>
              <w:widowControl w:val="0"/>
              <w:tabs>
                <w:tab w:val="left" w:pos="240"/>
              </w:tabs>
              <w:jc w:val="both"/>
              <w:rPr>
                <w:spacing w:val="-4"/>
                <w14:ligatures w14:val="all"/>
              </w:rPr>
            </w:pPr>
            <w:r>
              <w:rPr>
                <w:spacing w:val="-4"/>
                <w14:ligatures w14:val="all"/>
              </w:rPr>
              <w:lastRenderedPageBreak/>
              <w:t>Учитель - дефектолог, учитель-логопед, педагог-психолог</w:t>
            </w:r>
          </w:p>
        </w:tc>
        <w:tc>
          <w:tcPr>
            <w:tcW w:w="6266" w:type="dxa"/>
            <w:tcBorders>
              <w:top w:val="single" w:sz="4" w:space="0" w:color="000000"/>
              <w:left w:val="single" w:sz="4" w:space="0" w:color="000000"/>
              <w:bottom w:val="single" w:sz="4" w:space="0" w:color="000000"/>
              <w:right w:val="single" w:sz="4" w:space="0" w:color="000000"/>
            </w:tcBorders>
          </w:tcPr>
          <w:p w14:paraId="776A719E" w14:textId="77777777" w:rsidR="00D50352" w:rsidRDefault="005E1334">
            <w:pPr>
              <w:widowControl w:val="0"/>
              <w:tabs>
                <w:tab w:val="left" w:pos="240"/>
              </w:tabs>
              <w:jc w:val="both"/>
            </w:pPr>
            <w:r>
              <w:rPr>
                <w:spacing w:val="-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995A71C" w14:textId="77777777" w:rsidR="00D50352" w:rsidRDefault="005E1334">
            <w:pPr>
              <w:widowControl w:val="0"/>
              <w:tabs>
                <w:tab w:val="left" w:pos="240"/>
              </w:tabs>
              <w:jc w:val="both"/>
            </w:pPr>
            <w:r>
              <w:rPr>
                <w:spacing w:val="-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D38BD4F" w14:textId="77777777" w:rsidR="00D50352" w:rsidRDefault="005E1334">
            <w:pPr>
              <w:widowControl w:val="0"/>
              <w:tabs>
                <w:tab w:val="left" w:pos="240"/>
              </w:tabs>
              <w:jc w:val="both"/>
            </w:pPr>
            <w:r>
              <w:rPr>
                <w:spacing w:val="-4"/>
                <w14:ligatures w14:val="all"/>
              </w:rPr>
              <w:t>педагог-психолог».</w:t>
            </w:r>
          </w:p>
        </w:tc>
      </w:tr>
      <w:tr w:rsidR="00D50352" w14:paraId="13EA9825" w14:textId="77777777">
        <w:trPr>
          <w:trHeight w:val="1693"/>
        </w:trPr>
        <w:tc>
          <w:tcPr>
            <w:tcW w:w="3793" w:type="dxa"/>
            <w:tcBorders>
              <w:top w:val="single" w:sz="4" w:space="0" w:color="000000"/>
              <w:left w:val="single" w:sz="4" w:space="0" w:color="000000"/>
              <w:bottom w:val="single" w:sz="4" w:space="0" w:color="000000"/>
              <w:right w:val="single" w:sz="4" w:space="0" w:color="000000"/>
            </w:tcBorders>
          </w:tcPr>
          <w:p w14:paraId="5FD1340B" w14:textId="77777777" w:rsidR="00D50352" w:rsidRDefault="005E1334">
            <w:pPr>
              <w:widowControl w:val="0"/>
              <w:tabs>
                <w:tab w:val="left" w:pos="240"/>
              </w:tabs>
              <w:jc w:val="both"/>
              <w:rPr>
                <w:spacing w:val="-4"/>
                <w14:ligatures w14:val="all"/>
              </w:rPr>
            </w:pPr>
            <w:r>
              <w:rPr>
                <w:spacing w:val="-4"/>
                <w14:ligatures w14:val="all"/>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6266" w:type="dxa"/>
            <w:tcBorders>
              <w:top w:val="single" w:sz="4" w:space="0" w:color="000000"/>
              <w:left w:val="single" w:sz="4" w:space="0" w:color="000000"/>
              <w:bottom w:val="single" w:sz="4" w:space="0" w:color="000000"/>
              <w:right w:val="single" w:sz="4" w:space="0" w:color="000000"/>
            </w:tcBorders>
          </w:tcPr>
          <w:p w14:paraId="77C677B0" w14:textId="77777777" w:rsidR="00D50352" w:rsidRDefault="005E1334">
            <w:pPr>
              <w:widowControl w:val="0"/>
              <w:tabs>
                <w:tab w:val="left" w:pos="240"/>
              </w:tabs>
              <w:jc w:val="both"/>
              <w:rPr>
                <w:spacing w:val="-4"/>
                <w14:ligatures w14:val="all"/>
              </w:rPr>
            </w:pPr>
            <w:r>
              <w:rPr>
                <w:spacing w:val="-4"/>
                <w14:ligatures w14:val="all"/>
              </w:rPr>
              <w:t>Преподаватель детской музыкальной школы (школы искусств, учреждений культуры), музыкальный руководитель, концертмейстер</w:t>
            </w:r>
          </w:p>
        </w:tc>
      </w:tr>
      <w:tr w:rsidR="00D50352" w14:paraId="7BFC4514" w14:textId="77777777">
        <w:trPr>
          <w:trHeight w:val="1689"/>
        </w:trPr>
        <w:tc>
          <w:tcPr>
            <w:tcW w:w="3793" w:type="dxa"/>
            <w:tcBorders>
              <w:top w:val="single" w:sz="4" w:space="0" w:color="000000"/>
              <w:left w:val="single" w:sz="4" w:space="0" w:color="000000"/>
              <w:bottom w:val="single" w:sz="4" w:space="0" w:color="000000"/>
              <w:right w:val="single" w:sz="4" w:space="0" w:color="000000"/>
            </w:tcBorders>
          </w:tcPr>
          <w:p w14:paraId="29DB8B00" w14:textId="77777777" w:rsidR="00D50352" w:rsidRDefault="005E1334">
            <w:pPr>
              <w:widowControl w:val="0"/>
              <w:tabs>
                <w:tab w:val="left" w:pos="240"/>
              </w:tabs>
              <w:jc w:val="both"/>
              <w:rPr>
                <w:spacing w:val="-4"/>
                <w14:ligatures w14:val="all"/>
              </w:rPr>
            </w:pPr>
            <w:r>
              <w:rPr>
                <w:spacing w:val="-4"/>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266" w:type="dxa"/>
            <w:tcBorders>
              <w:top w:val="single" w:sz="4" w:space="0" w:color="000000"/>
              <w:left w:val="single" w:sz="4" w:space="0" w:color="000000"/>
              <w:bottom w:val="single" w:sz="4" w:space="0" w:color="000000"/>
              <w:right w:val="single" w:sz="4" w:space="0" w:color="000000"/>
            </w:tcBorders>
          </w:tcPr>
          <w:p w14:paraId="66704462" w14:textId="77777777" w:rsidR="00D50352" w:rsidRDefault="005E1334">
            <w:pPr>
              <w:widowControl w:val="0"/>
              <w:tabs>
                <w:tab w:val="left" w:pos="240"/>
              </w:tabs>
              <w:jc w:val="both"/>
              <w:rPr>
                <w:spacing w:val="-4"/>
                <w14:ligatures w14:val="all"/>
              </w:rPr>
            </w:pPr>
            <w:r>
              <w:rPr>
                <w:spacing w:val="-4"/>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D50352" w14:paraId="12A5AB7E" w14:textId="77777777">
        <w:trPr>
          <w:trHeight w:val="1128"/>
        </w:trPr>
        <w:tc>
          <w:tcPr>
            <w:tcW w:w="3793" w:type="dxa"/>
            <w:tcBorders>
              <w:top w:val="single" w:sz="4" w:space="0" w:color="000000"/>
              <w:left w:val="single" w:sz="4" w:space="0" w:color="000000"/>
              <w:bottom w:val="single" w:sz="4" w:space="0" w:color="000000"/>
              <w:right w:val="single" w:sz="4" w:space="0" w:color="000000"/>
            </w:tcBorders>
          </w:tcPr>
          <w:p w14:paraId="17F31C89" w14:textId="77777777" w:rsidR="00D50352" w:rsidRDefault="005E1334">
            <w:pPr>
              <w:widowControl w:val="0"/>
              <w:tabs>
                <w:tab w:val="left" w:pos="240"/>
              </w:tabs>
              <w:jc w:val="both"/>
              <w:rPr>
                <w:spacing w:val="-4"/>
                <w14:ligatures w14:val="all"/>
              </w:rPr>
            </w:pPr>
            <w:r>
              <w:rPr>
                <w:spacing w:val="-4"/>
                <w14:ligatures w14:val="all"/>
              </w:rPr>
              <w:t>Старший тренер-преподаватель, тренер-преподаватель, в т.ч. ДЮСШ, СДЮШОР, ДЮКПФ</w:t>
            </w:r>
          </w:p>
        </w:tc>
        <w:tc>
          <w:tcPr>
            <w:tcW w:w="6266" w:type="dxa"/>
            <w:tcBorders>
              <w:top w:val="single" w:sz="4" w:space="0" w:color="000000"/>
              <w:left w:val="single" w:sz="4" w:space="0" w:color="000000"/>
              <w:bottom w:val="single" w:sz="4" w:space="0" w:color="000000"/>
              <w:right w:val="single" w:sz="4" w:space="0" w:color="000000"/>
            </w:tcBorders>
          </w:tcPr>
          <w:p w14:paraId="649A6871" w14:textId="77777777" w:rsidR="00D50352" w:rsidRDefault="005E1334">
            <w:pPr>
              <w:widowControl w:val="0"/>
              <w:tabs>
                <w:tab w:val="left" w:pos="240"/>
              </w:tabs>
              <w:jc w:val="both"/>
              <w:rPr>
                <w:spacing w:val="-4"/>
                <w14:ligatures w14:val="all"/>
              </w:rPr>
            </w:pPr>
            <w:r>
              <w:rPr>
                <w:spacing w:val="-4"/>
                <w14:ligatures w14:val="all"/>
              </w:rPr>
              <w:t>Учитель, преподаватель физкультуры, инструктор по физкультуре, руководитель физического воспитания</w:t>
            </w:r>
          </w:p>
        </w:tc>
      </w:tr>
      <w:tr w:rsidR="00D50352" w14:paraId="3B5A6809" w14:textId="77777777">
        <w:trPr>
          <w:trHeight w:val="1439"/>
        </w:trPr>
        <w:tc>
          <w:tcPr>
            <w:tcW w:w="3793" w:type="dxa"/>
            <w:tcBorders>
              <w:top w:val="single" w:sz="4" w:space="0" w:color="000000"/>
              <w:left w:val="single" w:sz="4" w:space="0" w:color="000000"/>
              <w:bottom w:val="single" w:sz="4" w:space="0" w:color="000000"/>
              <w:right w:val="single" w:sz="4" w:space="0" w:color="000000"/>
            </w:tcBorders>
          </w:tcPr>
          <w:p w14:paraId="78B0BE96" w14:textId="77777777" w:rsidR="00D50352" w:rsidRDefault="005E1334">
            <w:pPr>
              <w:widowControl w:val="0"/>
              <w:tabs>
                <w:tab w:val="left" w:pos="240"/>
              </w:tabs>
              <w:jc w:val="both"/>
              <w:rPr>
                <w:spacing w:val="-4"/>
                <w14:ligatures w14:val="all"/>
              </w:rPr>
            </w:pPr>
            <w:r>
              <w:rPr>
                <w:spacing w:val="-4"/>
                <w14:ligatures w14:val="all"/>
              </w:rPr>
              <w:t>Учитель, преподаватель физкультуры, инструктор по физкультуре, руководитель физического воспитания</w:t>
            </w:r>
          </w:p>
        </w:tc>
        <w:tc>
          <w:tcPr>
            <w:tcW w:w="6266" w:type="dxa"/>
            <w:tcBorders>
              <w:top w:val="single" w:sz="4" w:space="0" w:color="000000"/>
              <w:left w:val="single" w:sz="4" w:space="0" w:color="000000"/>
              <w:bottom w:val="single" w:sz="4" w:space="0" w:color="000000"/>
              <w:right w:val="single" w:sz="4" w:space="0" w:color="000000"/>
            </w:tcBorders>
          </w:tcPr>
          <w:p w14:paraId="2F8C7B14" w14:textId="77777777" w:rsidR="00D50352" w:rsidRDefault="005E1334">
            <w:pPr>
              <w:widowControl w:val="0"/>
              <w:tabs>
                <w:tab w:val="left" w:pos="240"/>
              </w:tabs>
              <w:jc w:val="both"/>
              <w:rPr>
                <w:spacing w:val="-4"/>
                <w14:ligatures w14:val="all"/>
              </w:rPr>
            </w:pPr>
            <w:r>
              <w:rPr>
                <w:spacing w:val="-4"/>
                <w14:ligatures w14:val="all"/>
              </w:rPr>
              <w:t>Старший тренер-преподаватель, тренер-преподаватель, в т.ч. ДЮСШ, СДЮШОР, ДЮКПФ</w:t>
            </w:r>
          </w:p>
        </w:tc>
      </w:tr>
      <w:tr w:rsidR="00D50352" w14:paraId="05F837D1" w14:textId="77777777">
        <w:trPr>
          <w:trHeight w:val="840"/>
        </w:trPr>
        <w:tc>
          <w:tcPr>
            <w:tcW w:w="3793" w:type="dxa"/>
            <w:tcBorders>
              <w:top w:val="single" w:sz="4" w:space="0" w:color="000000"/>
              <w:left w:val="single" w:sz="4" w:space="0" w:color="000000"/>
              <w:bottom w:val="single" w:sz="4" w:space="0" w:color="000000"/>
              <w:right w:val="single" w:sz="4" w:space="0" w:color="000000"/>
            </w:tcBorders>
          </w:tcPr>
          <w:p w14:paraId="1655FCD6" w14:textId="77777777" w:rsidR="00D50352" w:rsidRDefault="005E1334">
            <w:pPr>
              <w:widowControl w:val="0"/>
              <w:tabs>
                <w:tab w:val="left" w:pos="240"/>
              </w:tabs>
              <w:jc w:val="both"/>
              <w:rPr>
                <w:spacing w:val="-4"/>
                <w14:ligatures w14:val="all"/>
              </w:rPr>
            </w:pPr>
            <w:r>
              <w:rPr>
                <w:spacing w:val="-4"/>
                <w14:ligatures w14:val="all"/>
              </w:rPr>
              <w:t>Преподаватель профессиональной образовательной организации</w:t>
            </w:r>
          </w:p>
        </w:tc>
        <w:tc>
          <w:tcPr>
            <w:tcW w:w="6266" w:type="dxa"/>
            <w:tcBorders>
              <w:top w:val="single" w:sz="4" w:space="0" w:color="000000"/>
              <w:left w:val="single" w:sz="4" w:space="0" w:color="000000"/>
              <w:bottom w:val="single" w:sz="4" w:space="0" w:color="000000"/>
              <w:right w:val="single" w:sz="4" w:space="0" w:color="000000"/>
            </w:tcBorders>
          </w:tcPr>
          <w:p w14:paraId="7BD14FDE" w14:textId="77777777" w:rsidR="00D50352" w:rsidRDefault="005E1334">
            <w:pPr>
              <w:widowControl w:val="0"/>
              <w:tabs>
                <w:tab w:val="left" w:pos="240"/>
              </w:tabs>
              <w:jc w:val="both"/>
              <w:rPr>
                <w:spacing w:val="-4"/>
                <w14:ligatures w14:val="all"/>
              </w:rPr>
            </w:pPr>
            <w:r>
              <w:rPr>
                <w:spacing w:val="-4"/>
                <w14:ligatures w14:val="all"/>
              </w:rPr>
              <w:t>Учитель того же предмета</w:t>
            </w:r>
          </w:p>
          <w:p w14:paraId="27F1E558" w14:textId="77777777" w:rsidR="00D50352" w:rsidRDefault="005E1334">
            <w:pPr>
              <w:widowControl w:val="0"/>
              <w:tabs>
                <w:tab w:val="left" w:pos="240"/>
              </w:tabs>
              <w:jc w:val="both"/>
              <w:rPr>
                <w:spacing w:val="-4"/>
                <w14:ligatures w14:val="all"/>
              </w:rPr>
            </w:pPr>
            <w:r>
              <w:rPr>
                <w:spacing w:val="-4"/>
                <w14:ligatures w14:val="all"/>
              </w:rPr>
              <w:t>в общеобразовательной организации</w:t>
            </w:r>
          </w:p>
        </w:tc>
      </w:tr>
      <w:tr w:rsidR="00D50352" w14:paraId="7FE3F3EE" w14:textId="77777777">
        <w:trPr>
          <w:trHeight w:val="1121"/>
        </w:trPr>
        <w:tc>
          <w:tcPr>
            <w:tcW w:w="3793" w:type="dxa"/>
            <w:tcBorders>
              <w:top w:val="single" w:sz="4" w:space="0" w:color="000000"/>
              <w:left w:val="single" w:sz="4" w:space="0" w:color="000000"/>
              <w:bottom w:val="single" w:sz="4" w:space="0" w:color="000000"/>
              <w:right w:val="single" w:sz="4" w:space="0" w:color="000000"/>
            </w:tcBorders>
          </w:tcPr>
          <w:p w14:paraId="1E81EE0C" w14:textId="77777777" w:rsidR="00D50352" w:rsidRDefault="005E1334">
            <w:pPr>
              <w:widowControl w:val="0"/>
              <w:tabs>
                <w:tab w:val="left" w:pos="240"/>
              </w:tabs>
              <w:jc w:val="both"/>
              <w:rPr>
                <w:spacing w:val="-4"/>
                <w14:ligatures w14:val="all"/>
              </w:rPr>
            </w:pPr>
            <w:r>
              <w:rPr>
                <w:spacing w:val="-4"/>
                <w14:ligatures w14:val="all"/>
              </w:rPr>
              <w:t>Учитель общеобразовательной организации</w:t>
            </w:r>
          </w:p>
        </w:tc>
        <w:tc>
          <w:tcPr>
            <w:tcW w:w="6266" w:type="dxa"/>
            <w:tcBorders>
              <w:top w:val="single" w:sz="4" w:space="0" w:color="000000"/>
              <w:left w:val="single" w:sz="4" w:space="0" w:color="000000"/>
              <w:bottom w:val="single" w:sz="4" w:space="0" w:color="000000"/>
              <w:right w:val="single" w:sz="4" w:space="0" w:color="000000"/>
            </w:tcBorders>
          </w:tcPr>
          <w:p w14:paraId="799600C5" w14:textId="77777777" w:rsidR="00D50352" w:rsidRDefault="005E1334">
            <w:pPr>
              <w:widowControl w:val="0"/>
              <w:tabs>
                <w:tab w:val="left" w:pos="240"/>
              </w:tabs>
              <w:jc w:val="both"/>
              <w:rPr>
                <w:spacing w:val="-4"/>
                <w14:ligatures w14:val="all"/>
              </w:rPr>
            </w:pPr>
            <w:r>
              <w:rPr>
                <w:spacing w:val="-4"/>
                <w14:ligatures w14:val="all"/>
              </w:rPr>
              <w:t>Преподаватель того же предмета</w:t>
            </w:r>
          </w:p>
          <w:p w14:paraId="0AA89189" w14:textId="77777777" w:rsidR="00D50352" w:rsidRDefault="005E1334">
            <w:pPr>
              <w:widowControl w:val="0"/>
              <w:tabs>
                <w:tab w:val="left" w:pos="240"/>
              </w:tabs>
              <w:jc w:val="both"/>
              <w:rPr>
                <w:spacing w:val="-4"/>
                <w14:ligatures w14:val="all"/>
              </w:rPr>
            </w:pPr>
            <w:r>
              <w:rPr>
                <w:spacing w:val="-4"/>
                <w14:ligatures w14:val="all"/>
              </w:rPr>
              <w:t>в профессиональной образовательной организации</w:t>
            </w:r>
          </w:p>
        </w:tc>
      </w:tr>
      <w:tr w:rsidR="00D50352" w14:paraId="45859C34" w14:textId="77777777">
        <w:trPr>
          <w:trHeight w:val="413"/>
        </w:trPr>
        <w:tc>
          <w:tcPr>
            <w:tcW w:w="3793" w:type="dxa"/>
            <w:tcBorders>
              <w:top w:val="single" w:sz="4" w:space="0" w:color="000000"/>
              <w:left w:val="single" w:sz="4" w:space="0" w:color="000000"/>
              <w:bottom w:val="single" w:sz="4" w:space="0" w:color="000000"/>
              <w:right w:val="single" w:sz="4" w:space="0" w:color="000000"/>
            </w:tcBorders>
          </w:tcPr>
          <w:p w14:paraId="6711F662" w14:textId="77777777" w:rsidR="00D50352" w:rsidRDefault="005E1334">
            <w:pPr>
              <w:widowControl w:val="0"/>
              <w:tabs>
                <w:tab w:val="left" w:pos="240"/>
              </w:tabs>
              <w:jc w:val="both"/>
              <w:rPr>
                <w:spacing w:val="-4"/>
                <w14:ligatures w14:val="all"/>
              </w:rPr>
            </w:pPr>
            <w:r>
              <w:rPr>
                <w:spacing w:val="-4"/>
                <w14:ligatures w14:val="all"/>
              </w:rPr>
              <w:t>Воспитатель</w:t>
            </w:r>
          </w:p>
        </w:tc>
        <w:tc>
          <w:tcPr>
            <w:tcW w:w="6266" w:type="dxa"/>
            <w:tcBorders>
              <w:top w:val="single" w:sz="4" w:space="0" w:color="000000"/>
              <w:left w:val="single" w:sz="4" w:space="0" w:color="000000"/>
              <w:bottom w:val="single" w:sz="4" w:space="0" w:color="000000"/>
              <w:right w:val="single" w:sz="4" w:space="0" w:color="000000"/>
            </w:tcBorders>
          </w:tcPr>
          <w:p w14:paraId="3725F06F" w14:textId="77777777" w:rsidR="00D50352" w:rsidRDefault="005E1334">
            <w:pPr>
              <w:widowControl w:val="0"/>
              <w:tabs>
                <w:tab w:val="left" w:pos="240"/>
              </w:tabs>
              <w:jc w:val="both"/>
              <w:rPr>
                <w:spacing w:val="-4"/>
                <w14:ligatures w14:val="all"/>
              </w:rPr>
            </w:pPr>
            <w:r>
              <w:rPr>
                <w:spacing w:val="-4"/>
                <w14:ligatures w14:val="all"/>
              </w:rPr>
              <w:t>Старший воспитатель</w:t>
            </w:r>
          </w:p>
        </w:tc>
      </w:tr>
      <w:tr w:rsidR="00D50352" w14:paraId="4069AD3B" w14:textId="77777777">
        <w:trPr>
          <w:trHeight w:val="419"/>
        </w:trPr>
        <w:tc>
          <w:tcPr>
            <w:tcW w:w="3793" w:type="dxa"/>
            <w:tcBorders>
              <w:top w:val="single" w:sz="4" w:space="0" w:color="000000"/>
              <w:left w:val="single" w:sz="4" w:space="0" w:color="000000"/>
              <w:bottom w:val="single" w:sz="4" w:space="0" w:color="000000"/>
              <w:right w:val="single" w:sz="4" w:space="0" w:color="000000"/>
            </w:tcBorders>
          </w:tcPr>
          <w:p w14:paraId="31C6547A" w14:textId="77777777" w:rsidR="00D50352" w:rsidRDefault="005E1334">
            <w:pPr>
              <w:widowControl w:val="0"/>
              <w:tabs>
                <w:tab w:val="left" w:pos="240"/>
              </w:tabs>
              <w:jc w:val="both"/>
              <w:rPr>
                <w:spacing w:val="-4"/>
                <w14:ligatures w14:val="all"/>
              </w:rPr>
            </w:pPr>
            <w:r>
              <w:rPr>
                <w:spacing w:val="-4"/>
                <w14:ligatures w14:val="all"/>
              </w:rPr>
              <w:t>Старший воспитатель</w:t>
            </w:r>
          </w:p>
        </w:tc>
        <w:tc>
          <w:tcPr>
            <w:tcW w:w="6266" w:type="dxa"/>
            <w:tcBorders>
              <w:top w:val="single" w:sz="4" w:space="0" w:color="000000"/>
              <w:left w:val="single" w:sz="4" w:space="0" w:color="000000"/>
              <w:bottom w:val="single" w:sz="4" w:space="0" w:color="000000"/>
              <w:right w:val="single" w:sz="4" w:space="0" w:color="000000"/>
            </w:tcBorders>
          </w:tcPr>
          <w:p w14:paraId="20A3A124" w14:textId="77777777" w:rsidR="00D50352" w:rsidRDefault="005E1334">
            <w:pPr>
              <w:widowControl w:val="0"/>
              <w:tabs>
                <w:tab w:val="left" w:pos="240"/>
              </w:tabs>
              <w:jc w:val="both"/>
              <w:rPr>
                <w:spacing w:val="-4"/>
                <w14:ligatures w14:val="all"/>
              </w:rPr>
            </w:pPr>
            <w:r>
              <w:rPr>
                <w:spacing w:val="-4"/>
                <w14:ligatures w14:val="all"/>
              </w:rPr>
              <w:t>Воспитатель</w:t>
            </w:r>
          </w:p>
        </w:tc>
      </w:tr>
      <w:tr w:rsidR="00D50352" w14:paraId="080933ED" w14:textId="77777777">
        <w:tc>
          <w:tcPr>
            <w:tcW w:w="3793" w:type="dxa"/>
            <w:tcBorders>
              <w:top w:val="single" w:sz="4" w:space="0" w:color="000000"/>
              <w:left w:val="single" w:sz="4" w:space="0" w:color="000000"/>
              <w:bottom w:val="single" w:sz="4" w:space="0" w:color="000000"/>
              <w:right w:val="single" w:sz="4" w:space="0" w:color="000000"/>
            </w:tcBorders>
          </w:tcPr>
          <w:p w14:paraId="31279164" w14:textId="77777777" w:rsidR="00D50352" w:rsidRDefault="005E1334">
            <w:pPr>
              <w:widowControl w:val="0"/>
              <w:tabs>
                <w:tab w:val="left" w:pos="240"/>
              </w:tabs>
              <w:jc w:val="both"/>
              <w:rPr>
                <w:spacing w:val="-4"/>
                <w14:ligatures w14:val="all"/>
              </w:rPr>
            </w:pPr>
            <w:r>
              <w:rPr>
                <w:spacing w:val="-4"/>
                <w14:ligatures w14:val="all"/>
              </w:rPr>
              <w:t>Учитель-дефектолог, педагог-психолог</w:t>
            </w:r>
          </w:p>
          <w:p w14:paraId="560184D1" w14:textId="77777777" w:rsidR="00D50352" w:rsidRDefault="00D50352">
            <w:pPr>
              <w:widowControl w:val="0"/>
              <w:tabs>
                <w:tab w:val="left" w:pos="240"/>
              </w:tabs>
              <w:jc w:val="both"/>
              <w:rPr>
                <w:spacing w:val="-4"/>
                <w14:ligatures w14:val="all"/>
              </w:rPr>
            </w:pPr>
          </w:p>
        </w:tc>
        <w:tc>
          <w:tcPr>
            <w:tcW w:w="6266" w:type="dxa"/>
            <w:tcBorders>
              <w:top w:val="single" w:sz="4" w:space="0" w:color="000000"/>
              <w:left w:val="single" w:sz="4" w:space="0" w:color="000000"/>
              <w:bottom w:val="single" w:sz="4" w:space="0" w:color="000000"/>
              <w:right w:val="single" w:sz="4" w:space="0" w:color="000000"/>
            </w:tcBorders>
          </w:tcPr>
          <w:p w14:paraId="13511773" w14:textId="77777777" w:rsidR="00D50352" w:rsidRDefault="005E1334">
            <w:pPr>
              <w:widowControl w:val="0"/>
              <w:tabs>
                <w:tab w:val="left" w:pos="240"/>
              </w:tabs>
              <w:jc w:val="both"/>
              <w:rPr>
                <w:spacing w:val="-4"/>
                <w14:ligatures w14:val="all"/>
              </w:rPr>
            </w:pPr>
            <w:r>
              <w:rPr>
                <w:spacing w:val="-4"/>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8FD623B" w14:textId="77777777" w:rsidR="00D50352" w:rsidRDefault="005E1334">
            <w:pPr>
              <w:widowControl w:val="0"/>
              <w:tabs>
                <w:tab w:val="left" w:pos="240"/>
              </w:tabs>
              <w:jc w:val="both"/>
              <w:rPr>
                <w:spacing w:val="-4"/>
                <w14:ligatures w14:val="all"/>
              </w:rPr>
            </w:pPr>
            <w:r>
              <w:rPr>
                <w:spacing w:val="-4"/>
                <w14:ligatures w14:val="all"/>
              </w:rPr>
              <w:t>педагог-психолог.</w:t>
            </w:r>
          </w:p>
          <w:p w14:paraId="1BAE47E7" w14:textId="77777777" w:rsidR="00D50352" w:rsidRDefault="00D50352">
            <w:pPr>
              <w:widowControl w:val="0"/>
              <w:tabs>
                <w:tab w:val="left" w:pos="240"/>
              </w:tabs>
              <w:jc w:val="both"/>
              <w:rPr>
                <w:spacing w:val="-4"/>
                <w14:ligatures w14:val="all"/>
              </w:rPr>
            </w:pPr>
          </w:p>
        </w:tc>
      </w:tr>
      <w:tr w:rsidR="00D50352" w14:paraId="4B63113E" w14:textId="77777777">
        <w:tc>
          <w:tcPr>
            <w:tcW w:w="3793" w:type="dxa"/>
            <w:tcBorders>
              <w:top w:val="single" w:sz="4" w:space="0" w:color="000000"/>
              <w:left w:val="single" w:sz="4" w:space="0" w:color="000000"/>
              <w:bottom w:val="single" w:sz="4" w:space="0" w:color="000000"/>
              <w:right w:val="single" w:sz="4" w:space="0" w:color="000000"/>
            </w:tcBorders>
          </w:tcPr>
          <w:p w14:paraId="6419B7C1" w14:textId="77777777" w:rsidR="00D50352" w:rsidRDefault="005E1334">
            <w:pPr>
              <w:widowControl w:val="0"/>
              <w:tabs>
                <w:tab w:val="left" w:pos="240"/>
              </w:tabs>
              <w:jc w:val="both"/>
              <w:rPr>
                <w:spacing w:val="-4"/>
                <w14:ligatures w14:val="all"/>
              </w:rPr>
            </w:pPr>
            <w:r>
              <w:rPr>
                <w:spacing w:val="-4"/>
                <w14:ligatures w14:val="all"/>
              </w:rPr>
              <w:t>Библиотекарь</w:t>
            </w:r>
          </w:p>
        </w:tc>
        <w:tc>
          <w:tcPr>
            <w:tcW w:w="6266" w:type="dxa"/>
            <w:tcBorders>
              <w:top w:val="single" w:sz="4" w:space="0" w:color="000000"/>
              <w:left w:val="single" w:sz="4" w:space="0" w:color="000000"/>
              <w:bottom w:val="single" w:sz="4" w:space="0" w:color="000000"/>
              <w:right w:val="single" w:sz="4" w:space="0" w:color="000000"/>
            </w:tcBorders>
          </w:tcPr>
          <w:p w14:paraId="49AB4AD8" w14:textId="77777777" w:rsidR="00D50352" w:rsidRDefault="005E1334">
            <w:pPr>
              <w:widowControl w:val="0"/>
              <w:tabs>
                <w:tab w:val="left" w:pos="240"/>
              </w:tabs>
              <w:jc w:val="both"/>
              <w:rPr>
                <w:spacing w:val="-4"/>
                <w14:ligatures w14:val="all"/>
              </w:rPr>
            </w:pPr>
            <w:r>
              <w:rPr>
                <w:spacing w:val="-4"/>
                <w14:ligatures w14:val="all"/>
              </w:rPr>
              <w:t>Педагог-библиотекарь</w:t>
            </w:r>
          </w:p>
        </w:tc>
      </w:tr>
      <w:tr w:rsidR="00D50352" w14:paraId="0FB58E9D" w14:textId="77777777">
        <w:tc>
          <w:tcPr>
            <w:tcW w:w="3793" w:type="dxa"/>
            <w:tcBorders>
              <w:top w:val="single" w:sz="4" w:space="0" w:color="000000"/>
              <w:left w:val="single" w:sz="4" w:space="0" w:color="000000"/>
              <w:bottom w:val="single" w:sz="4" w:space="0" w:color="000000"/>
              <w:right w:val="single" w:sz="4" w:space="0" w:color="000000"/>
            </w:tcBorders>
          </w:tcPr>
          <w:p w14:paraId="32994A05" w14:textId="77777777" w:rsidR="00D50352" w:rsidRDefault="005E1334">
            <w:pPr>
              <w:widowControl w:val="0"/>
              <w:tabs>
                <w:tab w:val="left" w:pos="240"/>
              </w:tabs>
              <w:jc w:val="both"/>
              <w:rPr>
                <w:spacing w:val="-4"/>
                <w14:ligatures w14:val="all"/>
              </w:rPr>
            </w:pPr>
            <w:r>
              <w:rPr>
                <w:spacing w:val="-4"/>
                <w14:ligatures w14:val="all"/>
              </w:rPr>
              <w:t>Педагог-библиотекарь</w:t>
            </w:r>
          </w:p>
        </w:tc>
        <w:tc>
          <w:tcPr>
            <w:tcW w:w="6266" w:type="dxa"/>
            <w:tcBorders>
              <w:top w:val="single" w:sz="4" w:space="0" w:color="000000"/>
              <w:left w:val="single" w:sz="4" w:space="0" w:color="000000"/>
              <w:bottom w:val="single" w:sz="4" w:space="0" w:color="000000"/>
              <w:right w:val="single" w:sz="4" w:space="0" w:color="000000"/>
            </w:tcBorders>
          </w:tcPr>
          <w:p w14:paraId="3DB97B22" w14:textId="77777777" w:rsidR="00D50352" w:rsidRDefault="005E1334">
            <w:pPr>
              <w:widowControl w:val="0"/>
              <w:tabs>
                <w:tab w:val="left" w:pos="240"/>
              </w:tabs>
              <w:jc w:val="both"/>
              <w:rPr>
                <w:spacing w:val="-4"/>
                <w14:ligatures w14:val="all"/>
              </w:rPr>
            </w:pPr>
            <w:r>
              <w:rPr>
                <w:spacing w:val="-4"/>
                <w14:ligatures w14:val="all"/>
              </w:rPr>
              <w:t>Библиотекарь</w:t>
            </w:r>
          </w:p>
        </w:tc>
      </w:tr>
      <w:tr w:rsidR="00D50352" w14:paraId="001CF746" w14:textId="77777777">
        <w:trPr>
          <w:trHeight w:val="536"/>
        </w:trPr>
        <w:tc>
          <w:tcPr>
            <w:tcW w:w="3793" w:type="dxa"/>
            <w:tcBorders>
              <w:top w:val="single" w:sz="4" w:space="0" w:color="000000"/>
              <w:left w:val="single" w:sz="4" w:space="0" w:color="000000"/>
              <w:bottom w:val="single" w:sz="4" w:space="0" w:color="000000"/>
              <w:right w:val="single" w:sz="4" w:space="0" w:color="000000"/>
            </w:tcBorders>
          </w:tcPr>
          <w:p w14:paraId="432CC68C" w14:textId="77777777" w:rsidR="00D50352" w:rsidRDefault="005E1334">
            <w:pPr>
              <w:widowControl w:val="0"/>
              <w:tabs>
                <w:tab w:val="left" w:pos="240"/>
              </w:tabs>
              <w:jc w:val="both"/>
              <w:rPr>
                <w:spacing w:val="-4"/>
                <w:highlight w:val="green"/>
                <w14:ligatures w14:val="all"/>
              </w:rPr>
            </w:pPr>
            <w:r>
              <w:rPr>
                <w:rFonts w:eastAsia="Calibri"/>
                <w:spacing w:val="-4"/>
              </w:rPr>
              <w:lastRenderedPageBreak/>
              <w:t>Старший методист, методист</w:t>
            </w:r>
          </w:p>
        </w:tc>
        <w:tc>
          <w:tcPr>
            <w:tcW w:w="6266" w:type="dxa"/>
            <w:tcBorders>
              <w:top w:val="single" w:sz="4" w:space="0" w:color="000000"/>
              <w:left w:val="single" w:sz="4" w:space="0" w:color="000000"/>
              <w:bottom w:val="single" w:sz="4" w:space="0" w:color="000000"/>
              <w:right w:val="single" w:sz="4" w:space="0" w:color="000000"/>
            </w:tcBorders>
          </w:tcPr>
          <w:p w14:paraId="27C9B477" w14:textId="77777777" w:rsidR="00D50352" w:rsidRDefault="005E1334">
            <w:pPr>
              <w:widowControl w:val="0"/>
              <w:tabs>
                <w:tab w:val="left" w:pos="240"/>
              </w:tabs>
              <w:jc w:val="both"/>
              <w:rPr>
                <w:spacing w:val="-4"/>
                <w:highlight w:val="green"/>
                <w14:ligatures w14:val="all"/>
              </w:rPr>
            </w:pPr>
            <w:r>
              <w:rPr>
                <w:rFonts w:eastAsia="Calibri"/>
                <w:spacing w:val="-4"/>
              </w:rPr>
              <w:t>Учитель, воспитатель, преподаватель</w:t>
            </w:r>
          </w:p>
        </w:tc>
      </w:tr>
      <w:tr w:rsidR="00D50352" w14:paraId="55E27E1C" w14:textId="77777777">
        <w:trPr>
          <w:trHeight w:val="497"/>
        </w:trPr>
        <w:tc>
          <w:tcPr>
            <w:tcW w:w="3793" w:type="dxa"/>
            <w:tcBorders>
              <w:top w:val="single" w:sz="4" w:space="0" w:color="000000"/>
              <w:left w:val="single" w:sz="4" w:space="0" w:color="000000"/>
              <w:bottom w:val="single" w:sz="4" w:space="0" w:color="000000"/>
              <w:right w:val="single" w:sz="4" w:space="0" w:color="000000"/>
            </w:tcBorders>
          </w:tcPr>
          <w:p w14:paraId="7246FB30" w14:textId="77777777" w:rsidR="00D50352" w:rsidRDefault="005E1334">
            <w:pPr>
              <w:widowControl w:val="0"/>
              <w:tabs>
                <w:tab w:val="left" w:pos="240"/>
              </w:tabs>
              <w:jc w:val="both"/>
              <w:rPr>
                <w:rFonts w:eastAsia="Calibri"/>
                <w:spacing w:val="-4"/>
              </w:rPr>
            </w:pPr>
            <w:r>
              <w:rPr>
                <w:rFonts w:eastAsia="Calibri"/>
                <w:spacing w:val="-4"/>
              </w:rPr>
              <w:t>Учитель, воспитатель, преподаватель</w:t>
            </w:r>
          </w:p>
        </w:tc>
        <w:tc>
          <w:tcPr>
            <w:tcW w:w="6266" w:type="dxa"/>
            <w:tcBorders>
              <w:top w:val="single" w:sz="4" w:space="0" w:color="000000"/>
              <w:left w:val="single" w:sz="4" w:space="0" w:color="000000"/>
              <w:bottom w:val="single" w:sz="4" w:space="0" w:color="000000"/>
              <w:right w:val="single" w:sz="4" w:space="0" w:color="000000"/>
            </w:tcBorders>
          </w:tcPr>
          <w:p w14:paraId="281F5A93" w14:textId="77777777" w:rsidR="00D50352" w:rsidRDefault="005E1334">
            <w:pPr>
              <w:widowControl w:val="0"/>
              <w:tabs>
                <w:tab w:val="left" w:pos="240"/>
              </w:tabs>
              <w:jc w:val="both"/>
              <w:rPr>
                <w:rFonts w:eastAsia="Calibri"/>
                <w:spacing w:val="-4"/>
              </w:rPr>
            </w:pPr>
            <w:r>
              <w:rPr>
                <w:rFonts w:eastAsia="Calibri"/>
                <w:spacing w:val="-4"/>
              </w:rPr>
              <w:t>Старший методист, методист</w:t>
            </w:r>
          </w:p>
        </w:tc>
      </w:tr>
    </w:tbl>
    <w:p w14:paraId="6D0CE7AA" w14:textId="77777777" w:rsidR="00D50352" w:rsidRDefault="00D50352">
      <w:pPr>
        <w:tabs>
          <w:tab w:val="left" w:pos="240"/>
        </w:tabs>
        <w:ind w:firstLine="709"/>
        <w:jc w:val="both"/>
        <w:rPr>
          <w14:ligatures w14:val="all"/>
        </w:rPr>
      </w:pPr>
    </w:p>
    <w:p w14:paraId="23204963" w14:textId="77777777" w:rsidR="00D50352" w:rsidRDefault="00D50352">
      <w:pPr>
        <w:tabs>
          <w:tab w:val="left" w:pos="240"/>
        </w:tabs>
        <w:ind w:firstLine="709"/>
        <w:jc w:val="both"/>
        <w:rPr>
          <w14:ligatures w14:val="all"/>
        </w:rPr>
      </w:pPr>
    </w:p>
    <w:p w14:paraId="28AC32B5" w14:textId="77777777" w:rsidR="00D50352" w:rsidRDefault="005E1334">
      <w:pPr>
        <w:tabs>
          <w:tab w:val="left" w:pos="240"/>
        </w:tabs>
        <w:ind w:firstLine="709"/>
        <w:jc w:val="both"/>
        <w:rPr>
          <w:spacing w:val="-4"/>
          <w14:ligatures w14:val="all"/>
        </w:rPr>
      </w:pPr>
      <w:r>
        <w:rPr>
          <w:spacing w:val="-4"/>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71221820" w14:textId="77777777" w:rsidR="00D50352" w:rsidRDefault="005E1334">
      <w:pPr>
        <w:ind w:firstLine="709"/>
        <w:jc w:val="both"/>
        <w:rPr>
          <w:spacing w:val="-4"/>
          <w14:ligatures w14:val="all"/>
        </w:rPr>
      </w:pPr>
      <w:r>
        <w:rPr>
          <w:spacing w:val="-4"/>
          <w14:ligatures w14:val="all"/>
        </w:rPr>
        <w:t xml:space="preserve">2.2. </w:t>
      </w:r>
      <w:r>
        <w:rPr>
          <w:color w:val="000000"/>
          <w:spacing w:val="-4"/>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440483AD" w14:textId="77777777" w:rsidR="00D50352" w:rsidRDefault="005E1334">
      <w:pPr>
        <w:ind w:firstLine="709"/>
        <w:jc w:val="both"/>
        <w:rPr>
          <w:spacing w:val="-4"/>
          <w14:ligatures w14:val="all"/>
        </w:rPr>
      </w:pPr>
      <w:r>
        <w:rPr>
          <w:color w:val="000000"/>
          <w:spacing w:val="-4"/>
          <w14:ligatures w14:val="all"/>
        </w:rPr>
        <w:t>2.3.</w:t>
      </w:r>
      <w:r>
        <w:rPr>
          <w:color w:val="FF0000"/>
          <w:spacing w:val="-4"/>
        </w:rPr>
        <w:t xml:space="preserve"> </w:t>
      </w:r>
      <w:r>
        <w:rPr>
          <w:color w:val="000000"/>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C3C6E05" w14:textId="77777777" w:rsidR="00D50352" w:rsidRDefault="00D50352">
      <w:pPr>
        <w:ind w:firstLine="709"/>
        <w:jc w:val="both"/>
        <w:rPr>
          <w:spacing w:val="-4"/>
          <w14:ligatures w14:val="all"/>
        </w:rPr>
      </w:pPr>
    </w:p>
    <w:p w14:paraId="35559E6B" w14:textId="77777777" w:rsidR="00D50352" w:rsidRDefault="00D50352">
      <w:pPr>
        <w:pStyle w:val="aff5"/>
        <w:jc w:val="both"/>
        <w:rPr>
          <w:sz w:val="28"/>
        </w:rPr>
      </w:pPr>
    </w:p>
    <w:p w14:paraId="30AB383A" w14:textId="77777777" w:rsidR="00C16342" w:rsidRDefault="00C16342">
      <w:pPr>
        <w:pStyle w:val="aff5"/>
        <w:jc w:val="both"/>
        <w:rPr>
          <w:sz w:val="28"/>
        </w:rPr>
      </w:pPr>
    </w:p>
    <w:p w14:paraId="3398DC3E" w14:textId="77777777" w:rsidR="00C16342" w:rsidRDefault="00C16342">
      <w:pPr>
        <w:pStyle w:val="aff5"/>
        <w:jc w:val="both"/>
        <w:rPr>
          <w:sz w:val="28"/>
        </w:rPr>
      </w:pPr>
    </w:p>
    <w:p w14:paraId="0A4601D4" w14:textId="77777777" w:rsidR="00C16342" w:rsidRDefault="00C16342">
      <w:pPr>
        <w:pStyle w:val="aff5"/>
        <w:jc w:val="both"/>
        <w:rPr>
          <w:sz w:val="28"/>
        </w:rPr>
      </w:pPr>
    </w:p>
    <w:p w14:paraId="3AC0EA8C" w14:textId="77777777" w:rsidR="00C16342" w:rsidRDefault="00C16342">
      <w:pPr>
        <w:pStyle w:val="aff5"/>
        <w:jc w:val="both"/>
        <w:rPr>
          <w:sz w:val="28"/>
        </w:rPr>
      </w:pPr>
    </w:p>
    <w:p w14:paraId="15F2D01C" w14:textId="77777777" w:rsidR="00C16342" w:rsidRDefault="00C16342">
      <w:pPr>
        <w:pStyle w:val="aff5"/>
        <w:jc w:val="both"/>
        <w:rPr>
          <w:sz w:val="28"/>
        </w:rPr>
      </w:pPr>
    </w:p>
    <w:p w14:paraId="1F266E15" w14:textId="77777777" w:rsidR="00C16342" w:rsidRDefault="00C16342">
      <w:pPr>
        <w:pStyle w:val="aff5"/>
        <w:jc w:val="both"/>
        <w:rPr>
          <w:sz w:val="28"/>
        </w:rPr>
      </w:pPr>
    </w:p>
    <w:p w14:paraId="2059E00A" w14:textId="77777777" w:rsidR="00C16342" w:rsidRDefault="00C16342">
      <w:pPr>
        <w:pStyle w:val="aff5"/>
        <w:jc w:val="both"/>
        <w:rPr>
          <w:sz w:val="28"/>
        </w:rPr>
      </w:pPr>
    </w:p>
    <w:p w14:paraId="32F4B341" w14:textId="77777777" w:rsidR="00C16342" w:rsidRDefault="00C16342">
      <w:pPr>
        <w:pStyle w:val="aff5"/>
        <w:jc w:val="both"/>
        <w:rPr>
          <w:sz w:val="28"/>
        </w:rPr>
      </w:pPr>
    </w:p>
    <w:p w14:paraId="708D935C" w14:textId="77777777" w:rsidR="00C16342" w:rsidRDefault="00C16342">
      <w:pPr>
        <w:pStyle w:val="aff5"/>
        <w:jc w:val="both"/>
        <w:rPr>
          <w:sz w:val="28"/>
        </w:rPr>
      </w:pPr>
    </w:p>
    <w:p w14:paraId="025B2CF5" w14:textId="77777777" w:rsidR="00C16342" w:rsidRDefault="00C16342">
      <w:pPr>
        <w:pStyle w:val="aff5"/>
        <w:jc w:val="both"/>
        <w:rPr>
          <w:sz w:val="28"/>
        </w:rPr>
      </w:pPr>
    </w:p>
    <w:p w14:paraId="7ED86248" w14:textId="77777777" w:rsidR="00C16342" w:rsidRDefault="00C16342">
      <w:pPr>
        <w:pStyle w:val="aff5"/>
        <w:jc w:val="both"/>
        <w:rPr>
          <w:sz w:val="28"/>
        </w:rPr>
      </w:pPr>
    </w:p>
    <w:p w14:paraId="4E3F5599" w14:textId="77777777" w:rsidR="00C16342" w:rsidRDefault="00C16342">
      <w:pPr>
        <w:pStyle w:val="aff5"/>
        <w:jc w:val="both"/>
        <w:rPr>
          <w:sz w:val="28"/>
        </w:rPr>
      </w:pPr>
    </w:p>
    <w:p w14:paraId="6EC3BFA5" w14:textId="77777777" w:rsidR="00C16342" w:rsidRDefault="00C16342">
      <w:pPr>
        <w:pStyle w:val="aff5"/>
        <w:jc w:val="both"/>
        <w:rPr>
          <w:sz w:val="28"/>
        </w:rPr>
      </w:pPr>
    </w:p>
    <w:p w14:paraId="669C20D0" w14:textId="77777777" w:rsidR="00C16342" w:rsidRDefault="00C16342">
      <w:pPr>
        <w:pStyle w:val="aff5"/>
        <w:jc w:val="both"/>
        <w:rPr>
          <w:sz w:val="28"/>
        </w:rPr>
      </w:pPr>
    </w:p>
    <w:p w14:paraId="0EA3BFC8" w14:textId="77777777" w:rsidR="00C16342" w:rsidRDefault="00C16342">
      <w:pPr>
        <w:pStyle w:val="aff5"/>
        <w:jc w:val="both"/>
        <w:rPr>
          <w:sz w:val="28"/>
        </w:rPr>
      </w:pPr>
    </w:p>
    <w:p w14:paraId="3B010491" w14:textId="77777777" w:rsidR="00C16342" w:rsidRDefault="00C16342">
      <w:pPr>
        <w:pStyle w:val="aff5"/>
        <w:jc w:val="both"/>
        <w:rPr>
          <w:sz w:val="28"/>
        </w:rPr>
      </w:pPr>
    </w:p>
    <w:p w14:paraId="31190F42" w14:textId="77777777" w:rsidR="00C16342" w:rsidRDefault="00C16342">
      <w:pPr>
        <w:pStyle w:val="aff5"/>
        <w:jc w:val="both"/>
        <w:rPr>
          <w:sz w:val="28"/>
        </w:rPr>
      </w:pPr>
    </w:p>
    <w:p w14:paraId="296B35FD" w14:textId="77777777" w:rsidR="00C16342" w:rsidRDefault="00C16342">
      <w:pPr>
        <w:pStyle w:val="aff5"/>
        <w:jc w:val="both"/>
        <w:rPr>
          <w:sz w:val="28"/>
        </w:rPr>
      </w:pPr>
    </w:p>
    <w:p w14:paraId="1102EAAD" w14:textId="77777777" w:rsidR="00C16342" w:rsidRDefault="00C16342">
      <w:pPr>
        <w:pStyle w:val="aff5"/>
        <w:jc w:val="both"/>
        <w:rPr>
          <w:sz w:val="28"/>
        </w:rPr>
      </w:pPr>
    </w:p>
    <w:p w14:paraId="37F1B86E" w14:textId="77777777" w:rsidR="00C16342" w:rsidRDefault="00C16342">
      <w:pPr>
        <w:pStyle w:val="aff5"/>
        <w:jc w:val="both"/>
        <w:rPr>
          <w:sz w:val="28"/>
        </w:rPr>
      </w:pPr>
    </w:p>
    <w:p w14:paraId="4F3D15AC" w14:textId="77777777" w:rsidR="00C16342" w:rsidRDefault="00C16342">
      <w:pPr>
        <w:pStyle w:val="aff5"/>
        <w:jc w:val="both"/>
        <w:rPr>
          <w:sz w:val="28"/>
        </w:rPr>
      </w:pPr>
    </w:p>
    <w:p w14:paraId="75754CC9" w14:textId="77777777" w:rsidR="00C16342" w:rsidRDefault="00C16342">
      <w:pPr>
        <w:pStyle w:val="aff5"/>
        <w:jc w:val="both"/>
        <w:rPr>
          <w:sz w:val="28"/>
        </w:rPr>
      </w:pPr>
    </w:p>
    <w:p w14:paraId="300FAB0A" w14:textId="77777777" w:rsidR="00C16342" w:rsidRDefault="00C16342">
      <w:pPr>
        <w:pStyle w:val="aff5"/>
        <w:jc w:val="both"/>
        <w:rPr>
          <w:sz w:val="28"/>
        </w:rPr>
      </w:pPr>
    </w:p>
    <w:p w14:paraId="64216763" w14:textId="77777777" w:rsidR="00C16342" w:rsidRDefault="00C16342">
      <w:pPr>
        <w:pStyle w:val="aff5"/>
        <w:jc w:val="both"/>
        <w:rPr>
          <w:sz w:val="28"/>
        </w:rPr>
      </w:pPr>
    </w:p>
    <w:p w14:paraId="7088291D" w14:textId="77777777" w:rsidR="00C16342" w:rsidRDefault="00C16342">
      <w:pPr>
        <w:pStyle w:val="aff5"/>
        <w:jc w:val="both"/>
        <w:rPr>
          <w:sz w:val="28"/>
        </w:rPr>
      </w:pPr>
    </w:p>
    <w:p w14:paraId="329E29CF" w14:textId="77777777" w:rsidR="00D50352" w:rsidRDefault="00D50352">
      <w:pPr>
        <w:pStyle w:val="aff5"/>
        <w:jc w:val="both"/>
        <w:rPr>
          <w:sz w:val="28"/>
        </w:rPr>
      </w:pPr>
    </w:p>
    <w:p w14:paraId="78B6AFCE" w14:textId="77777777" w:rsidR="00D50352" w:rsidRDefault="005E1334">
      <w:pPr>
        <w:pStyle w:val="aff5"/>
        <w:jc w:val="right"/>
      </w:pPr>
      <w:r>
        <w:lastRenderedPageBreak/>
        <w:t>Приложение № 3</w:t>
      </w:r>
    </w:p>
    <w:p w14:paraId="1383683A" w14:textId="77777777" w:rsidR="00D50352" w:rsidRDefault="005E1334">
      <w:pPr>
        <w:pStyle w:val="aff5"/>
        <w:jc w:val="right"/>
      </w:pPr>
      <w:r>
        <w:t>к Коллективному договору</w:t>
      </w:r>
    </w:p>
    <w:p w14:paraId="33422C3F" w14:textId="77777777" w:rsidR="00D50352" w:rsidRDefault="00D50352">
      <w:pPr>
        <w:pStyle w:val="aff5"/>
        <w:jc w:val="both"/>
        <w:rPr>
          <w:sz w:val="28"/>
        </w:rPr>
      </w:pPr>
    </w:p>
    <w:p w14:paraId="246F876F" w14:textId="77777777" w:rsidR="0029775D" w:rsidRDefault="005E1334" w:rsidP="0029775D">
      <w:pPr>
        <w:widowControl w:val="0"/>
        <w:ind w:right="54"/>
        <w:jc w:val="center"/>
      </w:pPr>
      <w:r>
        <w:rPr>
          <w:rFonts w:eastAsia="Calibri"/>
          <w:color w:val="FF0000"/>
          <w:lang w:bidi="ru-RU"/>
        </w:rPr>
        <w:t xml:space="preserve">      </w:t>
      </w:r>
      <w:r w:rsidR="0029775D">
        <w:t>Муниципальное бюджетное общеобразовательное учреждение</w:t>
      </w:r>
    </w:p>
    <w:p w14:paraId="65AB7FAB" w14:textId="77777777" w:rsidR="0029775D" w:rsidRDefault="0029775D" w:rsidP="0029775D">
      <w:pPr>
        <w:widowControl w:val="0"/>
        <w:ind w:right="54"/>
        <w:jc w:val="center"/>
      </w:pPr>
      <w:r>
        <w:t>«Рудницкая средняя общеобразовательная школа» пгт. Тенишево</w:t>
      </w:r>
    </w:p>
    <w:p w14:paraId="7F4DB4DC" w14:textId="77777777" w:rsidR="0029775D" w:rsidRDefault="0029775D" w:rsidP="0029775D">
      <w:pPr>
        <w:widowControl w:val="0"/>
        <w:ind w:right="54"/>
        <w:jc w:val="center"/>
      </w:pPr>
      <w:r>
        <w:t>Камско - Устьинского муниципального района Республики Татарстан</w:t>
      </w:r>
    </w:p>
    <w:p w14:paraId="632051C8" w14:textId="77777777" w:rsidR="0029775D" w:rsidRDefault="0029775D" w:rsidP="0029775D">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29775D" w14:paraId="29DC58BE" w14:textId="77777777" w:rsidTr="009143BD">
        <w:trPr>
          <w:trHeight w:val="1443"/>
        </w:trPr>
        <w:tc>
          <w:tcPr>
            <w:tcW w:w="3825" w:type="dxa"/>
            <w:tcBorders>
              <w:top w:val="single" w:sz="4" w:space="0" w:color="000000"/>
              <w:left w:val="single" w:sz="4" w:space="0" w:color="000000"/>
              <w:bottom w:val="single" w:sz="4" w:space="0" w:color="000000"/>
              <w:right w:val="single" w:sz="4" w:space="0" w:color="000000"/>
            </w:tcBorders>
          </w:tcPr>
          <w:p w14:paraId="69EE5B37" w14:textId="77777777" w:rsidR="0029775D" w:rsidRDefault="0029775D" w:rsidP="009143BD">
            <w:pPr>
              <w:widowControl w:val="0"/>
              <w:ind w:right="54"/>
              <w:jc w:val="both"/>
            </w:pPr>
            <w:r>
              <w:t xml:space="preserve">Принято на педагогическом совете </w:t>
            </w:r>
          </w:p>
          <w:p w14:paraId="782E4CF4" w14:textId="77777777" w:rsidR="0029775D" w:rsidRDefault="0029775D" w:rsidP="009143BD">
            <w:pPr>
              <w:widowControl w:val="0"/>
              <w:ind w:right="54"/>
              <w:jc w:val="both"/>
            </w:pPr>
            <w:r>
              <w:t>Протокол № 5 от  31.05.2025г.</w:t>
            </w:r>
          </w:p>
        </w:tc>
        <w:tc>
          <w:tcPr>
            <w:tcW w:w="6374" w:type="dxa"/>
            <w:tcBorders>
              <w:top w:val="single" w:sz="4" w:space="0" w:color="000000"/>
              <w:left w:val="single" w:sz="4" w:space="0" w:color="000000"/>
              <w:bottom w:val="single" w:sz="4" w:space="0" w:color="000000"/>
              <w:right w:val="single" w:sz="4" w:space="0" w:color="000000"/>
            </w:tcBorders>
          </w:tcPr>
          <w:p w14:paraId="234B3623" w14:textId="77777777" w:rsidR="0029775D" w:rsidRDefault="0029775D" w:rsidP="009143BD">
            <w:pPr>
              <w:widowControl w:val="0"/>
              <w:ind w:right="54"/>
              <w:jc w:val="both"/>
            </w:pPr>
            <w:r>
              <w:t>Утверждено и введено</w:t>
            </w:r>
            <w:r>
              <w:rPr>
                <w:b/>
              </w:rPr>
              <w:t xml:space="preserve"> </w:t>
            </w:r>
            <w:r>
              <w:t xml:space="preserve">в действие </w:t>
            </w:r>
          </w:p>
          <w:p w14:paraId="17689C2F" w14:textId="77777777" w:rsidR="0029775D" w:rsidRDefault="0029775D" w:rsidP="009143BD">
            <w:pPr>
              <w:widowControl w:val="0"/>
              <w:ind w:right="54"/>
              <w:jc w:val="both"/>
            </w:pPr>
          </w:p>
          <w:p w14:paraId="233C64C8" w14:textId="77777777" w:rsidR="0029775D" w:rsidRDefault="0029775D" w:rsidP="009143BD">
            <w:pPr>
              <w:widowControl w:val="0"/>
              <w:ind w:right="54"/>
              <w:jc w:val="both"/>
              <w:rPr>
                <w:b/>
              </w:rPr>
            </w:pPr>
            <w:r>
              <w:t>Приказом</w:t>
            </w:r>
            <w:r>
              <w:rPr>
                <w:b/>
              </w:rPr>
              <w:t xml:space="preserve"> </w:t>
            </w:r>
            <w:r w:rsidRPr="00F9344B">
              <w:t xml:space="preserve">от </w:t>
            </w:r>
            <w:r>
              <w:t>31</w:t>
            </w:r>
            <w:r w:rsidRPr="00F9344B">
              <w:t>.0</w:t>
            </w:r>
            <w:r>
              <w:t>5</w:t>
            </w:r>
            <w:r w:rsidRPr="00F9344B">
              <w:t>.20</w:t>
            </w:r>
            <w:r>
              <w:t>25</w:t>
            </w:r>
            <w:r w:rsidRPr="00F9344B">
              <w:t xml:space="preserve"> г.       № </w:t>
            </w:r>
            <w:r>
              <w:t>141</w:t>
            </w:r>
          </w:p>
          <w:p w14:paraId="5EF31EDA" w14:textId="77777777" w:rsidR="0029775D" w:rsidRDefault="0029775D" w:rsidP="009143BD">
            <w:pPr>
              <w:widowControl w:val="0"/>
              <w:ind w:right="54"/>
              <w:jc w:val="both"/>
            </w:pPr>
          </w:p>
          <w:p w14:paraId="2FF37500" w14:textId="77777777" w:rsidR="0029775D" w:rsidRDefault="0029775D" w:rsidP="009143BD">
            <w:pPr>
              <w:widowControl w:val="0"/>
              <w:ind w:right="54"/>
              <w:jc w:val="both"/>
            </w:pPr>
            <w:r>
              <w:t>Директор  школы                                  Г.И. Хасанова</w:t>
            </w:r>
          </w:p>
        </w:tc>
      </w:tr>
    </w:tbl>
    <w:p w14:paraId="05453F67" w14:textId="77777777" w:rsidR="0029775D" w:rsidRDefault="0029775D" w:rsidP="0029775D">
      <w:pPr>
        <w:rPr>
          <w:rFonts w:eastAsia="Calibri"/>
        </w:rPr>
      </w:pPr>
    </w:p>
    <w:p w14:paraId="4C9E05BE" w14:textId="77777777" w:rsidR="0029775D" w:rsidRDefault="0029775D" w:rsidP="0029775D">
      <w:pPr>
        <w:widowControl w:val="0"/>
        <w:ind w:right="54"/>
      </w:pPr>
      <w:r>
        <w:t>С учетом мнений Общего собрания трудового коллектива</w:t>
      </w:r>
    </w:p>
    <w:p w14:paraId="654F341F" w14:textId="77777777" w:rsidR="0029775D" w:rsidRDefault="0029775D" w:rsidP="0029775D">
      <w:r>
        <w:t>Протокол № 1 от 31.05. 2025 г.</w:t>
      </w:r>
    </w:p>
    <w:p w14:paraId="48F0D57D" w14:textId="2A8F6AE5" w:rsidR="00D50352" w:rsidRDefault="0029775D" w:rsidP="0029775D">
      <w:pPr>
        <w:rPr>
          <w:rFonts w:eastAsia="Calibri"/>
          <w:color w:val="FF0000"/>
          <w:lang w:bidi="ru-RU"/>
        </w:rPr>
      </w:pPr>
      <w:r>
        <w:t xml:space="preserve">Председатель Профкома                                 Э.И. Миннигалеева     </w:t>
      </w:r>
    </w:p>
    <w:p w14:paraId="5A3AF69F" w14:textId="77777777" w:rsidR="00D50352" w:rsidRDefault="00D50352"/>
    <w:p w14:paraId="23142647" w14:textId="77777777" w:rsidR="00D50352" w:rsidRDefault="00D50352"/>
    <w:p w14:paraId="570D3693" w14:textId="77777777" w:rsidR="00D50352" w:rsidRDefault="005E1334">
      <w:pPr>
        <w:ind w:firstLine="709"/>
        <w:jc w:val="center"/>
        <w:rPr>
          <w:rFonts w:eastAsia="Calibri"/>
          <w:b/>
          <w:bCs/>
          <w:spacing w:val="-2"/>
          <w14:ligatures w14:val="all"/>
        </w:rPr>
      </w:pPr>
      <w:r>
        <w:rPr>
          <w:rFonts w:eastAsia="Calibri"/>
          <w:b/>
          <w:bCs/>
          <w:spacing w:val="-2"/>
          <w14:ligatures w14:val="all"/>
        </w:rPr>
        <w:t>ПОЛОЖЕНИЕ</w:t>
      </w:r>
    </w:p>
    <w:p w14:paraId="30F39BDD" w14:textId="77777777" w:rsidR="00D50352" w:rsidRDefault="005E1334">
      <w:pPr>
        <w:ind w:firstLine="709"/>
        <w:jc w:val="center"/>
        <w:rPr>
          <w:rFonts w:eastAsia="Calibri"/>
          <w:b/>
          <w:bCs/>
          <w:spacing w:val="-2"/>
          <w14:ligatures w14:val="all"/>
        </w:rPr>
      </w:pPr>
      <w:r>
        <w:rPr>
          <w:rFonts w:eastAsia="Calibri"/>
          <w:b/>
          <w:bCs/>
          <w:spacing w:val="-2"/>
          <w14:ligatures w14:val="all"/>
        </w:rPr>
        <w:t xml:space="preserve"> </w:t>
      </w:r>
    </w:p>
    <w:p w14:paraId="0CAF4DCC" w14:textId="77777777" w:rsidR="00D50352" w:rsidRDefault="005E1334">
      <w:pPr>
        <w:ind w:firstLine="709"/>
        <w:jc w:val="center"/>
        <w:rPr>
          <w:rFonts w:eastAsia="Calibri"/>
          <w:b/>
          <w:bCs/>
          <w:spacing w:val="-2"/>
          <w14:ligatures w14:val="all"/>
        </w:rPr>
      </w:pPr>
      <w:r>
        <w:rPr>
          <w:rFonts w:eastAsia="Calibri"/>
          <w:b/>
          <w:bCs/>
          <w:spacing w:val="-2"/>
          <w14:ligatures w14:val="all"/>
        </w:rPr>
        <w:t>о нормах профессиональной этики педагогических работников</w:t>
      </w:r>
    </w:p>
    <w:p w14:paraId="3C483CCA" w14:textId="77777777" w:rsidR="00D50352" w:rsidRDefault="00D50352">
      <w:pPr>
        <w:ind w:firstLine="709"/>
        <w:jc w:val="center"/>
        <w:rPr>
          <w:rFonts w:eastAsia="Calibri"/>
          <w:b/>
          <w:bCs/>
          <w:spacing w:val="-2"/>
          <w14:ligatures w14:val="all"/>
        </w:rPr>
      </w:pPr>
    </w:p>
    <w:p w14:paraId="3A50D545" w14:textId="77777777" w:rsidR="00D50352" w:rsidRDefault="005E1334">
      <w:pPr>
        <w:ind w:firstLine="709"/>
        <w:jc w:val="center"/>
        <w:rPr>
          <w:rFonts w:eastAsia="Calibri"/>
          <w:b/>
          <w:bCs/>
          <w:spacing w:val="-2"/>
          <w14:ligatures w14:val="all"/>
        </w:rPr>
      </w:pPr>
      <w:r>
        <w:rPr>
          <w:rFonts w:eastAsia="Calibri"/>
          <w:b/>
          <w:bCs/>
          <w:spacing w:val="-2"/>
          <w:lang w:val="en-US"/>
          <w14:ligatures w14:val="all"/>
        </w:rPr>
        <w:t>I</w:t>
      </w:r>
      <w:r>
        <w:rPr>
          <w:rFonts w:eastAsia="Calibri"/>
          <w:b/>
          <w:bCs/>
          <w:spacing w:val="-2"/>
          <w14:ligatures w14:val="all"/>
        </w:rPr>
        <w:t>. Общие положения</w:t>
      </w:r>
    </w:p>
    <w:p w14:paraId="4A128145" w14:textId="77777777" w:rsidR="00D50352" w:rsidRDefault="00D50352">
      <w:pPr>
        <w:ind w:firstLine="709"/>
        <w:jc w:val="both"/>
        <w:rPr>
          <w:rFonts w:eastAsia="Calibri"/>
          <w:bCs/>
          <w:spacing w:val="-2"/>
          <w14:ligatures w14:val="all"/>
        </w:rPr>
      </w:pPr>
    </w:p>
    <w:p w14:paraId="42F61FAA" w14:textId="77777777" w:rsidR="00D50352" w:rsidRDefault="005E1334">
      <w:pPr>
        <w:ind w:firstLine="709"/>
        <w:jc w:val="both"/>
        <w:rPr>
          <w:rFonts w:eastAsia="Calibri"/>
          <w:spacing w:val="-2"/>
          <w14:ligatures w14:val="all"/>
        </w:rPr>
      </w:pPr>
      <w:r>
        <w:rPr>
          <w:rFonts w:eastAsia="Calibri"/>
          <w:bCs/>
          <w:spacing w:val="-2"/>
          <w14:ligatures w14:val="all"/>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14:ligatures w14:val="all"/>
        </w:rPr>
        <w:t xml:space="preserve">Федерального закона от 29 декабря 2012 года № 273-ФЗ «Об образовании в Российской Федерации» и </w:t>
      </w:r>
      <w:r>
        <w:rPr>
          <w:rFonts w:eastAsia="Calibri"/>
          <w:bCs/>
          <w:spacing w:val="-2"/>
          <w14:ligatures w14:val="all"/>
        </w:rPr>
        <w:t>Федерального закона от 29 декабря 2010 года № 436-ФЗ «О защите детей от информации, причиняющей вред их здоровью и развитию».</w:t>
      </w:r>
    </w:p>
    <w:p w14:paraId="7729904D" w14:textId="77777777" w:rsidR="00D50352" w:rsidRDefault="005E1334">
      <w:pPr>
        <w:ind w:firstLine="709"/>
        <w:jc w:val="both"/>
        <w:rPr>
          <w:rFonts w:eastAsia="Calibri"/>
          <w:spacing w:val="-2"/>
          <w14:ligatures w14:val="all"/>
        </w:rPr>
      </w:pPr>
      <w:r>
        <w:rPr>
          <w:rFonts w:eastAsia="Calibri"/>
          <w:bCs/>
          <w:spacing w:val="-2"/>
          <w14:ligatures w14:val="all"/>
        </w:rPr>
        <w:t xml:space="preserve">2. Настоящее </w:t>
      </w:r>
      <w:r>
        <w:rPr>
          <w:rFonts w:eastAsia="Calibri"/>
          <w:spacing w:val="-2"/>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091C81F" w14:textId="77777777" w:rsidR="00D50352" w:rsidRDefault="00D50352">
      <w:pPr>
        <w:ind w:firstLine="709"/>
        <w:jc w:val="both"/>
        <w:rPr>
          <w:rFonts w:eastAsia="Calibri"/>
          <w:spacing w:val="-2"/>
          <w14:ligatures w14:val="all"/>
        </w:rPr>
      </w:pPr>
    </w:p>
    <w:p w14:paraId="43B70156" w14:textId="77777777" w:rsidR="00D50352" w:rsidRDefault="005E1334">
      <w:pPr>
        <w:ind w:firstLine="709"/>
        <w:jc w:val="center"/>
        <w:rPr>
          <w:rFonts w:eastAsia="Calibri"/>
          <w:b/>
          <w:bCs/>
          <w:spacing w:val="-2"/>
          <w14:ligatures w14:val="all"/>
        </w:rPr>
      </w:pPr>
      <w:r>
        <w:rPr>
          <w:rFonts w:eastAsia="Calibri"/>
          <w:b/>
          <w:bCs/>
          <w:spacing w:val="-2"/>
          <w:lang w:val="en-US"/>
          <w14:ligatures w14:val="all"/>
        </w:rPr>
        <w:t>II</w:t>
      </w:r>
      <w:r>
        <w:rPr>
          <w:rFonts w:eastAsia="Calibri"/>
          <w:b/>
          <w:bCs/>
          <w:spacing w:val="-2"/>
          <w14:ligatures w14:val="all"/>
        </w:rPr>
        <w:t>. Нормы профессиональной этики педагогических работников</w:t>
      </w:r>
    </w:p>
    <w:p w14:paraId="5EBB234C" w14:textId="77777777" w:rsidR="00D50352" w:rsidRDefault="00D50352">
      <w:pPr>
        <w:ind w:firstLine="709"/>
        <w:jc w:val="center"/>
        <w:rPr>
          <w:rFonts w:eastAsia="Calibri"/>
          <w:bCs/>
          <w:spacing w:val="-2"/>
          <w14:ligatures w14:val="all"/>
        </w:rPr>
      </w:pPr>
    </w:p>
    <w:p w14:paraId="4C45F965" w14:textId="77777777" w:rsidR="00D50352" w:rsidRDefault="005E1334">
      <w:pPr>
        <w:ind w:firstLine="709"/>
        <w:jc w:val="both"/>
        <w:rPr>
          <w:rFonts w:eastAsia="Calibri"/>
          <w:spacing w:val="-2"/>
          <w14:ligatures w14:val="all"/>
        </w:rPr>
      </w:pPr>
      <w:r>
        <w:rPr>
          <w:rFonts w:eastAsia="Calibri"/>
          <w:spacing w:val="-2"/>
          <w14:ligatures w14:val="all"/>
        </w:rPr>
        <w:t>Педагогические работники, сознавая ответственность перед государством, обществом и гражданами, призваны:</w:t>
      </w:r>
    </w:p>
    <w:p w14:paraId="337D68EA" w14:textId="77777777" w:rsidR="00D50352" w:rsidRDefault="005E1334">
      <w:pPr>
        <w:ind w:firstLine="709"/>
        <w:jc w:val="both"/>
        <w:rPr>
          <w:rFonts w:eastAsia="Calibri"/>
          <w:spacing w:val="-2"/>
          <w14:ligatures w14:val="all"/>
        </w:rPr>
      </w:pPr>
      <w:r>
        <w:rPr>
          <w:rFonts w:eastAsia="Calibri"/>
          <w:spacing w:val="-2"/>
          <w14:ligatures w14:val="all"/>
        </w:rPr>
        <w:t>а) уважать честь и достоинство обучающихся и других участников образовательных отношений;</w:t>
      </w:r>
    </w:p>
    <w:p w14:paraId="6D2EAEF3" w14:textId="77777777" w:rsidR="00D50352" w:rsidRDefault="005E1334">
      <w:pPr>
        <w:ind w:firstLine="709"/>
        <w:jc w:val="both"/>
        <w:rPr>
          <w:rFonts w:eastAsia="Calibri"/>
          <w:bCs/>
          <w:spacing w:val="-2"/>
          <w14:ligatures w14:val="all"/>
        </w:rPr>
      </w:pPr>
      <w:r>
        <w:rPr>
          <w:rFonts w:eastAsia="Calibri"/>
          <w:spacing w:val="-2"/>
          <w14:ligatures w14:val="all"/>
        </w:rPr>
        <w:t xml:space="preserve">б) исключать действия, </w:t>
      </w:r>
      <w:r>
        <w:rPr>
          <w:rFonts w:eastAsia="Calibri"/>
          <w:bCs/>
          <w:spacing w:val="-2"/>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2FA873B" w14:textId="77777777" w:rsidR="00D50352" w:rsidRDefault="005E1334">
      <w:pPr>
        <w:ind w:firstLine="709"/>
        <w:jc w:val="both"/>
        <w:rPr>
          <w:rFonts w:eastAsia="Calibri"/>
          <w:bCs/>
          <w:spacing w:val="-2"/>
          <w14:ligatures w14:val="all"/>
        </w:rPr>
      </w:pPr>
      <w:r>
        <w:rPr>
          <w:rFonts w:eastAsia="Calibri"/>
          <w:bCs/>
          <w:spacing w:val="-2"/>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022AC16" w14:textId="77777777" w:rsidR="00D50352" w:rsidRDefault="005E1334">
      <w:pPr>
        <w:ind w:firstLine="709"/>
        <w:jc w:val="both"/>
        <w:rPr>
          <w:rFonts w:eastAsia="Calibri"/>
          <w:spacing w:val="-2"/>
          <w14:ligatures w14:val="all"/>
        </w:rPr>
      </w:pPr>
      <w:r>
        <w:rPr>
          <w:rFonts w:eastAsia="Calibri"/>
          <w:bCs/>
          <w:spacing w:val="-2"/>
          <w14:ligatures w14:val="all"/>
        </w:rPr>
        <w:t xml:space="preserve">г) проявлять терпимость и уважение к обычаям и традициям народов Российской Федерации </w:t>
      </w:r>
      <w:r>
        <w:rPr>
          <w:rFonts w:eastAsia="Calibri"/>
          <w:spacing w:val="-2"/>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5D30B709" w14:textId="77777777" w:rsidR="00D50352" w:rsidRDefault="005E1334">
      <w:pPr>
        <w:ind w:firstLine="709"/>
        <w:jc w:val="both"/>
        <w:rPr>
          <w:rFonts w:eastAsia="Calibri"/>
          <w:spacing w:val="-2"/>
          <w14:ligatures w14:val="all"/>
        </w:rPr>
      </w:pPr>
      <w:r>
        <w:rPr>
          <w:rFonts w:eastAsia="Calibri"/>
          <w:spacing w:val="-2"/>
          <w14:ligatures w14:val="all"/>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0EAB574" w14:textId="77777777" w:rsidR="00D50352" w:rsidRDefault="005E1334">
      <w:pPr>
        <w:ind w:firstLine="709"/>
        <w:jc w:val="both"/>
        <w:rPr>
          <w:rFonts w:eastAsia="Calibri"/>
          <w:bCs/>
          <w:spacing w:val="-2"/>
          <w14:ligatures w14:val="all"/>
        </w:rPr>
      </w:pPr>
      <w:r>
        <w:rPr>
          <w:rFonts w:eastAsia="Calibri"/>
          <w:spacing w:val="-2"/>
          <w14:ligatures w14:val="all"/>
        </w:rPr>
        <w:t xml:space="preserve">е) придерживаться внешнего вида, </w:t>
      </w:r>
      <w:r>
        <w:rPr>
          <w:rFonts w:eastAsia="Calibri"/>
          <w:bCs/>
          <w:spacing w:val="-2"/>
          <w14:ligatures w14:val="all"/>
        </w:rPr>
        <w:t>соответствующего задачам реализуемой образовательной программы;</w:t>
      </w:r>
    </w:p>
    <w:p w14:paraId="373FED2C" w14:textId="77777777" w:rsidR="00D50352" w:rsidRDefault="005E1334">
      <w:pPr>
        <w:ind w:firstLine="709"/>
        <w:jc w:val="both"/>
        <w:rPr>
          <w:rFonts w:eastAsia="Calibri"/>
          <w:bCs/>
          <w14:ligatures w14:val="all"/>
        </w:rPr>
      </w:pPr>
      <w:r>
        <w:rPr>
          <w:rFonts w:eastAsia="Calibri"/>
          <w:bCs/>
          <w14:ligatures w14:val="all"/>
        </w:rPr>
        <w:t xml:space="preserve">ж) воздерживаться от </w:t>
      </w:r>
      <w:r>
        <w:rPr>
          <w:rFonts w:eastAsia="Calibri"/>
          <w14:ligatures w14:val="all"/>
        </w:rPr>
        <w:t xml:space="preserve">размещения в информационно-телекоммуникационной сети «Интернет», в местах, доступных для детей, </w:t>
      </w:r>
      <w:r>
        <w:rPr>
          <w:rFonts w:eastAsia="Calibri"/>
          <w:bCs/>
          <w14:ligatures w14:val="all"/>
        </w:rPr>
        <w:t>информации, причиняющий вред здоровью и (или) развитию детей;</w:t>
      </w:r>
    </w:p>
    <w:p w14:paraId="2A7A7625" w14:textId="77777777" w:rsidR="00D50352" w:rsidRDefault="005E1334">
      <w:pPr>
        <w:ind w:firstLine="709"/>
        <w:jc w:val="both"/>
        <w:rPr>
          <w:rFonts w:eastAsia="Calibri"/>
          <w14:ligatures w14:val="all"/>
        </w:rPr>
      </w:pPr>
      <w:r>
        <w:rPr>
          <w:rFonts w:eastAsia="Calibri"/>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7133605" w14:textId="77777777" w:rsidR="00D50352" w:rsidRDefault="00D50352">
      <w:pPr>
        <w:ind w:firstLine="709"/>
        <w:jc w:val="both"/>
        <w:rPr>
          <w:rFonts w:eastAsia="Calibri"/>
          <w14:ligatures w14:val="all"/>
        </w:rPr>
      </w:pPr>
    </w:p>
    <w:p w14:paraId="770C29B7" w14:textId="77777777" w:rsidR="00D50352" w:rsidRDefault="005E1334">
      <w:pPr>
        <w:ind w:firstLine="709"/>
        <w:jc w:val="center"/>
        <w:rPr>
          <w:rFonts w:eastAsia="Calibri"/>
          <w:b/>
          <w:spacing w:val="-4"/>
          <w14:ligatures w14:val="all"/>
        </w:rPr>
      </w:pPr>
      <w:r>
        <w:rPr>
          <w:rFonts w:eastAsia="Calibri"/>
          <w:b/>
          <w:spacing w:val="-4"/>
          <w:lang w:val="en-US"/>
          <w14:ligatures w14:val="all"/>
        </w:rPr>
        <w:t>III</w:t>
      </w:r>
      <w:r>
        <w:rPr>
          <w:rFonts w:eastAsia="Calibri"/>
          <w:b/>
          <w:spacing w:val="-4"/>
          <w14:ligatures w14:val="all"/>
        </w:rPr>
        <w:t xml:space="preserve">. Реализация права педагогических работников </w:t>
      </w:r>
    </w:p>
    <w:p w14:paraId="28A951C2" w14:textId="77777777" w:rsidR="00D50352" w:rsidRDefault="005E1334">
      <w:pPr>
        <w:ind w:firstLine="709"/>
        <w:jc w:val="center"/>
        <w:rPr>
          <w:rFonts w:eastAsia="Calibri"/>
          <w:b/>
          <w:spacing w:val="-4"/>
          <w14:ligatures w14:val="all"/>
        </w:rPr>
      </w:pPr>
      <w:r>
        <w:rPr>
          <w:rFonts w:eastAsia="Calibri"/>
          <w:b/>
          <w:spacing w:val="-4"/>
          <w14:ligatures w14:val="all"/>
        </w:rPr>
        <w:t xml:space="preserve">на справедливое и объективное расследование нарушения норм </w:t>
      </w:r>
    </w:p>
    <w:p w14:paraId="02B2581F" w14:textId="77777777" w:rsidR="00D50352" w:rsidRDefault="005E1334">
      <w:pPr>
        <w:ind w:firstLine="709"/>
        <w:jc w:val="center"/>
        <w:rPr>
          <w:rFonts w:eastAsia="Calibri"/>
          <w:b/>
          <w:spacing w:val="-4"/>
          <w14:ligatures w14:val="all"/>
        </w:rPr>
      </w:pPr>
      <w:r>
        <w:rPr>
          <w:rFonts w:eastAsia="Calibri"/>
          <w:b/>
          <w:spacing w:val="-4"/>
          <w14:ligatures w14:val="all"/>
        </w:rPr>
        <w:t>профессиональной этики педагогических работников</w:t>
      </w:r>
    </w:p>
    <w:p w14:paraId="0EEB4C2C" w14:textId="77777777" w:rsidR="00D50352" w:rsidRDefault="00D50352">
      <w:pPr>
        <w:ind w:firstLine="709"/>
        <w:jc w:val="center"/>
        <w:rPr>
          <w:rFonts w:eastAsia="Calibri"/>
          <w:b/>
          <w:spacing w:val="-4"/>
          <w14:ligatures w14:val="all"/>
        </w:rPr>
      </w:pPr>
    </w:p>
    <w:p w14:paraId="73D5DC38" w14:textId="77777777" w:rsidR="00D50352" w:rsidRDefault="005E1334">
      <w:pPr>
        <w:ind w:firstLine="709"/>
        <w:jc w:val="both"/>
        <w:rPr>
          <w:rFonts w:eastAsia="Calibri"/>
          <w:spacing w:val="-4"/>
          <w14:ligatures w14:val="all"/>
        </w:rPr>
      </w:pPr>
      <w:r>
        <w:rPr>
          <w:rFonts w:eastAsia="Calibri"/>
          <w:spacing w:val="-4"/>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E6E55F0" w14:textId="77777777" w:rsidR="00D50352" w:rsidRDefault="005E1334">
      <w:pPr>
        <w:ind w:firstLine="709"/>
        <w:jc w:val="both"/>
        <w:rPr>
          <w:rFonts w:eastAsia="Calibri"/>
          <w:spacing w:val="-4"/>
          <w14:ligatures w14:val="all"/>
        </w:rPr>
      </w:pPr>
      <w:r>
        <w:rPr>
          <w:rFonts w:eastAsia="Calibri"/>
          <w:spacing w:val="-4"/>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19E3D34C" w14:textId="77777777" w:rsidR="00D50352" w:rsidRDefault="005E1334">
      <w:pPr>
        <w:ind w:firstLine="709"/>
        <w:jc w:val="both"/>
        <w:rPr>
          <w:rFonts w:eastAsia="Calibri"/>
          <w:spacing w:val="-4"/>
          <w14:ligatures w14:val="all"/>
        </w:rPr>
      </w:pPr>
      <w:r>
        <w:rPr>
          <w:rFonts w:eastAsia="Calibri"/>
          <w:spacing w:val="-4"/>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42DCEDE" w14:textId="77777777" w:rsidR="00D50352" w:rsidRDefault="005E1334">
      <w:pPr>
        <w:ind w:firstLine="709"/>
        <w:jc w:val="both"/>
        <w:rPr>
          <w:rFonts w:eastAsia="Calibri"/>
          <w:spacing w:val="-4"/>
          <w14:ligatures w14:val="all"/>
        </w:rPr>
      </w:pPr>
      <w:r>
        <w:rPr>
          <w:rFonts w:eastAsia="Calibri"/>
          <w:spacing w:val="-4"/>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C6606B1" w14:textId="77777777" w:rsidR="00D50352" w:rsidRDefault="005E1334">
      <w:pPr>
        <w:ind w:firstLine="709"/>
        <w:jc w:val="both"/>
        <w:rPr>
          <w:rFonts w:eastAsia="Calibri"/>
          <w:spacing w:val="-4"/>
          <w14:ligatures w14:val="all"/>
        </w:rPr>
      </w:pPr>
      <w:r>
        <w:rPr>
          <w:rFonts w:eastAsia="Calibri"/>
          <w:spacing w:val="-4"/>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11BB1A7" w14:textId="77777777" w:rsidR="00D50352" w:rsidRDefault="005E1334">
      <w:pPr>
        <w:ind w:firstLine="709"/>
        <w:jc w:val="both"/>
        <w:rPr>
          <w:bCs/>
          <w:spacing w:val="-4"/>
          <w14:ligatures w14:val="all"/>
        </w:rPr>
      </w:pPr>
      <w:r>
        <w:rPr>
          <w:rFonts w:eastAsia="Calibri"/>
          <w:spacing w:val="-4"/>
          <w14:ligatures w14:val="all"/>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E7B4F86" w14:textId="77777777" w:rsidR="00D50352" w:rsidRDefault="00D50352">
      <w:pPr>
        <w:pStyle w:val="aff5"/>
        <w:rPr>
          <w:color w:val="000000"/>
        </w:rPr>
      </w:pPr>
    </w:p>
    <w:p w14:paraId="6BA6AB42" w14:textId="77777777" w:rsidR="00D50352" w:rsidRDefault="00D50352">
      <w:pPr>
        <w:pStyle w:val="aff5"/>
        <w:rPr>
          <w:color w:val="000000"/>
        </w:rPr>
      </w:pPr>
      <w:bookmarkStart w:id="4" w:name="_GoBack_Копия_1"/>
      <w:bookmarkEnd w:id="4"/>
    </w:p>
    <w:p w14:paraId="7404EC2C" w14:textId="77777777" w:rsidR="00D50352" w:rsidRDefault="00D50352">
      <w:pPr>
        <w:pStyle w:val="aff5"/>
        <w:rPr>
          <w:sz w:val="28"/>
        </w:rPr>
      </w:pPr>
    </w:p>
    <w:p w14:paraId="5B9492EA" w14:textId="77777777" w:rsidR="0029775D" w:rsidRDefault="0029775D">
      <w:pPr>
        <w:pStyle w:val="aff5"/>
        <w:rPr>
          <w:sz w:val="28"/>
        </w:rPr>
      </w:pPr>
    </w:p>
    <w:p w14:paraId="21DB2B4D" w14:textId="77777777" w:rsidR="0029775D" w:rsidRDefault="0029775D">
      <w:pPr>
        <w:pStyle w:val="aff5"/>
        <w:rPr>
          <w:sz w:val="28"/>
        </w:rPr>
      </w:pPr>
    </w:p>
    <w:p w14:paraId="7BE55515" w14:textId="77777777" w:rsidR="00D50352" w:rsidRDefault="005E1334">
      <w:pPr>
        <w:pStyle w:val="aff5"/>
        <w:jc w:val="right"/>
      </w:pPr>
      <w:r>
        <w:lastRenderedPageBreak/>
        <w:t>Приложение № 4</w:t>
      </w:r>
    </w:p>
    <w:p w14:paraId="27FE05A2" w14:textId="77777777" w:rsidR="00D50352" w:rsidRDefault="005E1334">
      <w:pPr>
        <w:pStyle w:val="aff5"/>
        <w:jc w:val="right"/>
        <w:rPr>
          <w:sz w:val="28"/>
        </w:rPr>
      </w:pPr>
      <w:r>
        <w:t>к Коллективному договор</w:t>
      </w:r>
      <w:r>
        <w:rPr>
          <w:sz w:val="28"/>
        </w:rPr>
        <w:t>у</w:t>
      </w:r>
    </w:p>
    <w:p w14:paraId="03DEE6A7" w14:textId="77777777" w:rsidR="0029775D" w:rsidRDefault="0029775D" w:rsidP="0029775D">
      <w:pPr>
        <w:widowControl w:val="0"/>
        <w:ind w:right="54"/>
        <w:jc w:val="center"/>
      </w:pPr>
      <w:r>
        <w:t>Муниципальное бюджетное общеобразовательное учреждение</w:t>
      </w:r>
    </w:p>
    <w:p w14:paraId="19434CDE" w14:textId="77777777" w:rsidR="0029775D" w:rsidRDefault="0029775D" w:rsidP="0029775D">
      <w:pPr>
        <w:widowControl w:val="0"/>
        <w:ind w:right="54"/>
        <w:jc w:val="center"/>
      </w:pPr>
      <w:r>
        <w:t>«Рудницкая средняя общеобразовательная школа» пгт. Тенишево</w:t>
      </w:r>
    </w:p>
    <w:p w14:paraId="45E89CF7" w14:textId="77777777" w:rsidR="0029775D" w:rsidRDefault="0029775D" w:rsidP="0029775D">
      <w:pPr>
        <w:widowControl w:val="0"/>
        <w:ind w:right="54"/>
        <w:jc w:val="center"/>
      </w:pPr>
      <w:r>
        <w:t>Камско - Устьинского муниципального района Республики Татарстан</w:t>
      </w:r>
    </w:p>
    <w:p w14:paraId="07DA920A" w14:textId="77777777" w:rsidR="0029775D" w:rsidRDefault="0029775D" w:rsidP="0029775D">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29775D" w14:paraId="79D616A5" w14:textId="77777777" w:rsidTr="009143BD">
        <w:trPr>
          <w:trHeight w:val="1443"/>
        </w:trPr>
        <w:tc>
          <w:tcPr>
            <w:tcW w:w="3825" w:type="dxa"/>
            <w:tcBorders>
              <w:top w:val="single" w:sz="4" w:space="0" w:color="000000"/>
              <w:left w:val="single" w:sz="4" w:space="0" w:color="000000"/>
              <w:bottom w:val="single" w:sz="4" w:space="0" w:color="000000"/>
              <w:right w:val="single" w:sz="4" w:space="0" w:color="000000"/>
            </w:tcBorders>
          </w:tcPr>
          <w:p w14:paraId="67214918" w14:textId="77777777" w:rsidR="0029775D" w:rsidRDefault="0029775D" w:rsidP="009143BD">
            <w:pPr>
              <w:widowControl w:val="0"/>
              <w:ind w:right="54"/>
              <w:jc w:val="both"/>
            </w:pPr>
            <w:r>
              <w:t xml:space="preserve">Принято на педагогическом совете </w:t>
            </w:r>
          </w:p>
          <w:p w14:paraId="02FE1828" w14:textId="77777777" w:rsidR="0029775D" w:rsidRDefault="0029775D" w:rsidP="009143BD">
            <w:pPr>
              <w:widowControl w:val="0"/>
              <w:ind w:right="54"/>
              <w:jc w:val="both"/>
            </w:pPr>
            <w:r>
              <w:t>Протокол № 5 от  31.05.2025г.</w:t>
            </w:r>
          </w:p>
        </w:tc>
        <w:tc>
          <w:tcPr>
            <w:tcW w:w="6374" w:type="dxa"/>
            <w:tcBorders>
              <w:top w:val="single" w:sz="4" w:space="0" w:color="000000"/>
              <w:left w:val="single" w:sz="4" w:space="0" w:color="000000"/>
              <w:bottom w:val="single" w:sz="4" w:space="0" w:color="000000"/>
              <w:right w:val="single" w:sz="4" w:space="0" w:color="000000"/>
            </w:tcBorders>
          </w:tcPr>
          <w:p w14:paraId="68F1625D" w14:textId="77777777" w:rsidR="0029775D" w:rsidRDefault="0029775D" w:rsidP="009143BD">
            <w:pPr>
              <w:widowControl w:val="0"/>
              <w:ind w:right="54"/>
              <w:jc w:val="both"/>
            </w:pPr>
            <w:r>
              <w:t>Утверждено и введено</w:t>
            </w:r>
            <w:r>
              <w:rPr>
                <w:b/>
              </w:rPr>
              <w:t xml:space="preserve"> </w:t>
            </w:r>
            <w:r>
              <w:t xml:space="preserve">в действие </w:t>
            </w:r>
          </w:p>
          <w:p w14:paraId="0F576D98" w14:textId="77777777" w:rsidR="0029775D" w:rsidRDefault="0029775D" w:rsidP="009143BD">
            <w:pPr>
              <w:widowControl w:val="0"/>
              <w:ind w:right="54"/>
              <w:jc w:val="both"/>
            </w:pPr>
          </w:p>
          <w:p w14:paraId="2814289A" w14:textId="77777777" w:rsidR="0029775D" w:rsidRDefault="0029775D" w:rsidP="009143BD">
            <w:pPr>
              <w:widowControl w:val="0"/>
              <w:ind w:right="54"/>
              <w:jc w:val="both"/>
              <w:rPr>
                <w:b/>
              </w:rPr>
            </w:pPr>
            <w:r>
              <w:t>Приказом</w:t>
            </w:r>
            <w:r>
              <w:rPr>
                <w:b/>
              </w:rPr>
              <w:t xml:space="preserve"> </w:t>
            </w:r>
            <w:r w:rsidRPr="00F9344B">
              <w:t xml:space="preserve">от </w:t>
            </w:r>
            <w:r>
              <w:t>31</w:t>
            </w:r>
            <w:r w:rsidRPr="00F9344B">
              <w:t>.0</w:t>
            </w:r>
            <w:r>
              <w:t>5</w:t>
            </w:r>
            <w:r w:rsidRPr="00F9344B">
              <w:t>.20</w:t>
            </w:r>
            <w:r>
              <w:t>25</w:t>
            </w:r>
            <w:r w:rsidRPr="00F9344B">
              <w:t xml:space="preserve"> г.       № </w:t>
            </w:r>
            <w:r>
              <w:t>141</w:t>
            </w:r>
          </w:p>
          <w:p w14:paraId="28666141" w14:textId="77777777" w:rsidR="0029775D" w:rsidRDefault="0029775D" w:rsidP="009143BD">
            <w:pPr>
              <w:widowControl w:val="0"/>
              <w:ind w:right="54"/>
              <w:jc w:val="both"/>
            </w:pPr>
          </w:p>
          <w:p w14:paraId="7AADD520" w14:textId="77777777" w:rsidR="0029775D" w:rsidRDefault="0029775D" w:rsidP="009143BD">
            <w:pPr>
              <w:widowControl w:val="0"/>
              <w:ind w:right="54"/>
              <w:jc w:val="both"/>
            </w:pPr>
            <w:r>
              <w:t>Директор  школы                                  Г.И. Хасанова</w:t>
            </w:r>
          </w:p>
        </w:tc>
      </w:tr>
    </w:tbl>
    <w:p w14:paraId="252FB90B" w14:textId="77777777" w:rsidR="0029775D" w:rsidRDefault="0029775D" w:rsidP="0029775D">
      <w:pPr>
        <w:rPr>
          <w:rFonts w:eastAsia="Calibri"/>
        </w:rPr>
      </w:pPr>
    </w:p>
    <w:p w14:paraId="32DAB3A3" w14:textId="77777777" w:rsidR="0029775D" w:rsidRDefault="0029775D" w:rsidP="0029775D">
      <w:pPr>
        <w:widowControl w:val="0"/>
        <w:ind w:right="54"/>
      </w:pPr>
      <w:r>
        <w:t>С учетом мнений Общего собрания трудового коллектива</w:t>
      </w:r>
    </w:p>
    <w:p w14:paraId="0B2A497D" w14:textId="77777777" w:rsidR="0029775D" w:rsidRDefault="0029775D" w:rsidP="0029775D">
      <w:r>
        <w:t>Протокол № 1 от 31.05. 2025 г.</w:t>
      </w:r>
    </w:p>
    <w:p w14:paraId="572AED32" w14:textId="7051E8A5" w:rsidR="00D50352" w:rsidRDefault="0029775D" w:rsidP="0029775D">
      <w:pPr>
        <w:pStyle w:val="aff5"/>
        <w:jc w:val="both"/>
      </w:pPr>
      <w:r>
        <w:t xml:space="preserve">Председатель Профкома                                 Э.И. Миннигалеева     </w:t>
      </w:r>
    </w:p>
    <w:p w14:paraId="1142FEF7" w14:textId="77777777" w:rsidR="00D50352" w:rsidRDefault="00D50352">
      <w:pPr>
        <w:widowControl w:val="0"/>
        <w:ind w:right="54"/>
        <w:rPr>
          <w:szCs w:val="28"/>
        </w:rPr>
      </w:pPr>
    </w:p>
    <w:p w14:paraId="523C0F0A" w14:textId="77777777" w:rsidR="00D50352" w:rsidRDefault="005E1334">
      <w:pPr>
        <w:widowControl w:val="0"/>
        <w:ind w:right="54"/>
        <w:jc w:val="center"/>
        <w:rPr>
          <w:b/>
          <w:sz w:val="28"/>
          <w:szCs w:val="28"/>
        </w:rPr>
      </w:pPr>
      <w:r>
        <w:rPr>
          <w:b/>
          <w:sz w:val="28"/>
          <w:szCs w:val="28"/>
        </w:rPr>
        <w:t>Правила</w:t>
      </w:r>
    </w:p>
    <w:p w14:paraId="6519CD25" w14:textId="77777777" w:rsidR="00D50352" w:rsidRDefault="005E1334">
      <w:pPr>
        <w:widowControl w:val="0"/>
        <w:ind w:right="54"/>
        <w:jc w:val="center"/>
        <w:rPr>
          <w:b/>
          <w:sz w:val="28"/>
          <w:szCs w:val="28"/>
        </w:rPr>
      </w:pPr>
      <w:r>
        <w:rPr>
          <w:b/>
          <w:sz w:val="28"/>
          <w:szCs w:val="28"/>
        </w:rPr>
        <w:t>внутреннего трудового распорядка работников</w:t>
      </w:r>
    </w:p>
    <w:p w14:paraId="29DFEE77" w14:textId="77777777" w:rsidR="00D50352" w:rsidRDefault="00D50352">
      <w:pPr>
        <w:widowControl w:val="0"/>
        <w:ind w:right="54"/>
        <w:jc w:val="center"/>
        <w:rPr>
          <w:b/>
          <w:sz w:val="28"/>
          <w:szCs w:val="28"/>
        </w:rPr>
      </w:pPr>
    </w:p>
    <w:p w14:paraId="0ECC25E6" w14:textId="77777777" w:rsidR="00D50352" w:rsidRDefault="005E1334">
      <w:pPr>
        <w:widowControl w:val="0"/>
        <w:jc w:val="both"/>
        <w:rPr>
          <w:b/>
          <w:bCs/>
        </w:rPr>
      </w:pPr>
      <w:r>
        <w:rPr>
          <w:b/>
          <w:bCs/>
        </w:rPr>
        <w:t xml:space="preserve">1. Общие положения </w:t>
      </w:r>
    </w:p>
    <w:p w14:paraId="48D693CA" w14:textId="77777777" w:rsidR="00D50352" w:rsidRDefault="005E1334">
      <w:pPr>
        <w:jc w:val="both"/>
        <w:rPr>
          <w:rFonts w:eastAsia="Calibri"/>
          <w:lang w:eastAsia="en-US"/>
        </w:rPr>
      </w:pPr>
      <w:r>
        <w:rPr>
          <w:rFonts w:eastAsia="Calibri"/>
          <w:lang w:eastAsia="en-US"/>
        </w:rPr>
        <w:t xml:space="preserve">1.1. Настоящие Правила разработаны в соответствии с Трудовым Кодексом </w:t>
      </w:r>
      <w:r>
        <w:rPr>
          <w:rFonts w:eastAsia="Calibri"/>
          <w:color w:val="000000"/>
          <w:lang w:eastAsia="en-US"/>
        </w:rPr>
        <w:t>Российской Федерации,</w:t>
      </w:r>
      <w:r>
        <w:rPr>
          <w:rFonts w:eastAsia="Calibri"/>
          <w:b/>
          <w:bCs/>
          <w:color w:val="000000"/>
          <w:lang w:eastAsia="en-US"/>
        </w:rPr>
        <w:t xml:space="preserve">  </w:t>
      </w:r>
      <w:r>
        <w:rPr>
          <w:rFonts w:eastAsia="Calibri"/>
          <w:shd w:val="clear" w:color="auto" w:fill="FFFFFF"/>
          <w:lang w:eastAsia="en-US"/>
        </w:rPr>
        <w:t xml:space="preserve">Федеральным законом </w:t>
      </w:r>
      <w:r>
        <w:rPr>
          <w:rFonts w:eastAsia="Calibri"/>
          <w:lang w:eastAsia="en-US"/>
        </w:rPr>
        <w:t xml:space="preserve">№ 273-ФЗ от 29.12.2012г «Об образовании в Российской Федерации» с изменениями на 29 декабря 2022 года, </w:t>
      </w:r>
      <w:r>
        <w:rPr>
          <w:rFonts w:eastAsia="Calibri"/>
          <w:bCs/>
          <w:color w:val="000000"/>
          <w:lang w:eastAsia="en-US"/>
        </w:rPr>
        <w:t xml:space="preserve">Приказом Министерства Здравоохранения Российской Федерации </w:t>
      </w:r>
      <w:r>
        <w:rPr>
          <w:rFonts w:eastAsia="Calibri"/>
          <w:iCs/>
          <w:color w:val="000000"/>
          <w:lang w:eastAsia="en-US"/>
        </w:rPr>
        <w:t>от 28 января 2021 г. N 29н «Об утверждении порядка проведения обязательных предварительных и периодических медицинских осмотров работников…»</w:t>
      </w:r>
      <w:r>
        <w:rPr>
          <w:rFonts w:eastAsia="Calibri"/>
          <w:bCs/>
          <w:color w:val="000000"/>
          <w:lang w:eastAsia="en-US"/>
        </w:rPr>
        <w:t xml:space="preserve">, </w:t>
      </w:r>
      <w:r>
        <w:rPr>
          <w:rFonts w:eastAsia="Calibri"/>
          <w:lang w:eastAsia="en-US"/>
        </w:rPr>
        <w:t xml:space="preserve">Приказом Министерства здравоохранения Российской Федерации №342н от 20 мая 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 года, </w:t>
      </w:r>
      <w:r>
        <w:rPr>
          <w:rFonts w:eastAsia="Calibri"/>
          <w:bCs/>
          <w:spacing w:val="2"/>
          <w:kern w:val="2"/>
          <w:lang w:eastAsia="en-US"/>
        </w:rPr>
        <w:t>Постановлением главного государственного санитарного врача РФ о</w:t>
      </w:r>
      <w:r>
        <w:rPr>
          <w:rFonts w:eastAsia="Calibri"/>
          <w:spacing w:val="2"/>
          <w:lang w:eastAsia="en-US"/>
        </w:rPr>
        <w:t>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rFonts w:eastAsia="Calibri"/>
          <w:lang w:eastAsia="en-US"/>
        </w:rPr>
        <w:t xml:space="preserve">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p>
    <w:p w14:paraId="6AF07ECD" w14:textId="77777777" w:rsidR="00D50352" w:rsidRDefault="005E1334">
      <w:pPr>
        <w:widowControl w:val="0"/>
        <w:jc w:val="both"/>
      </w:pPr>
      <w:r>
        <w:t>1.2. Данные Правила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273D772F" w14:textId="77777777" w:rsidR="00D50352" w:rsidRDefault="005E1334">
      <w:pPr>
        <w:widowControl w:val="0"/>
        <w:jc w:val="both"/>
      </w:pPr>
      <w:r>
        <w:t>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14:paraId="7C121186" w14:textId="77777777" w:rsidR="00D50352" w:rsidRDefault="005E1334">
      <w:pPr>
        <w:widowControl w:val="0"/>
        <w:tabs>
          <w:tab w:val="left" w:pos="543"/>
        </w:tabs>
        <w:jc w:val="both"/>
      </w:pPr>
      <w:r>
        <w:t>1.4. Данный локальный нормативный акт является приложением к Коллективному договору организации, осуществляющей образовательную деятельность.</w:t>
      </w:r>
    </w:p>
    <w:p w14:paraId="5C373E82" w14:textId="77777777" w:rsidR="00D50352" w:rsidRDefault="005E1334">
      <w:pPr>
        <w:widowControl w:val="0"/>
        <w:jc w:val="both"/>
      </w:pPr>
      <w:r>
        <w:t xml:space="preserve">1.5. </w:t>
      </w:r>
      <w:hyperlink r:id="rId19">
        <w:r>
          <w:t>Правила внутреннего трудового распорядка школы</w:t>
        </w:r>
      </w:hyperlink>
      <w:r>
        <w:t xml:space="preserve"> утверждает директор с учётом мнения Общего собрания трудового коллектива и по согласованию с профсоюзным </w:t>
      </w:r>
      <w:r>
        <w:lastRenderedPageBreak/>
        <w:t>комитетом общеобразовательной организации.</w:t>
      </w:r>
    </w:p>
    <w:p w14:paraId="4E65F2BE" w14:textId="77777777" w:rsidR="00D50352" w:rsidRDefault="005E1334">
      <w:pPr>
        <w:widowControl w:val="0"/>
        <w:jc w:val="both"/>
      </w:pPr>
      <w:r>
        <w:t>1.6. Ответственность за соблюдение настоящих Правил едины для всех членов трудового коллектива организации, осуществляющей образовательную деятельность.</w:t>
      </w:r>
    </w:p>
    <w:p w14:paraId="381E43FB" w14:textId="77777777" w:rsidR="009E121A" w:rsidRDefault="009E121A">
      <w:pPr>
        <w:widowControl w:val="0"/>
        <w:tabs>
          <w:tab w:val="left" w:pos="883"/>
        </w:tabs>
        <w:jc w:val="both"/>
        <w:rPr>
          <w:b/>
          <w:bCs/>
        </w:rPr>
      </w:pPr>
    </w:p>
    <w:p w14:paraId="7C22CFAB" w14:textId="77777777" w:rsidR="00D50352" w:rsidRDefault="005E1334">
      <w:pPr>
        <w:widowControl w:val="0"/>
        <w:tabs>
          <w:tab w:val="left" w:pos="883"/>
        </w:tabs>
        <w:jc w:val="both"/>
        <w:rPr>
          <w:b/>
          <w:bCs/>
        </w:rPr>
      </w:pPr>
      <w:r>
        <w:rPr>
          <w:b/>
          <w:bCs/>
        </w:rPr>
        <w:t>2. Порядок приема, отказа в приеме на работу, перевода, отстранения и увольнения работников школы</w:t>
      </w:r>
    </w:p>
    <w:p w14:paraId="5E85CB01" w14:textId="77777777" w:rsidR="00D50352" w:rsidRDefault="005E1334">
      <w:pPr>
        <w:widowControl w:val="0"/>
        <w:tabs>
          <w:tab w:val="left" w:pos="1059"/>
        </w:tabs>
        <w:jc w:val="both"/>
        <w:rPr>
          <w:b/>
          <w:i/>
        </w:rPr>
      </w:pPr>
      <w:r>
        <w:rPr>
          <w:b/>
          <w:i/>
        </w:rPr>
        <w:t>2.1. Порядок приема на работу</w:t>
      </w:r>
    </w:p>
    <w:p w14:paraId="4DC9D72E" w14:textId="77777777" w:rsidR="00D50352" w:rsidRDefault="005E1334">
      <w:pPr>
        <w:widowControl w:val="0"/>
        <w:tabs>
          <w:tab w:val="left" w:pos="543"/>
        </w:tabs>
        <w:jc w:val="both"/>
      </w:pPr>
      <w:r>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14:paraId="5350D62D" w14:textId="77777777" w:rsidR="00D50352" w:rsidRDefault="005E1334">
      <w:pPr>
        <w:widowControl w:val="0"/>
        <w:tabs>
          <w:tab w:val="left" w:pos="1188"/>
        </w:tabs>
        <w:jc w:val="both"/>
      </w:pPr>
      <w:r>
        <w:t>2.1.2. Трудовой договор заключается в письменной форме (ст.57 ТК РФ) путем со</w:t>
      </w:r>
      <w:r>
        <w:softHyphen/>
        <w:t>ставления и подписания сторонами единого правового документа, отражающего их согла</w:t>
      </w:r>
      <w:r>
        <w:softHyphen/>
        <w:t>сованную волю по всем существенным условиям труда работника. Один экземпляр трудо</w:t>
      </w:r>
      <w:r>
        <w:softHyphen/>
        <w:t>вого договора хранится в организации, осуществляющей образовательную деятельность, другой - у работника.</w:t>
      </w:r>
    </w:p>
    <w:p w14:paraId="5F356DB6" w14:textId="77777777" w:rsidR="00D50352" w:rsidRDefault="005E1334">
      <w:pPr>
        <w:widowControl w:val="0"/>
        <w:jc w:val="both"/>
        <w:rPr>
          <w:spacing w:val="-4"/>
        </w:rPr>
      </w:pPr>
      <w:r>
        <w:rPr>
          <w:spacing w:val="1"/>
        </w:rPr>
        <w:t xml:space="preserve">2.1.3. При приеме на работу заключение срочного трудового договора допускается только в </w:t>
      </w:r>
      <w:r>
        <w:t>случаях, предусмотренных статьями 58 и 59 Трудового кодекса Российской Федерации.</w:t>
      </w:r>
    </w:p>
    <w:p w14:paraId="1FBED881" w14:textId="77777777" w:rsidR="00D50352" w:rsidRDefault="005E1334">
      <w:pPr>
        <w:widowControl w:val="0"/>
        <w:tabs>
          <w:tab w:val="left" w:pos="1200"/>
        </w:tabs>
        <w:jc w:val="both"/>
      </w:pPr>
      <w:r>
        <w:t xml:space="preserve">2.1.4. </w:t>
      </w:r>
      <w:r>
        <w:rPr>
          <w:u w:val="single"/>
        </w:rPr>
        <w:t>При приеме на работу сотрудник обязан предъявить администрации школы:</w:t>
      </w:r>
    </w:p>
    <w:p w14:paraId="77848A3A" w14:textId="77777777" w:rsidR="00D50352" w:rsidRDefault="005E1334">
      <w:pPr>
        <w:widowControl w:val="0"/>
        <w:numPr>
          <w:ilvl w:val="0"/>
          <w:numId w:val="6"/>
        </w:numPr>
        <w:ind w:left="709" w:hanging="360"/>
        <w:jc w:val="both"/>
      </w:pPr>
      <w:r>
        <w:t>паспорт или иной документ, удостоверяющий личность;</w:t>
      </w:r>
    </w:p>
    <w:p w14:paraId="32B7CA35" w14:textId="77777777" w:rsidR="00D50352" w:rsidRDefault="005E1334">
      <w:pPr>
        <w:widowControl w:val="0"/>
        <w:numPr>
          <w:ilvl w:val="0"/>
          <w:numId w:val="6"/>
        </w:numPr>
        <w:ind w:left="709" w:hanging="360"/>
        <w:jc w:val="both"/>
      </w:pPr>
      <w:r>
        <w:rPr>
          <w:spacing w:val="1"/>
        </w:rPr>
        <w:t>трудовую книжку и (или) сведения о трудовой деятельности, за исключением случаев, если трудовой договор заключается впервые. В</w:t>
      </w:r>
      <w:r>
        <w:rPr>
          <w:shd w:val="clear" w:color="auto" w:fill="FFFFFF"/>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14:paraId="4FD525E6" w14:textId="77777777" w:rsidR="00D50352" w:rsidRDefault="005E1334">
      <w:pPr>
        <w:widowControl w:val="0"/>
        <w:numPr>
          <w:ilvl w:val="0"/>
          <w:numId w:val="6"/>
        </w:numPr>
        <w:jc w:val="both"/>
      </w:pPr>
      <w:r>
        <w:t>документ, подтверждающий регистрацию в системе индивидуального (персонифицированного) учета, в том числе в форме электронного документа;</w:t>
      </w:r>
    </w:p>
    <w:p w14:paraId="3F1BCFCE" w14:textId="77777777" w:rsidR="00D50352" w:rsidRDefault="005E1334">
      <w:pPr>
        <w:widowControl w:val="0"/>
        <w:numPr>
          <w:ilvl w:val="0"/>
          <w:numId w:val="6"/>
        </w:numPr>
        <w:jc w:val="both"/>
      </w:pPr>
      <w:r>
        <w:t>документ воинского учета - для военнообязанных и лиц, подлежащих призыву на военную службу;</w:t>
      </w:r>
    </w:p>
    <w:p w14:paraId="28FFF737" w14:textId="77777777" w:rsidR="00D50352" w:rsidRDefault="005E1334">
      <w:pPr>
        <w:widowControl w:val="0"/>
        <w:numPr>
          <w:ilvl w:val="0"/>
          <w:numId w:val="6"/>
        </w:numPr>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7EBBC99A" w14:textId="77777777" w:rsidR="00D50352" w:rsidRDefault="005E1334">
      <w:pPr>
        <w:widowControl w:val="0"/>
        <w:numPr>
          <w:ilvl w:val="0"/>
          <w:numId w:val="6"/>
        </w:numPr>
        <w:ind w:left="714" w:hanging="357"/>
        <w:jc w:val="both"/>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20" w:anchor="dst100022" w:history="1">
        <w:r>
          <w:t>порядке</w:t>
        </w:r>
      </w:hyperlink>
      <w: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053203DF" w14:textId="77777777" w:rsidR="00D50352" w:rsidRDefault="005E1334">
      <w:pPr>
        <w:widowControl w:val="0"/>
        <w:numPr>
          <w:ilvl w:val="0"/>
          <w:numId w:val="6"/>
        </w:numPr>
        <w:ind w:left="714" w:hanging="357"/>
        <w:jc w:val="both"/>
      </w:pPr>
      <w: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w:t>
      </w:r>
      <w:r>
        <w:lastRenderedPageBreak/>
        <w:t>административному наказанию;</w:t>
      </w:r>
    </w:p>
    <w:p w14:paraId="6ACB3D47" w14:textId="77777777" w:rsidR="00D50352" w:rsidRDefault="005E1334">
      <w:pPr>
        <w:widowControl w:val="0"/>
        <w:numPr>
          <w:ilvl w:val="0"/>
          <w:numId w:val="6"/>
        </w:numPr>
        <w:ind w:left="714" w:hanging="357"/>
        <w:jc w:val="both"/>
      </w:pPr>
      <w:r>
        <w:t xml:space="preserve">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 </w:t>
      </w:r>
    </w:p>
    <w:p w14:paraId="11FAC0A3" w14:textId="77777777" w:rsidR="00D50352" w:rsidRDefault="005E1334">
      <w:pPr>
        <w:widowControl w:val="0"/>
        <w:numPr>
          <w:ilvl w:val="0"/>
          <w:numId w:val="6"/>
        </w:numPr>
        <w:ind w:left="714" w:hanging="357"/>
        <w:jc w:val="both"/>
      </w:pPr>
      <w:r>
        <w:t xml:space="preserve">заключение о предварительном медицинском осмотре (статья 48 пункт 9 Федерального закона № 273-ФЗ от 29.12.2012г "Об образовании в Российской Федерации"). </w:t>
      </w:r>
    </w:p>
    <w:p w14:paraId="5BBCD9CC" w14:textId="77777777" w:rsidR="00D50352" w:rsidRDefault="005E1334">
      <w:pPr>
        <w:widowControl w:val="0"/>
        <w:ind w:left="714"/>
        <w:jc w:val="both"/>
      </w:pPr>
      <w: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5" w:name="l219"/>
      <w:bookmarkStart w:id="6" w:name="l10"/>
      <w:bookmarkEnd w:id="5"/>
      <w:bookmarkEnd w:id="6"/>
      <w: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14:paraId="76FC43DE" w14:textId="77777777" w:rsidR="00D50352" w:rsidRDefault="005E1334">
      <w:pPr>
        <w:widowControl w:val="0"/>
        <w:numPr>
          <w:ilvl w:val="0"/>
          <w:numId w:val="6"/>
        </w:numPr>
        <w:ind w:left="714" w:hanging="357"/>
        <w:jc w:val="both"/>
      </w:pPr>
      <w:r>
        <w:t>идентификационный номер налогоплательщика (ИНН);</w:t>
      </w:r>
    </w:p>
    <w:p w14:paraId="46C496E8" w14:textId="77777777" w:rsidR="00D50352" w:rsidRDefault="005E1334">
      <w:pPr>
        <w:widowControl w:val="0"/>
        <w:numPr>
          <w:ilvl w:val="0"/>
          <w:numId w:val="6"/>
        </w:numPr>
        <w:ind w:left="714" w:hanging="357"/>
        <w:jc w:val="both"/>
      </w:pPr>
      <w:r>
        <w:t>полис обязательного (добровольного) медицинского страхования;</w:t>
      </w:r>
    </w:p>
    <w:p w14:paraId="7EDE1479" w14:textId="77777777" w:rsidR="00D50352" w:rsidRDefault="005E1334">
      <w:pPr>
        <w:widowControl w:val="0"/>
        <w:numPr>
          <w:ilvl w:val="0"/>
          <w:numId w:val="6"/>
        </w:numPr>
        <w:jc w:val="both"/>
      </w:pPr>
      <w:r>
        <w:t>справку из учебного заведения о прохождении обучения (для лиц, обучающихся по образовательным программам высшего образования).</w:t>
      </w:r>
    </w:p>
    <w:p w14:paraId="28C47020" w14:textId="77777777" w:rsidR="00D50352" w:rsidRDefault="005E1334">
      <w:pPr>
        <w:widowControl w:val="0"/>
        <w:tabs>
          <w:tab w:val="left" w:pos="1193"/>
        </w:tabs>
        <w:jc w:val="both"/>
      </w:pPr>
      <w:r>
        <w:t>2.1.5. Лица, принимаемые на работу в школу, требующую специальных знаний (педагогиче</w:t>
      </w:r>
      <w:r>
        <w:softHyphen/>
        <w:t>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130E535E" w14:textId="77777777" w:rsidR="00D50352" w:rsidRDefault="005E1334">
      <w:pPr>
        <w:widowControl w:val="0"/>
        <w:tabs>
          <w:tab w:val="left" w:pos="1193"/>
        </w:tabs>
        <w:jc w:val="both"/>
      </w:pPr>
      <w:r>
        <w:t xml:space="preserve">2.1.5.1. </w:t>
      </w:r>
      <w:r>
        <w:rPr>
          <w:u w:val="single"/>
        </w:rPr>
        <w:t>Право на занятие педагогической деятельностью имеют лица:</w:t>
      </w:r>
    </w:p>
    <w:p w14:paraId="27A10B86" w14:textId="77777777" w:rsidR="00D50352" w:rsidRDefault="005E1334">
      <w:pPr>
        <w:widowControl w:val="0"/>
        <w:numPr>
          <w:ilvl w:val="0"/>
          <w:numId w:val="6"/>
        </w:numPr>
        <w:ind w:left="714" w:hanging="357"/>
        <w:jc w:val="both"/>
      </w:pPr>
      <w: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14:paraId="6843ED5E" w14:textId="77777777" w:rsidR="00D50352" w:rsidRDefault="005E1334">
      <w:pPr>
        <w:widowControl w:val="0"/>
        <w:numPr>
          <w:ilvl w:val="0"/>
          <w:numId w:val="6"/>
        </w:numPr>
        <w:ind w:left="714" w:hanging="357"/>
        <w:jc w:val="both"/>
      </w:pPr>
      <w: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14:paraId="10F61940" w14:textId="77777777" w:rsidR="00D50352" w:rsidRDefault="005E1334">
      <w:pPr>
        <w:widowControl w:val="0"/>
        <w:tabs>
          <w:tab w:val="left" w:pos="1193"/>
        </w:tabs>
        <w:jc w:val="both"/>
      </w:pPr>
      <w: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4C336785" w14:textId="77777777" w:rsidR="00D50352" w:rsidRDefault="005E1334">
      <w:pPr>
        <w:widowControl w:val="0"/>
        <w:tabs>
          <w:tab w:val="left" w:pos="1193"/>
        </w:tabs>
        <w:jc w:val="both"/>
      </w:pPr>
      <w:r>
        <w:t>2.1.5.3. К занятию педагогической деятельностью в государственных и муниципальных образовательных организациях не допускаются иностранные агенты.</w:t>
      </w:r>
    </w:p>
    <w:p w14:paraId="6B1726CA" w14:textId="77777777" w:rsidR="00D50352" w:rsidRDefault="005E1334">
      <w:pPr>
        <w:widowControl w:val="0"/>
        <w:tabs>
          <w:tab w:val="left" w:pos="1189"/>
        </w:tabs>
        <w:jc w:val="both"/>
      </w:pPr>
      <w:r>
        <w:lastRenderedPageBreak/>
        <w:t>2.1.6.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72380C8A" w14:textId="77777777" w:rsidR="00D50352" w:rsidRDefault="005E1334">
      <w:pPr>
        <w:widowControl w:val="0"/>
        <w:tabs>
          <w:tab w:val="left" w:pos="1193"/>
        </w:tabs>
        <w:jc w:val="both"/>
      </w:pPr>
      <w:r>
        <w:t>2.1.7.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7" w:name="dst419"/>
      <w:bookmarkEnd w:id="7"/>
      <w:r>
        <w:t xml:space="preserve">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14:paraId="6B45FF65" w14:textId="77777777" w:rsidR="00D50352" w:rsidRDefault="005E1334">
      <w:pPr>
        <w:widowControl w:val="0"/>
        <w:shd w:val="clear" w:color="auto" w:fill="FFFFFF"/>
        <w:spacing w:line="290" w:lineRule="atLeast"/>
        <w:jc w:val="both"/>
      </w:pPr>
      <w:bookmarkStart w:id="8" w:name="dst420"/>
      <w:bookmarkEnd w:id="8"/>
      <w:r>
        <w:t>2.1.8. При приеме на работу (до подписания трудового договора) директор школы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7763A9DE" w14:textId="77777777" w:rsidR="00D50352" w:rsidRDefault="005E1334">
      <w:pPr>
        <w:widowControl w:val="0"/>
        <w:shd w:val="clear" w:color="auto" w:fill="FFFFFF"/>
        <w:spacing w:line="290" w:lineRule="atLeast"/>
        <w:jc w:val="both"/>
      </w:pPr>
      <w: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9" w:name="dst425"/>
      <w:bookmarkEnd w:id="9"/>
      <w:r>
        <w:t xml:space="preserve"> Отсутствие в трудовом договоре условия об испытании означает, что работник принят на работу без испытания.</w:t>
      </w:r>
      <w:bookmarkStart w:id="10" w:name="dst426"/>
      <w:bookmarkEnd w:id="10"/>
      <w: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4578A44E" w14:textId="77777777" w:rsidR="00D50352" w:rsidRDefault="005E1334">
      <w:pPr>
        <w:widowControl w:val="0"/>
        <w:shd w:val="clear" w:color="auto" w:fill="FFFFFF"/>
        <w:spacing w:line="290" w:lineRule="atLeast"/>
        <w:jc w:val="both"/>
        <w:rPr>
          <w:u w:val="single"/>
        </w:rPr>
      </w:pPr>
      <w:bookmarkStart w:id="11" w:name="dst427"/>
      <w:bookmarkEnd w:id="11"/>
      <w:r>
        <w:rPr>
          <w:u w:val="single"/>
        </w:rPr>
        <w:t>Испытание при приеме на работу не устанавливается для:</w:t>
      </w:r>
    </w:p>
    <w:p w14:paraId="40442B83" w14:textId="77777777" w:rsidR="00D50352" w:rsidRDefault="005E1334">
      <w:pPr>
        <w:widowControl w:val="0"/>
        <w:numPr>
          <w:ilvl w:val="0"/>
          <w:numId w:val="24"/>
        </w:numPr>
        <w:shd w:val="clear" w:color="auto" w:fill="FFFFFF"/>
        <w:jc w:val="both"/>
      </w:pPr>
      <w:bookmarkStart w:id="12" w:name="dst436"/>
      <w:bookmarkStart w:id="13" w:name="dst429"/>
      <w:bookmarkStart w:id="14" w:name="dst428"/>
      <w:bookmarkEnd w:id="12"/>
      <w:bookmarkEnd w:id="13"/>
      <w:bookmarkEnd w:id="14"/>
      <w:r>
        <w:t>беременных женщин и женщин, имеющих детей в возрасте до полутора лет;</w:t>
      </w:r>
    </w:p>
    <w:p w14:paraId="12461F01" w14:textId="77777777" w:rsidR="00D50352" w:rsidRDefault="005E1334">
      <w:pPr>
        <w:widowControl w:val="0"/>
        <w:numPr>
          <w:ilvl w:val="0"/>
          <w:numId w:val="24"/>
        </w:numPr>
        <w:shd w:val="clear" w:color="auto" w:fill="FFFFFF"/>
        <w:jc w:val="both"/>
        <w:textAlignment w:val="baseline"/>
      </w:pPr>
      <w:bookmarkStart w:id="15" w:name="dst1902"/>
      <w:bookmarkStart w:id="16" w:name="dst430"/>
      <w:bookmarkEnd w:id="15"/>
      <w:bookmarkEnd w:id="16"/>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7" w:name="dst433"/>
      <w:bookmarkStart w:id="18" w:name="dst432"/>
      <w:bookmarkEnd w:id="17"/>
      <w:bookmarkEnd w:id="18"/>
    </w:p>
    <w:p w14:paraId="272017BF" w14:textId="77777777" w:rsidR="00D50352" w:rsidRDefault="005E1334">
      <w:pPr>
        <w:widowControl w:val="0"/>
        <w:numPr>
          <w:ilvl w:val="0"/>
          <w:numId w:val="24"/>
        </w:numPr>
        <w:shd w:val="clear" w:color="auto" w:fill="FFFFFF"/>
        <w:jc w:val="both"/>
        <w:textAlignment w:val="baseline"/>
      </w:pPr>
      <w:r>
        <w:t>лиц, приглашенных на работу в порядке перевода от другого работодателя по согласованию между работодателями;</w:t>
      </w:r>
    </w:p>
    <w:p w14:paraId="153BBE93" w14:textId="77777777" w:rsidR="00D50352" w:rsidRDefault="005E1334">
      <w:pPr>
        <w:widowControl w:val="0"/>
        <w:numPr>
          <w:ilvl w:val="0"/>
          <w:numId w:val="24"/>
        </w:numPr>
        <w:shd w:val="clear" w:color="auto" w:fill="FFFFFF"/>
        <w:jc w:val="both"/>
        <w:textAlignment w:val="baseline"/>
      </w:pPr>
      <w:r>
        <w:t>лиц, которым не исполнилось 18 лет;</w:t>
      </w:r>
      <w:bookmarkStart w:id="19" w:name="dst435"/>
      <w:bookmarkStart w:id="20" w:name="dst434"/>
      <w:bookmarkEnd w:id="19"/>
      <w:bookmarkEnd w:id="20"/>
    </w:p>
    <w:p w14:paraId="300ACC1E" w14:textId="77777777" w:rsidR="00D50352" w:rsidRDefault="005E1334">
      <w:pPr>
        <w:widowControl w:val="0"/>
        <w:numPr>
          <w:ilvl w:val="0"/>
          <w:numId w:val="24"/>
        </w:numPr>
        <w:shd w:val="clear" w:color="auto" w:fill="FFFFFF"/>
        <w:jc w:val="both"/>
        <w:textAlignment w:val="baseline"/>
      </w:pPr>
      <w:r>
        <w:t>иных лиц в случаях, предусмотренных ТК РФ, иными федеральными законами, коллективным договором.</w:t>
      </w:r>
    </w:p>
    <w:p w14:paraId="29457603" w14:textId="77777777" w:rsidR="00D50352" w:rsidRDefault="005E1334">
      <w:pPr>
        <w:widowControl w:val="0"/>
        <w:shd w:val="clear" w:color="auto" w:fill="FFFFFF"/>
        <w:spacing w:line="290" w:lineRule="atLeast"/>
        <w:jc w:val="both"/>
      </w:pPr>
      <w:r>
        <w:t>2.1.10.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21" w:name="dst437"/>
      <w:bookmarkEnd w:id="21"/>
      <w:r>
        <w:t xml:space="preserve"> При заключении трудового договора на срок от двух до шести месяцев испытание не может превышать двух недель.</w:t>
      </w:r>
      <w:bookmarkStart w:id="22" w:name="dst438"/>
      <w:bookmarkEnd w:id="22"/>
      <w: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68CD2622" w14:textId="77777777" w:rsidR="00D50352" w:rsidRDefault="005E1334">
      <w:pPr>
        <w:widowControl w:val="0"/>
        <w:shd w:val="clear" w:color="auto" w:fill="FFFFFF"/>
        <w:spacing w:line="290" w:lineRule="atLeast"/>
        <w:jc w:val="both"/>
      </w:pPr>
      <w:r>
        <w:t>2.1.11.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23" w:name="dst100519"/>
      <w:bookmarkEnd w:id="23"/>
      <w: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213CC669" w14:textId="77777777" w:rsidR="00D50352" w:rsidRDefault="005E1334">
      <w:pPr>
        <w:widowControl w:val="0"/>
        <w:shd w:val="clear" w:color="auto" w:fill="FFFFFF"/>
        <w:spacing w:line="290" w:lineRule="atLeast"/>
        <w:jc w:val="both"/>
      </w:pPr>
      <w:bookmarkStart w:id="24" w:name="dst100520"/>
      <w:bookmarkEnd w:id="24"/>
      <w: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w:t>
      </w:r>
      <w:r>
        <w:lastRenderedPageBreak/>
        <w:t>только на общих основаниях.</w:t>
      </w:r>
      <w:bookmarkStart w:id="25" w:name="dst100521"/>
      <w:bookmarkEnd w:id="25"/>
      <w: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14:paraId="33947EBD" w14:textId="77777777" w:rsidR="00D50352" w:rsidRDefault="005E1334">
      <w:pPr>
        <w:widowControl w:val="0"/>
        <w:shd w:val="clear" w:color="auto" w:fill="FFFFFF"/>
        <w:jc w:val="both"/>
      </w:pPr>
      <w:r>
        <w:t>2.1.13. Трудовой договор вступает в силу со дня его подписания работником и директором школы.</w:t>
      </w:r>
      <w:bookmarkStart w:id="26" w:name="dst100456"/>
      <w:bookmarkEnd w:id="26"/>
      <w:r>
        <w:t xml:space="preserve"> Работник обязан приступить к исполнению трудовых обязанностей со дня, определенного трудовым договором.</w:t>
      </w:r>
      <w:bookmarkStart w:id="27" w:name="dst403"/>
      <w:bookmarkEnd w:id="27"/>
      <w: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8" w:name="dst404"/>
      <w:bookmarkEnd w:id="28"/>
      <w: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62CEF545" w14:textId="77777777" w:rsidR="00D50352" w:rsidRDefault="005E1334">
      <w:pPr>
        <w:widowControl w:val="0"/>
        <w:shd w:val="clear" w:color="auto" w:fill="FFFFFF"/>
        <w:spacing w:line="290" w:lineRule="atLeast"/>
        <w:jc w:val="both"/>
      </w:pPr>
      <w:r>
        <w:t>2.1.14. Трудовая книжка установленного образца является основным документом о трудовой деятельности и трудовом стаже работника (ст.66 ТК РФ).</w:t>
      </w:r>
      <w:bookmarkStart w:id="29" w:name="dst414"/>
      <w:bookmarkStart w:id="30" w:name="dst1566"/>
      <w:bookmarkEnd w:id="29"/>
      <w:bookmarkEnd w:id="30"/>
      <w:r>
        <w:t xml:space="preserve"> На </w:t>
      </w:r>
      <w:r>
        <w:rPr>
          <w:iCs/>
        </w:rPr>
        <w:t xml:space="preserve">всех работников школы, проработавших более 5 дней и в случае, когда работа в данной </w:t>
      </w:r>
      <w:r>
        <w:t>организации, осуществляющей образовательную деятельность,</w:t>
      </w:r>
      <w:r>
        <w:rPr>
          <w:iCs/>
        </w:rPr>
        <w:t xml:space="preserve"> является основной, </w:t>
      </w:r>
      <w:r>
        <w:t>оформляется трудовая книжка в соответствии с требованиями Инструкции по заполнению трудовых книжек.</w:t>
      </w:r>
    </w:p>
    <w:p w14:paraId="38A44563" w14:textId="77777777" w:rsidR="00D50352" w:rsidRDefault="005E1334">
      <w:pPr>
        <w:widowControl w:val="0"/>
        <w:shd w:val="clear" w:color="auto" w:fill="FFFFFF"/>
        <w:spacing w:line="290" w:lineRule="atLeast"/>
        <w:jc w:val="both"/>
      </w:pPr>
      <w:bookmarkStart w:id="31" w:name="dst100490"/>
      <w:bookmarkEnd w:id="31"/>
      <w: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32" w:name="dst100491"/>
      <w:bookmarkEnd w:id="32"/>
      <w: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1106C155" w14:textId="77777777" w:rsidR="00D50352" w:rsidRDefault="005E1334">
      <w:pPr>
        <w:widowControl w:val="0"/>
        <w:tabs>
          <w:tab w:val="left" w:pos="1193"/>
        </w:tabs>
        <w:jc w:val="both"/>
      </w:pPr>
      <w:r>
        <w:rPr>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14:paraId="4B338F9A" w14:textId="77777777" w:rsidR="00D50352" w:rsidRDefault="005E1334">
      <w:pPr>
        <w:widowControl w:val="0"/>
        <w:shd w:val="clear" w:color="auto" w:fill="FFFFFF"/>
        <w:spacing w:line="290" w:lineRule="atLeast"/>
        <w:jc w:val="both"/>
      </w:pPr>
      <w:bookmarkStart w:id="33" w:name="dst100143"/>
      <w:bookmarkEnd w:id="33"/>
      <w:r>
        <w:t>2.1.17.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14:paraId="1418E9DB" w14:textId="77777777" w:rsidR="00D50352" w:rsidRDefault="005E1334">
      <w:pPr>
        <w:shd w:val="clear" w:color="auto" w:fill="FFFFFF"/>
        <w:ind w:right="-1"/>
        <w:jc w:val="both"/>
      </w:pPr>
      <w: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1AD0210C" w14:textId="77777777" w:rsidR="00D50352" w:rsidRDefault="005E1334">
      <w:pPr>
        <w:shd w:val="clear" w:color="auto" w:fill="FFFFFF"/>
        <w:ind w:right="-1"/>
        <w:jc w:val="both"/>
      </w:pPr>
      <w: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3D907C76" w14:textId="77777777" w:rsidR="00D50352" w:rsidRDefault="005E1334">
      <w:pPr>
        <w:shd w:val="clear" w:color="auto" w:fill="FFFFFF"/>
        <w:ind w:right="-1"/>
        <w:jc w:val="both"/>
      </w:pPr>
      <w: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6B03900F" w14:textId="77777777" w:rsidR="00D50352" w:rsidRDefault="005E1334">
      <w:pPr>
        <w:shd w:val="clear" w:color="auto" w:fill="FFFFFF"/>
        <w:ind w:right="-1"/>
        <w:jc w:val="both"/>
      </w:pPr>
      <w:r>
        <w:lastRenderedPageBreak/>
        <w:t>2.1.21. Лицо, имеющее стаж работы по трудовому договору, может получать сведения о трудовой деятельности:</w:t>
      </w:r>
    </w:p>
    <w:p w14:paraId="02BA7D73" w14:textId="77777777" w:rsidR="00D50352" w:rsidRDefault="005E1334">
      <w:pPr>
        <w:widowControl w:val="0"/>
        <w:numPr>
          <w:ilvl w:val="0"/>
          <w:numId w:val="25"/>
        </w:numPr>
        <w:shd w:val="clear" w:color="auto" w:fill="FFFFFF"/>
        <w:ind w:right="-1"/>
        <w:jc w:val="both"/>
      </w:pPr>
      <w: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476B4AC4" w14:textId="77777777" w:rsidR="00D50352" w:rsidRDefault="005E1334">
      <w:pPr>
        <w:widowControl w:val="0"/>
        <w:numPr>
          <w:ilvl w:val="0"/>
          <w:numId w:val="25"/>
        </w:numPr>
        <w:shd w:val="clear" w:color="auto" w:fill="FFFFFF"/>
        <w:ind w:right="-1"/>
        <w:jc w:val="both"/>
      </w:pPr>
      <w:r>
        <w:t>в мн</w:t>
      </w:r>
      <w:r>
        <w:rPr>
          <w:spacing w:val="1"/>
        </w:rPr>
        <w:t>о</w:t>
      </w:r>
      <w:r>
        <w:rPr>
          <w:spacing w:val="-3"/>
        </w:rPr>
        <w:t>г</w:t>
      </w:r>
      <w:r>
        <w:rPr>
          <w:spacing w:val="-2"/>
        </w:rPr>
        <w:t>о</w:t>
      </w:r>
      <w:r>
        <w:t>ф</w:t>
      </w:r>
      <w:r>
        <w:rPr>
          <w:spacing w:val="-4"/>
        </w:rPr>
        <w:t>у</w:t>
      </w:r>
      <w:r>
        <w:t>нк</w:t>
      </w:r>
      <w:r>
        <w:rPr>
          <w:spacing w:val="1"/>
        </w:rPr>
        <w:t>ц</w:t>
      </w:r>
      <w:r>
        <w:rPr>
          <w:spacing w:val="-2"/>
        </w:rPr>
        <w:t>и</w:t>
      </w:r>
      <w:r>
        <w:t>о</w:t>
      </w:r>
      <w:r>
        <w:rPr>
          <w:spacing w:val="-2"/>
        </w:rPr>
        <w:t>н</w:t>
      </w:r>
      <w:r>
        <w:rPr>
          <w:spacing w:val="-3"/>
        </w:rPr>
        <w:t>а</w:t>
      </w:r>
      <w:r>
        <w:rPr>
          <w:spacing w:val="-1"/>
        </w:rPr>
        <w:t>ль</w:t>
      </w:r>
      <w:r>
        <w:t>ном цен</w:t>
      </w:r>
      <w:r>
        <w:rPr>
          <w:spacing w:val="-3"/>
        </w:rPr>
        <w:t>т</w:t>
      </w:r>
      <w:r>
        <w:t>ре п</w:t>
      </w:r>
      <w:r>
        <w:rPr>
          <w:spacing w:val="-2"/>
        </w:rPr>
        <w:t>р</w:t>
      </w:r>
      <w:r>
        <w:rPr>
          <w:spacing w:val="-3"/>
        </w:rPr>
        <w:t>е</w:t>
      </w:r>
      <w:r>
        <w:t>д</w:t>
      </w:r>
      <w:r>
        <w:rPr>
          <w:spacing w:val="-2"/>
        </w:rPr>
        <w:t>о</w:t>
      </w:r>
      <w:r>
        <w:t>став</w:t>
      </w:r>
      <w:r>
        <w:rPr>
          <w:spacing w:val="-2"/>
        </w:rPr>
        <w:t>л</w:t>
      </w:r>
      <w:r>
        <w:t>е</w:t>
      </w:r>
      <w:r>
        <w:rPr>
          <w:spacing w:val="-2"/>
        </w:rPr>
        <w:t>н</w:t>
      </w:r>
      <w:r>
        <w:rPr>
          <w:spacing w:val="5"/>
        </w:rPr>
        <w:t>и</w:t>
      </w:r>
      <w:r>
        <w:t xml:space="preserve">я </w:t>
      </w:r>
      <w:r>
        <w:rPr>
          <w:spacing w:val="-3"/>
        </w:rPr>
        <w:t>г</w:t>
      </w:r>
      <w:r>
        <w:t>ос</w:t>
      </w:r>
      <w:r>
        <w:rPr>
          <w:spacing w:val="-4"/>
        </w:rPr>
        <w:t>у</w:t>
      </w:r>
      <w:r>
        <w:t>да</w:t>
      </w:r>
      <w:r>
        <w:rPr>
          <w:spacing w:val="1"/>
        </w:rPr>
        <w:t>р</w:t>
      </w:r>
      <w:r>
        <w:t>ств</w:t>
      </w:r>
      <w:r>
        <w:rPr>
          <w:spacing w:val="-4"/>
        </w:rPr>
        <w:t>е</w:t>
      </w:r>
      <w:r>
        <w:t>н</w:t>
      </w:r>
      <w:r>
        <w:rPr>
          <w:spacing w:val="-2"/>
        </w:rPr>
        <w:t>ны</w:t>
      </w:r>
      <w:r>
        <w:t>х и м</w:t>
      </w:r>
      <w:r>
        <w:rPr>
          <w:spacing w:val="-4"/>
        </w:rPr>
        <w:t>у</w:t>
      </w:r>
      <w:r>
        <w:t>ниц</w:t>
      </w:r>
      <w:r>
        <w:rPr>
          <w:spacing w:val="-2"/>
        </w:rPr>
        <w:t>и</w:t>
      </w:r>
      <w:r>
        <w:t>пал</w:t>
      </w:r>
      <w:r>
        <w:rPr>
          <w:spacing w:val="-2"/>
        </w:rPr>
        <w:t>ьн</w:t>
      </w:r>
      <w:r>
        <w:t xml:space="preserve">ых </w:t>
      </w:r>
      <w:r>
        <w:rPr>
          <w:spacing w:val="-4"/>
        </w:rPr>
        <w:t>у</w:t>
      </w:r>
      <w:r>
        <w:t>с</w:t>
      </w:r>
      <w:r>
        <w:rPr>
          <w:spacing w:val="1"/>
        </w:rPr>
        <w:t>л</w:t>
      </w:r>
      <w:r>
        <w:rPr>
          <w:spacing w:val="-4"/>
        </w:rPr>
        <w:t>у</w:t>
      </w:r>
      <w:r>
        <w:t>г на б</w:t>
      </w:r>
      <w:r>
        <w:rPr>
          <w:spacing w:val="-4"/>
        </w:rPr>
        <w:t>у</w:t>
      </w:r>
      <w:r>
        <w:t>маж</w:t>
      </w:r>
      <w:r>
        <w:rPr>
          <w:spacing w:val="-2"/>
        </w:rPr>
        <w:t>н</w:t>
      </w:r>
      <w:r>
        <w:t xml:space="preserve">ом </w:t>
      </w:r>
      <w:r>
        <w:rPr>
          <w:spacing w:val="-2"/>
        </w:rPr>
        <w:t>н</w:t>
      </w:r>
      <w:r>
        <w:t>оси</w:t>
      </w:r>
      <w:r>
        <w:rPr>
          <w:spacing w:val="-3"/>
        </w:rPr>
        <w:t>т</w:t>
      </w:r>
      <w:r>
        <w:t>еле, за</w:t>
      </w:r>
      <w:r>
        <w:rPr>
          <w:spacing w:val="-1"/>
        </w:rPr>
        <w:t>в</w:t>
      </w:r>
      <w:r>
        <w:rPr>
          <w:spacing w:val="-3"/>
        </w:rPr>
        <w:t>е</w:t>
      </w:r>
      <w:r>
        <w:t>р</w:t>
      </w:r>
      <w:r>
        <w:rPr>
          <w:spacing w:val="-3"/>
        </w:rPr>
        <w:t>е</w:t>
      </w:r>
      <w:r>
        <w:rPr>
          <w:spacing w:val="-2"/>
        </w:rPr>
        <w:t>н</w:t>
      </w:r>
      <w:r>
        <w:t xml:space="preserve">ные </w:t>
      </w:r>
      <w:r>
        <w:rPr>
          <w:spacing w:val="-2"/>
        </w:rPr>
        <w:t>н</w:t>
      </w:r>
      <w:r>
        <w:t>ад</w:t>
      </w:r>
      <w:r>
        <w:rPr>
          <w:spacing w:val="-1"/>
        </w:rPr>
        <w:t>л</w:t>
      </w:r>
      <w:r>
        <w:rPr>
          <w:spacing w:val="-3"/>
        </w:rPr>
        <w:t>е</w:t>
      </w:r>
      <w:r>
        <w:t>жа</w:t>
      </w:r>
      <w:r>
        <w:rPr>
          <w:spacing w:val="-3"/>
        </w:rPr>
        <w:t>щ</w:t>
      </w:r>
      <w:r>
        <w:t>им о</w:t>
      </w:r>
      <w:r>
        <w:rPr>
          <w:spacing w:val="-2"/>
        </w:rPr>
        <w:t>б</w:t>
      </w:r>
      <w:r>
        <w:t>ра</w:t>
      </w:r>
      <w:r>
        <w:rPr>
          <w:spacing w:val="-3"/>
        </w:rPr>
        <w:t>з</w:t>
      </w:r>
      <w:r>
        <w:t>ом;</w:t>
      </w:r>
    </w:p>
    <w:p w14:paraId="7A201E90" w14:textId="77777777" w:rsidR="00D50352" w:rsidRDefault="005E1334">
      <w:pPr>
        <w:widowControl w:val="0"/>
        <w:numPr>
          <w:ilvl w:val="0"/>
          <w:numId w:val="25"/>
        </w:numPr>
        <w:shd w:val="clear" w:color="auto" w:fill="FFFFFF"/>
        <w:ind w:right="-1"/>
        <w:jc w:val="both"/>
      </w:pPr>
      <w: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3D417798" w14:textId="77777777" w:rsidR="00D50352" w:rsidRDefault="005E1334">
      <w:pPr>
        <w:widowControl w:val="0"/>
        <w:numPr>
          <w:ilvl w:val="0"/>
          <w:numId w:val="25"/>
        </w:numPr>
        <w:shd w:val="clear" w:color="auto" w:fill="FFFFFF"/>
        <w:ind w:right="-1"/>
        <w:jc w:val="both"/>
      </w:pPr>
      <w: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1395D0AC" w14:textId="77777777" w:rsidR="00D50352" w:rsidRDefault="005E1334">
      <w:pPr>
        <w:shd w:val="clear" w:color="auto" w:fill="FFFFFF"/>
        <w:ind w:right="-1"/>
        <w:jc w:val="both"/>
      </w:pPr>
      <w: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757310C7" w14:textId="77777777" w:rsidR="00D50352" w:rsidRDefault="005E1334">
      <w:pPr>
        <w:widowControl w:val="0"/>
        <w:numPr>
          <w:ilvl w:val="0"/>
          <w:numId w:val="26"/>
        </w:numPr>
        <w:shd w:val="clear" w:color="auto" w:fill="FFFFFF"/>
        <w:ind w:right="-1"/>
        <w:jc w:val="both"/>
      </w:pPr>
      <w:r>
        <w:t>в период работы не позднее трех рабочих дней со дня подачи этого заявления;</w:t>
      </w:r>
    </w:p>
    <w:p w14:paraId="5A578845" w14:textId="77777777" w:rsidR="00D50352" w:rsidRDefault="005E1334">
      <w:pPr>
        <w:widowControl w:val="0"/>
        <w:numPr>
          <w:ilvl w:val="0"/>
          <w:numId w:val="26"/>
        </w:numPr>
        <w:shd w:val="clear" w:color="auto" w:fill="FFFFFF"/>
        <w:ind w:right="-1"/>
        <w:jc w:val="both"/>
      </w:pPr>
      <w:r>
        <w:t>при увольнении в день прекращения трудового договора.</w:t>
      </w:r>
    </w:p>
    <w:p w14:paraId="6B13A125" w14:textId="77777777" w:rsidR="00D50352" w:rsidRDefault="005E1334">
      <w:pPr>
        <w:shd w:val="clear" w:color="auto" w:fill="FFFFFF"/>
        <w:ind w:right="-1"/>
        <w:jc w:val="both"/>
      </w:pPr>
      <w: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6B19FFBA" w14:textId="77777777" w:rsidR="00D50352" w:rsidRDefault="005E1334">
      <w:pPr>
        <w:widowControl w:val="0"/>
        <w:tabs>
          <w:tab w:val="left" w:pos="1231"/>
        </w:tabs>
        <w:jc w:val="both"/>
      </w:pPr>
      <w:bookmarkStart w:id="34" w:name="dst100068"/>
      <w:bookmarkStart w:id="35" w:name="dst100160"/>
      <w:bookmarkEnd w:id="34"/>
      <w:bookmarkEnd w:id="35"/>
      <w:r>
        <w:t>2.1.24. Трудовые книжки работников хранятся в образовательной организации как документы строгой отчетно</w:t>
      </w:r>
      <w:r>
        <w:softHyphen/>
        <w:t>сти. Трудовая книжка и личное дело директора школы хранится в органах управления образованием.</w:t>
      </w:r>
    </w:p>
    <w:p w14:paraId="5F746300" w14:textId="77777777" w:rsidR="00D50352" w:rsidRDefault="005E1334">
      <w:pPr>
        <w:widowControl w:val="0"/>
        <w:jc w:val="both"/>
      </w:pPr>
      <w:r>
        <w:t>2.1.25.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Pr>
          <w:spacing w:val="-1"/>
        </w:rPr>
        <w:t xml:space="preserve"> </w:t>
      </w:r>
    </w:p>
    <w:p w14:paraId="0F06EE84" w14:textId="77777777" w:rsidR="00D50352" w:rsidRDefault="005E1334">
      <w:pPr>
        <w:widowControl w:val="0"/>
        <w:tabs>
          <w:tab w:val="left" w:pos="1299"/>
        </w:tabs>
        <w:jc w:val="both"/>
      </w:pPr>
      <w:r>
        <w:t>2.1.26.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14:paraId="17F8E691" w14:textId="77777777" w:rsidR="00D50352" w:rsidRDefault="005E1334">
      <w:pPr>
        <w:widowControl w:val="0"/>
        <w:tabs>
          <w:tab w:val="left" w:pos="1303"/>
        </w:tabs>
        <w:jc w:val="both"/>
      </w:pPr>
      <w:r>
        <w:t>2.1.27. Личное дело работника хранится в образовательной организации, в том числе и после увольнения, до 50 лет.</w:t>
      </w:r>
    </w:p>
    <w:p w14:paraId="42B20D63" w14:textId="77777777" w:rsidR="00D50352" w:rsidRDefault="00D50352">
      <w:pPr>
        <w:widowControl w:val="0"/>
        <w:tabs>
          <w:tab w:val="left" w:pos="1303"/>
        </w:tabs>
        <w:jc w:val="both"/>
        <w:rPr>
          <w:sz w:val="16"/>
          <w:szCs w:val="16"/>
        </w:rPr>
      </w:pPr>
    </w:p>
    <w:p w14:paraId="43B85818" w14:textId="77777777" w:rsidR="00D50352" w:rsidRDefault="005E1334">
      <w:pPr>
        <w:widowControl w:val="0"/>
        <w:jc w:val="both"/>
        <w:rPr>
          <w:b/>
          <w:i/>
        </w:rPr>
      </w:pPr>
      <w:r>
        <w:rPr>
          <w:b/>
          <w:i/>
          <w:spacing w:val="-8"/>
        </w:rPr>
        <w:t xml:space="preserve">2.2. </w:t>
      </w:r>
      <w:r>
        <w:rPr>
          <w:b/>
          <w:i/>
          <w:spacing w:val="-1"/>
        </w:rPr>
        <w:t>Отказ в приеме на работу</w:t>
      </w:r>
    </w:p>
    <w:p w14:paraId="1218755A" w14:textId="77777777" w:rsidR="00D50352" w:rsidRDefault="005E1334">
      <w:pPr>
        <w:widowControl w:val="0"/>
        <w:jc w:val="both"/>
      </w:pPr>
      <w: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w:t>
      </w:r>
      <w:r>
        <w:lastRenderedPageBreak/>
        <w:t>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4F5AAEFF" w14:textId="77777777" w:rsidR="00D50352" w:rsidRDefault="005E1334">
      <w:pPr>
        <w:widowControl w:val="0"/>
        <w:shd w:val="clear" w:color="auto" w:fill="FFFFFF"/>
        <w:jc w:val="both"/>
      </w:pPr>
      <w: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64F85A68" w14:textId="77777777" w:rsidR="00D50352" w:rsidRDefault="005E1334">
      <w:pPr>
        <w:widowControl w:val="0"/>
        <w:shd w:val="clear" w:color="auto" w:fill="FFFFFF"/>
        <w:jc w:val="both"/>
        <w:rPr>
          <w:u w:val="single"/>
        </w:rPr>
      </w:pPr>
      <w:bookmarkStart w:id="36" w:name="dst1594"/>
      <w:bookmarkEnd w:id="36"/>
      <w:r>
        <w:t xml:space="preserve">2.2.3. </w:t>
      </w:r>
      <w:r>
        <w:rPr>
          <w:u w:val="single"/>
        </w:rPr>
        <w:t>К педагогической деятельности не допускаются лица:</w:t>
      </w:r>
    </w:p>
    <w:p w14:paraId="26B12598" w14:textId="77777777" w:rsidR="00D50352" w:rsidRDefault="005E1334">
      <w:pPr>
        <w:widowControl w:val="0"/>
        <w:shd w:val="clear" w:color="auto" w:fill="FFFFFF"/>
        <w:jc w:val="both"/>
      </w:pPr>
      <w:bookmarkStart w:id="37" w:name="dst1595"/>
      <w:bookmarkEnd w:id="37"/>
      <w:r>
        <w:t>а) лишенные права заниматься педагогической деятельностью в соответствии с вступившим в законную силу приговором суда;</w:t>
      </w:r>
    </w:p>
    <w:p w14:paraId="74FBFB94" w14:textId="77777777" w:rsidR="00D50352" w:rsidRDefault="005E1334">
      <w:pPr>
        <w:widowControl w:val="0"/>
        <w:shd w:val="clear" w:color="auto" w:fill="FFFFFF"/>
        <w:jc w:val="both"/>
      </w:pPr>
      <w:bookmarkStart w:id="38" w:name="dst2196"/>
      <w:bookmarkEnd w:id="38"/>
      <w: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01EF41EC" w14:textId="77777777" w:rsidR="00D50352" w:rsidRDefault="005E1334">
      <w:pPr>
        <w:widowControl w:val="0"/>
        <w:shd w:val="clear" w:color="auto" w:fill="FFFFFF"/>
        <w:jc w:val="both"/>
      </w:pPr>
      <w:bookmarkStart w:id="39" w:name="dst102613"/>
      <w:bookmarkEnd w:id="39"/>
      <w:r>
        <w:t>в) имеющие неснятую или непогашенную судимость за иные умышленные тяжкие и особо тяжкие преступления, не указанные в пункте б);</w:t>
      </w:r>
    </w:p>
    <w:p w14:paraId="52C0B69A" w14:textId="77777777" w:rsidR="00D50352" w:rsidRDefault="005E1334">
      <w:pPr>
        <w:widowControl w:val="0"/>
        <w:shd w:val="clear" w:color="auto" w:fill="FFFFFF"/>
        <w:jc w:val="both"/>
      </w:pPr>
      <w:bookmarkStart w:id="40" w:name="dst1598"/>
      <w:bookmarkEnd w:id="40"/>
      <w:r>
        <w:t>г) признанные недееспособными в установленном федеральным законом порядке;</w:t>
      </w:r>
    </w:p>
    <w:p w14:paraId="462A10CF" w14:textId="77777777" w:rsidR="00D50352" w:rsidRDefault="005E1334">
      <w:pPr>
        <w:widowControl w:val="0"/>
        <w:shd w:val="clear" w:color="auto" w:fill="FFFFFF"/>
        <w:jc w:val="both"/>
      </w:pPr>
      <w:bookmarkStart w:id="41" w:name="dst1599"/>
      <w:bookmarkEnd w:id="41"/>
      <w: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42" w:name="dst2197"/>
      <w:bookmarkEnd w:id="42"/>
    </w:p>
    <w:p w14:paraId="56D39E07" w14:textId="77777777" w:rsidR="00D50352" w:rsidRDefault="005E1334">
      <w:pPr>
        <w:widowControl w:val="0"/>
        <w:shd w:val="clear" w:color="auto" w:fill="FFFFFF"/>
        <w:jc w:val="both"/>
      </w:pPr>
      <w: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0F6261AA" w14:textId="77777777" w:rsidR="00D50352" w:rsidRDefault="005E1334">
      <w:pPr>
        <w:widowControl w:val="0"/>
        <w:shd w:val="clear" w:color="auto" w:fill="FFFFFF"/>
        <w:jc w:val="both"/>
      </w:pPr>
      <w:bookmarkStart w:id="43" w:name="dst100472"/>
      <w:bookmarkEnd w:id="43"/>
      <w:r>
        <w:t>2.2.5. Запрещается отказывать в заключении трудового договора женщинам по мотивам, связанным с беременностью или наличием детей.</w:t>
      </w:r>
    </w:p>
    <w:p w14:paraId="4C49788B" w14:textId="77777777" w:rsidR="00D50352" w:rsidRDefault="005E1334">
      <w:pPr>
        <w:widowControl w:val="0"/>
        <w:shd w:val="clear" w:color="auto" w:fill="FFFFFF"/>
        <w:jc w:val="both"/>
      </w:pPr>
      <w:bookmarkStart w:id="44" w:name="dst100473"/>
      <w:bookmarkEnd w:id="44"/>
      <w: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39A258C5" w14:textId="77777777" w:rsidR="00D50352" w:rsidRDefault="005E1334">
      <w:pPr>
        <w:widowControl w:val="0"/>
        <w:shd w:val="clear" w:color="auto" w:fill="FFFFFF"/>
        <w:jc w:val="both"/>
      </w:pPr>
      <w:bookmarkStart w:id="45" w:name="dst2189"/>
      <w:bookmarkEnd w:id="45"/>
      <w:r>
        <w:t>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w:t>
      </w:r>
      <w:bookmarkStart w:id="46" w:name="dst412"/>
      <w:bookmarkEnd w:id="46"/>
      <w:r>
        <w:t xml:space="preserve"> Отказ в заключении трудового договора может быть обжалован в судебном порядке.</w:t>
      </w:r>
    </w:p>
    <w:p w14:paraId="4F569581" w14:textId="77777777" w:rsidR="0029775D" w:rsidRDefault="0029775D">
      <w:pPr>
        <w:widowControl w:val="0"/>
        <w:shd w:val="clear" w:color="auto" w:fill="FFFFFF"/>
        <w:jc w:val="both"/>
      </w:pPr>
    </w:p>
    <w:p w14:paraId="2434431A" w14:textId="77777777" w:rsidR="00D50352" w:rsidRDefault="00D50352">
      <w:pPr>
        <w:shd w:val="clear" w:color="auto" w:fill="FFFFFF"/>
        <w:jc w:val="both"/>
        <w:rPr>
          <w:b/>
        </w:rPr>
      </w:pPr>
    </w:p>
    <w:p w14:paraId="03FF0581" w14:textId="77777777" w:rsidR="00D50352" w:rsidRDefault="005E1334">
      <w:pPr>
        <w:shd w:val="clear" w:color="auto" w:fill="FFFFFF"/>
        <w:jc w:val="both"/>
        <w:rPr>
          <w:b/>
          <w:i/>
        </w:rPr>
      </w:pPr>
      <w:r>
        <w:rPr>
          <w:b/>
          <w:i/>
        </w:rPr>
        <w:lastRenderedPageBreak/>
        <w:t>2.3. Перевод работника на другую работу</w:t>
      </w:r>
    </w:p>
    <w:p w14:paraId="6982DD28" w14:textId="77777777" w:rsidR="00D50352" w:rsidRDefault="005E1334">
      <w:pPr>
        <w:jc w:val="both"/>
        <w:rPr>
          <w:sz w:val="21"/>
          <w:szCs w:val="21"/>
        </w:rPr>
      </w:pPr>
      <w: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5C6B49AE" w14:textId="77777777" w:rsidR="00D50352" w:rsidRDefault="005E1334">
      <w:pPr>
        <w:jc w:val="both"/>
        <w:rPr>
          <w:sz w:val="21"/>
          <w:szCs w:val="21"/>
        </w:rPr>
      </w:pPr>
      <w: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1AF6859C" w14:textId="77777777" w:rsidR="00D50352" w:rsidRDefault="005E1334">
      <w:pPr>
        <w:jc w:val="both"/>
        <w:rPr>
          <w:sz w:val="21"/>
          <w:szCs w:val="21"/>
        </w:rPr>
      </w:pPr>
      <w: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14:paraId="7E706CA3" w14:textId="77777777" w:rsidR="00D50352" w:rsidRDefault="005E1334">
      <w:pPr>
        <w:jc w:val="both"/>
        <w:rPr>
          <w:sz w:val="21"/>
          <w:szCs w:val="21"/>
        </w:rPr>
      </w:pPr>
      <w:r>
        <w:t>2.3.4. Запрещается переводить и перемещать работника на работу, противопоказанную ему по состоянию здоровья.</w:t>
      </w:r>
    </w:p>
    <w:p w14:paraId="3A04A78B" w14:textId="77777777" w:rsidR="00D50352" w:rsidRDefault="005E1334">
      <w:pPr>
        <w:widowControl w:val="0"/>
        <w:tabs>
          <w:tab w:val="left" w:pos="1097"/>
        </w:tabs>
        <w:jc w:val="both"/>
      </w:pPr>
      <w:r>
        <w:rPr>
          <w:shd w:val="clear" w:color="auto" w:fill="FFFFFF"/>
        </w:rPr>
        <w:t xml:space="preserve">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w:t>
      </w:r>
      <w:r>
        <w:t>законом</w:t>
      </w:r>
      <w:r>
        <w:rPr>
          <w:shd w:val="clear" w:color="auto" w:fill="FFFFFF"/>
        </w:rPr>
        <w:t xml:space="preserve">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5F9C62ED" w14:textId="77777777" w:rsidR="00D50352" w:rsidRDefault="005E1334">
      <w:pPr>
        <w:widowControl w:val="0"/>
        <w:tabs>
          <w:tab w:val="left" w:pos="1097"/>
        </w:tabs>
        <w:jc w:val="both"/>
      </w:pPr>
      <w:r>
        <w:rPr>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0D8BF95D" w14:textId="77777777" w:rsidR="00D50352" w:rsidRDefault="005E1334">
      <w:pPr>
        <w:widowControl w:val="0"/>
        <w:tabs>
          <w:tab w:val="left" w:pos="1097"/>
        </w:tabs>
        <w:jc w:val="both"/>
        <w:rPr>
          <w:shd w:val="clear" w:color="auto" w:fill="FEFEFE"/>
        </w:rPr>
      </w:pPr>
      <w:r>
        <w:rPr>
          <w:shd w:val="clear" w:color="auto" w:fill="FEFEFE"/>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директора школы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4DEA2167" w14:textId="77777777" w:rsidR="00D50352" w:rsidRDefault="005E1334">
      <w:pPr>
        <w:widowControl w:val="0"/>
        <w:tabs>
          <w:tab w:val="left" w:pos="1097"/>
        </w:tabs>
        <w:jc w:val="both"/>
        <w:rPr>
          <w:shd w:val="clear" w:color="auto" w:fill="FEFEFE"/>
        </w:rPr>
      </w:pPr>
      <w:r>
        <w:rPr>
          <w:shd w:val="clear" w:color="auto" w:fill="FEFEFE"/>
        </w:rPr>
        <w:t>2.3.8. Согласие работника на такой перевод не требуется. При этом директор организации, осуществляющей образовательную деятельность,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2A10443C" w14:textId="77777777" w:rsidR="00D50352" w:rsidRDefault="005E1334">
      <w:pPr>
        <w:shd w:val="clear" w:color="auto" w:fill="FEFEFE"/>
        <w:jc w:val="both"/>
      </w:pPr>
      <w:r>
        <w:rPr>
          <w:rFonts w:eastAsia="Arial Unicode MS"/>
          <w:shd w:val="clear" w:color="auto" w:fill="FEFEFE"/>
        </w:rPr>
        <w:lastRenderedPageBreak/>
        <w:t xml:space="preserve">2.3.9. </w:t>
      </w:r>
      <w: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4D168724" w14:textId="77777777" w:rsidR="00D50352" w:rsidRDefault="005E1334">
      <w:pPr>
        <w:widowControl w:val="0"/>
        <w:numPr>
          <w:ilvl w:val="0"/>
          <w:numId w:val="27"/>
        </w:numPr>
        <w:shd w:val="clear" w:color="auto" w:fill="FEFEFE"/>
        <w:jc w:val="both"/>
      </w:pPr>
      <w: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744B45A5" w14:textId="77777777" w:rsidR="00D50352" w:rsidRDefault="005E1334">
      <w:pPr>
        <w:widowControl w:val="0"/>
        <w:numPr>
          <w:ilvl w:val="0"/>
          <w:numId w:val="27"/>
        </w:numPr>
        <w:shd w:val="clear" w:color="auto" w:fill="FEFEFE"/>
        <w:jc w:val="both"/>
      </w:pPr>
      <w:r>
        <w:t>список работников, временно переводимых на дистанционную работу;</w:t>
      </w:r>
    </w:p>
    <w:p w14:paraId="06BBB56B" w14:textId="77777777" w:rsidR="00D50352" w:rsidRDefault="005E1334">
      <w:pPr>
        <w:widowControl w:val="0"/>
        <w:numPr>
          <w:ilvl w:val="0"/>
          <w:numId w:val="27"/>
        </w:numPr>
        <w:shd w:val="clear" w:color="auto" w:fill="FEFEFE"/>
        <w:jc w:val="both"/>
      </w:pPr>
      <w: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6A2B81B1" w14:textId="77777777" w:rsidR="00D50352" w:rsidRDefault="005E1334">
      <w:pPr>
        <w:widowControl w:val="0"/>
        <w:numPr>
          <w:ilvl w:val="0"/>
          <w:numId w:val="27"/>
        </w:numPr>
        <w:shd w:val="clear" w:color="auto" w:fill="FEFEFE"/>
        <w:jc w:val="both"/>
      </w:pPr>
      <w: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221B4981" w14:textId="77777777" w:rsidR="00D50352" w:rsidRDefault="005E1334">
      <w:pPr>
        <w:widowControl w:val="0"/>
        <w:numPr>
          <w:ilvl w:val="0"/>
          <w:numId w:val="27"/>
        </w:numPr>
        <w:shd w:val="clear" w:color="auto" w:fill="FEFEFE"/>
        <w:jc w:val="both"/>
      </w:pPr>
      <w: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настоящими Правилами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0BDFAA6A" w14:textId="77777777" w:rsidR="00D50352" w:rsidRDefault="005E1334">
      <w:pPr>
        <w:widowControl w:val="0"/>
        <w:numPr>
          <w:ilvl w:val="0"/>
          <w:numId w:val="27"/>
        </w:numPr>
        <w:shd w:val="clear" w:color="auto" w:fill="FEFEFE"/>
        <w:jc w:val="both"/>
      </w:pPr>
      <w:r>
        <w:t>иные положения, связанные с организацией труда работников, временно переводимых на дистанционную работу.</w:t>
      </w:r>
    </w:p>
    <w:p w14:paraId="1E99621A" w14:textId="77777777" w:rsidR="00D50352" w:rsidRDefault="005E1334">
      <w:pPr>
        <w:shd w:val="clear" w:color="auto" w:fill="FEFEFE"/>
        <w:jc w:val="both"/>
      </w:pPr>
      <w: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14:paraId="7D553EC2" w14:textId="77777777" w:rsidR="00D50352" w:rsidRDefault="005E1334">
      <w:pPr>
        <w:shd w:val="clear" w:color="auto" w:fill="FEFEFE"/>
        <w:jc w:val="both"/>
      </w:pPr>
      <w: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4A5584F9" w14:textId="77777777" w:rsidR="00D50352" w:rsidRDefault="005E1334">
      <w:pPr>
        <w:shd w:val="clear" w:color="auto" w:fill="FEFEFE"/>
        <w:jc w:val="both"/>
      </w:pPr>
      <w: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4DDB1EE5" w14:textId="77777777" w:rsidR="00D50352" w:rsidRDefault="005E1334">
      <w:pPr>
        <w:shd w:val="clear" w:color="auto" w:fill="FEFEFE"/>
        <w:jc w:val="both"/>
      </w:pPr>
      <w: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Pr>
          <w:bCs/>
        </w:rPr>
        <w:t>м</w:t>
      </w:r>
      <w:r>
        <w:t xml:space="preserve"> закон</w:t>
      </w:r>
      <w:r>
        <w:rPr>
          <w:bCs/>
        </w:rPr>
        <w:t>ом</w:t>
      </w:r>
      <w:r>
        <w:t xml:space="preserve"> от 08.12.2020 г. № 407-ФЗ</w:t>
      </w:r>
      <w:r>
        <w:rPr>
          <w:bCs/>
        </w:rPr>
        <w:t xml:space="preserve"> </w:t>
      </w:r>
      <w:r>
        <w:t xml:space="preserve">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w:t>
      </w:r>
      <w:r>
        <w:lastRenderedPageBreak/>
        <w:t>средств защиты информации и иных средств, а также возмещением работнику других расходов, связанных с выполнением дистанционной работы.</w:t>
      </w:r>
    </w:p>
    <w:p w14:paraId="6A3D1A3F" w14:textId="77777777" w:rsidR="00D50352" w:rsidRPr="00C16342" w:rsidRDefault="005E1334" w:rsidP="00C16342">
      <w:pPr>
        <w:shd w:val="clear" w:color="auto" w:fill="FEFEFE"/>
        <w:jc w:val="both"/>
      </w:pPr>
      <w: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4524C1AC" w14:textId="77777777" w:rsidR="00D50352" w:rsidRDefault="005E1334">
      <w:pPr>
        <w:widowControl w:val="0"/>
        <w:tabs>
          <w:tab w:val="left" w:pos="1097"/>
        </w:tabs>
        <w:jc w:val="both"/>
        <w:rPr>
          <w:b/>
          <w:i/>
        </w:rPr>
      </w:pPr>
      <w:r>
        <w:rPr>
          <w:b/>
          <w:i/>
        </w:rPr>
        <w:t>2.4. Порядок отстранения от работы</w:t>
      </w:r>
    </w:p>
    <w:p w14:paraId="2E26B4B5" w14:textId="77777777" w:rsidR="00D50352" w:rsidRDefault="005E1334">
      <w:pPr>
        <w:jc w:val="both"/>
        <w:rPr>
          <w:u w:val="single"/>
        </w:rPr>
      </w:pPr>
      <w:r>
        <w:t xml:space="preserve">2.4.1. </w:t>
      </w:r>
      <w:r>
        <w:rPr>
          <w:u w:val="single"/>
        </w:rPr>
        <w:t>Работник отстраняется от работы (не допускается к работе) в случаях:</w:t>
      </w:r>
    </w:p>
    <w:p w14:paraId="1DEF59B3" w14:textId="77777777" w:rsidR="00D50352" w:rsidRDefault="005E1334">
      <w:pPr>
        <w:widowControl w:val="0"/>
        <w:numPr>
          <w:ilvl w:val="0"/>
          <w:numId w:val="9"/>
        </w:numPr>
        <w:tabs>
          <w:tab w:val="left" w:pos="720"/>
        </w:tabs>
        <w:ind w:left="720"/>
        <w:jc w:val="both"/>
      </w:pPr>
      <w:r>
        <w:t>появления на работе в состоянии алкогольного, наркотического или иного токсического опьянения;</w:t>
      </w:r>
    </w:p>
    <w:p w14:paraId="0250E89F" w14:textId="77777777" w:rsidR="00D50352" w:rsidRDefault="005E1334">
      <w:pPr>
        <w:widowControl w:val="0"/>
        <w:numPr>
          <w:ilvl w:val="0"/>
          <w:numId w:val="9"/>
        </w:numPr>
        <w:tabs>
          <w:tab w:val="left" w:pos="720"/>
        </w:tabs>
        <w:ind w:left="720"/>
        <w:jc w:val="both"/>
      </w:pPr>
      <w:r>
        <w:t>непрохождения в установленном порядке обучения и проверки знаний и навыков в области охраны труда;</w:t>
      </w:r>
    </w:p>
    <w:p w14:paraId="74F8BEE6" w14:textId="77777777" w:rsidR="00D50352" w:rsidRDefault="005E1334">
      <w:pPr>
        <w:widowControl w:val="0"/>
        <w:numPr>
          <w:ilvl w:val="0"/>
          <w:numId w:val="9"/>
        </w:numPr>
        <w:tabs>
          <w:tab w:val="left" w:pos="720"/>
        </w:tabs>
        <w:ind w:left="720"/>
        <w:jc w:val="both"/>
      </w:pPr>
      <w:r>
        <w:t>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05C08508" w14:textId="77777777" w:rsidR="00D50352" w:rsidRDefault="005E1334">
      <w:pPr>
        <w:widowControl w:val="0"/>
        <w:numPr>
          <w:ilvl w:val="0"/>
          <w:numId w:val="9"/>
        </w:numPr>
        <w:tabs>
          <w:tab w:val="left" w:pos="720"/>
        </w:tabs>
        <w:ind w:left="720"/>
        <w:jc w:val="both"/>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45BC37AF" w14:textId="77777777" w:rsidR="00D50352" w:rsidRDefault="005E1334">
      <w:pPr>
        <w:widowControl w:val="0"/>
        <w:numPr>
          <w:ilvl w:val="0"/>
          <w:numId w:val="9"/>
        </w:numPr>
        <w:tabs>
          <w:tab w:val="left" w:pos="720"/>
        </w:tabs>
        <w:ind w:left="720"/>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60B0FBC1" w14:textId="77777777" w:rsidR="00D50352" w:rsidRDefault="005E1334">
      <w:pPr>
        <w:widowControl w:val="0"/>
        <w:numPr>
          <w:ilvl w:val="0"/>
          <w:numId w:val="9"/>
        </w:numPr>
        <w:tabs>
          <w:tab w:val="left" w:pos="720"/>
        </w:tabs>
        <w:ind w:left="720"/>
        <w:jc w:val="both"/>
      </w:pPr>
      <w: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00B70A63" w14:textId="77777777" w:rsidR="00D50352" w:rsidRDefault="005E1334">
      <w:pPr>
        <w:widowControl w:val="0"/>
        <w:numPr>
          <w:ilvl w:val="0"/>
          <w:numId w:val="9"/>
        </w:numPr>
        <w:tabs>
          <w:tab w:val="left" w:pos="720"/>
        </w:tabs>
        <w:ind w:left="720"/>
        <w:jc w:val="both"/>
      </w:pPr>
      <w: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09162154" w14:textId="77777777" w:rsidR="00D50352" w:rsidRDefault="005E1334">
      <w:pPr>
        <w:jc w:val="both"/>
      </w:pPr>
      <w: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3109512F" w14:textId="77777777" w:rsidR="00D50352" w:rsidRPr="00C16342" w:rsidRDefault="005E1334" w:rsidP="00C16342">
      <w:pPr>
        <w:jc w:val="both"/>
      </w:pPr>
      <w: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4D7C49DC" w14:textId="77777777" w:rsidR="00D50352" w:rsidRDefault="005E1334">
      <w:pPr>
        <w:widowControl w:val="0"/>
        <w:tabs>
          <w:tab w:val="left" w:pos="1097"/>
        </w:tabs>
        <w:jc w:val="both"/>
        <w:rPr>
          <w:b/>
          <w:i/>
        </w:rPr>
      </w:pPr>
      <w:r>
        <w:rPr>
          <w:b/>
          <w:i/>
        </w:rPr>
        <w:t>2.5. Порядок прекращения трудового договора</w:t>
      </w:r>
    </w:p>
    <w:p w14:paraId="342A4D95" w14:textId="77777777" w:rsidR="00D50352" w:rsidRDefault="005E1334">
      <w:pPr>
        <w:widowControl w:val="0"/>
        <w:tabs>
          <w:tab w:val="left" w:pos="1097"/>
        </w:tabs>
        <w:jc w:val="both"/>
        <w:rPr>
          <w:b/>
          <w:u w:val="single"/>
        </w:rPr>
      </w:pPr>
      <w:r>
        <w:rPr>
          <w:u w:val="single"/>
        </w:rPr>
        <w:t>Прекращение трудового договора может иметь место по основаниям, предусмотренным главой 13 Трудового Кодекса Российской Федерации:</w:t>
      </w:r>
    </w:p>
    <w:p w14:paraId="55EF2864" w14:textId="77777777" w:rsidR="00D50352" w:rsidRDefault="005E1334">
      <w:pPr>
        <w:jc w:val="both"/>
      </w:pPr>
      <w:r>
        <w:lastRenderedPageBreak/>
        <w:t>2.5.1. Соглашение сторон (статья 78 ТК РФ).</w:t>
      </w:r>
    </w:p>
    <w:p w14:paraId="52ED674F" w14:textId="77777777" w:rsidR="00D50352" w:rsidRDefault="005E1334">
      <w:pPr>
        <w:jc w:val="both"/>
      </w:pPr>
      <w: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78A11983" w14:textId="77777777" w:rsidR="00D50352" w:rsidRDefault="005E1334">
      <w:pPr>
        <w:jc w:val="both"/>
      </w:pPr>
      <w: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7" w:name="dst1903"/>
      <w:bookmarkEnd w:id="47"/>
      <w: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8" w:name="dst100583"/>
      <w:bookmarkEnd w:id="48"/>
      <w: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9" w:name="dst100585"/>
      <w:bookmarkStart w:id="50" w:name="dst100584"/>
      <w:bookmarkEnd w:id="49"/>
      <w:bookmarkEnd w:id="50"/>
      <w: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575CB24C" w14:textId="77777777" w:rsidR="00D50352" w:rsidRDefault="005E1334">
      <w:pPr>
        <w:jc w:val="both"/>
      </w:pPr>
      <w:r>
        <w:t xml:space="preserve">2.5.4. </w:t>
      </w:r>
      <w:r>
        <w:rPr>
          <w:u w:val="single"/>
        </w:rPr>
        <w:t>Расторжение трудового договора по инициативе работодателя (статьи 71 и 81 ТК РФ) производится в случаях:</w:t>
      </w:r>
      <w:bookmarkStart w:id="51" w:name="dst496"/>
      <w:bookmarkEnd w:id="51"/>
    </w:p>
    <w:p w14:paraId="1A30E341" w14:textId="77777777" w:rsidR="00D50352" w:rsidRDefault="005E1334">
      <w:pPr>
        <w:widowControl w:val="0"/>
        <w:shd w:val="clear" w:color="auto" w:fill="FFFFFF"/>
        <w:jc w:val="both"/>
      </w:pPr>
      <w: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608AFFB1" w14:textId="77777777" w:rsidR="00D50352" w:rsidRDefault="005E1334">
      <w:pPr>
        <w:jc w:val="both"/>
      </w:pPr>
      <w:r>
        <w:t>- ликвидации образовательной организации;</w:t>
      </w:r>
    </w:p>
    <w:p w14:paraId="4F80034A" w14:textId="77777777" w:rsidR="00D50352" w:rsidRDefault="005E1334">
      <w:pPr>
        <w:widowControl w:val="0"/>
        <w:shd w:val="clear" w:color="auto" w:fill="FFFFFF"/>
        <w:jc w:val="both"/>
        <w:rPr>
          <w:shd w:val="clear" w:color="auto" w:fill="FFFFFF"/>
        </w:rPr>
      </w:pPr>
      <w:bookmarkStart w:id="52" w:name="dst497"/>
      <w:bookmarkEnd w:id="52"/>
      <w:r>
        <w:t>- сокращения численности или штата работников образовательной организации или</w:t>
      </w:r>
      <w:bookmarkStart w:id="53" w:name="dst498"/>
      <w:bookmarkEnd w:id="53"/>
      <w: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4" w:name="dst100593"/>
      <w:bookmarkEnd w:id="54"/>
      <w:r>
        <w:rPr>
          <w:shd w:val="clear" w:color="auto" w:fill="FFFFFF"/>
        </w:rPr>
        <w:t>;</w:t>
      </w:r>
    </w:p>
    <w:p w14:paraId="7D0B0D7D" w14:textId="77777777" w:rsidR="00D50352" w:rsidRDefault="005E1334">
      <w:pPr>
        <w:widowControl w:val="0"/>
        <w:shd w:val="clear" w:color="auto" w:fill="FFFFFF"/>
        <w:jc w:val="both"/>
      </w:pPr>
      <w:r>
        <w:t>- смены собственника имущества организации, осуществляющей образовательную деятельность (в отношении заместителей директора и главного бухгалтера);</w:t>
      </w:r>
    </w:p>
    <w:p w14:paraId="2C116BEC" w14:textId="77777777" w:rsidR="00D50352" w:rsidRDefault="005E1334">
      <w:pPr>
        <w:widowControl w:val="0"/>
        <w:shd w:val="clear" w:color="auto" w:fill="FFFFFF"/>
        <w:jc w:val="both"/>
      </w:pPr>
      <w:bookmarkStart w:id="55" w:name="dst100594"/>
      <w:bookmarkEnd w:id="55"/>
      <w:r>
        <w:t>- неоднократного неисполнения работником без уважительных причин трудовых обязанностей, если он имеет дисциплинарное взыскание;</w:t>
      </w:r>
    </w:p>
    <w:p w14:paraId="33660BC9" w14:textId="77777777" w:rsidR="00D50352" w:rsidRDefault="005E1334">
      <w:pPr>
        <w:widowControl w:val="0"/>
        <w:shd w:val="clear" w:color="auto" w:fill="FFFFFF"/>
        <w:jc w:val="both"/>
        <w:rPr>
          <w:u w:val="single"/>
        </w:rPr>
      </w:pPr>
      <w:bookmarkStart w:id="56" w:name="dst100595"/>
      <w:bookmarkEnd w:id="56"/>
      <w:r>
        <w:t xml:space="preserve">- </w:t>
      </w:r>
      <w:r>
        <w:rPr>
          <w:u w:val="single"/>
        </w:rPr>
        <w:t>однократного грубого нарушения работником трудовых обязанностей:</w:t>
      </w:r>
    </w:p>
    <w:p w14:paraId="6CDEE9B2" w14:textId="77777777" w:rsidR="00D50352" w:rsidRDefault="005E1334">
      <w:pPr>
        <w:widowControl w:val="0"/>
        <w:numPr>
          <w:ilvl w:val="0"/>
          <w:numId w:val="10"/>
        </w:numPr>
        <w:shd w:val="clear" w:color="auto" w:fill="FFFFFF"/>
        <w:tabs>
          <w:tab w:val="left" w:pos="960"/>
        </w:tabs>
        <w:ind w:left="960" w:hanging="360"/>
        <w:jc w:val="both"/>
      </w:pPr>
      <w:bookmarkStart w:id="57" w:name="dst499"/>
      <w:bookmarkEnd w:id="57"/>
      <w: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3EB83D09" w14:textId="77777777" w:rsidR="00D50352" w:rsidRDefault="005E1334">
      <w:pPr>
        <w:widowControl w:val="0"/>
        <w:numPr>
          <w:ilvl w:val="0"/>
          <w:numId w:val="10"/>
        </w:numPr>
        <w:shd w:val="clear" w:color="auto" w:fill="FFFFFF"/>
        <w:tabs>
          <w:tab w:val="left" w:pos="960"/>
        </w:tabs>
        <w:ind w:left="960" w:hanging="360"/>
        <w:jc w:val="both"/>
      </w:pPr>
      <w:bookmarkStart w:id="58" w:name="dst500"/>
      <w:bookmarkEnd w:id="58"/>
      <w: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14:paraId="3D0A6759" w14:textId="77777777" w:rsidR="00D50352" w:rsidRDefault="005E1334">
      <w:pPr>
        <w:widowControl w:val="0"/>
        <w:numPr>
          <w:ilvl w:val="0"/>
          <w:numId w:val="10"/>
        </w:numPr>
        <w:shd w:val="clear" w:color="auto" w:fill="FFFFFF"/>
        <w:tabs>
          <w:tab w:val="left" w:pos="960"/>
        </w:tabs>
        <w:ind w:left="960" w:hanging="360"/>
        <w:jc w:val="both"/>
      </w:pPr>
      <w:bookmarkStart w:id="59" w:name="dst501"/>
      <w:bookmarkEnd w:id="59"/>
      <w: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532B9C72" w14:textId="77777777" w:rsidR="00D50352" w:rsidRDefault="005E1334">
      <w:pPr>
        <w:widowControl w:val="0"/>
        <w:numPr>
          <w:ilvl w:val="0"/>
          <w:numId w:val="10"/>
        </w:numPr>
        <w:shd w:val="clear" w:color="auto" w:fill="FFFFFF"/>
        <w:tabs>
          <w:tab w:val="left" w:pos="960"/>
        </w:tabs>
        <w:ind w:left="960" w:hanging="360"/>
        <w:jc w:val="both"/>
      </w:pPr>
      <w:bookmarkStart w:id="60" w:name="dst502"/>
      <w:bookmarkEnd w:id="60"/>
      <w: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w:t>
      </w:r>
      <w:r>
        <w:lastRenderedPageBreak/>
        <w:t>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B1D9675" w14:textId="77777777" w:rsidR="00D50352" w:rsidRDefault="005E1334">
      <w:pPr>
        <w:widowControl w:val="0"/>
        <w:numPr>
          <w:ilvl w:val="0"/>
          <w:numId w:val="10"/>
        </w:numPr>
        <w:shd w:val="clear" w:color="auto" w:fill="FFFFFF"/>
        <w:tabs>
          <w:tab w:val="left" w:pos="960"/>
        </w:tabs>
        <w:ind w:left="960" w:hanging="360"/>
        <w:jc w:val="both"/>
      </w:pPr>
      <w:bookmarkStart w:id="61" w:name="dst503"/>
      <w:bookmarkEnd w:id="61"/>
      <w: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4921E690" w14:textId="77777777" w:rsidR="00D50352" w:rsidRDefault="005E1334">
      <w:pPr>
        <w:widowControl w:val="0"/>
        <w:numPr>
          <w:ilvl w:val="0"/>
          <w:numId w:val="10"/>
        </w:numPr>
        <w:shd w:val="clear" w:color="auto" w:fill="FFFFFF"/>
        <w:tabs>
          <w:tab w:val="left" w:pos="960"/>
        </w:tabs>
        <w:ind w:left="960" w:hanging="360"/>
        <w:jc w:val="both"/>
      </w:pPr>
      <w:bookmarkStart w:id="62" w:name="dst100602"/>
      <w:bookmarkStart w:id="63" w:name="dst2277"/>
      <w:bookmarkStart w:id="64" w:name="dst100601"/>
      <w:bookmarkEnd w:id="62"/>
      <w:bookmarkEnd w:id="63"/>
      <w:bookmarkEnd w:id="64"/>
      <w:r>
        <w:t>совершения работником аморального проступка, несовместимого с продолжением данной работы;</w:t>
      </w:r>
    </w:p>
    <w:p w14:paraId="3496F6E8" w14:textId="77777777" w:rsidR="00D50352" w:rsidRDefault="005E1334">
      <w:pPr>
        <w:widowControl w:val="0"/>
        <w:numPr>
          <w:ilvl w:val="0"/>
          <w:numId w:val="10"/>
        </w:numPr>
        <w:shd w:val="clear" w:color="auto" w:fill="FFFFFF"/>
        <w:tabs>
          <w:tab w:val="left" w:pos="960"/>
        </w:tabs>
        <w:ind w:left="960" w:hanging="360"/>
        <w:jc w:val="both"/>
      </w:pPr>
      <w:bookmarkStart w:id="65" w:name="dst100603"/>
      <w:bookmarkEnd w:id="65"/>
      <w: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14:paraId="1E8AFEE5" w14:textId="77777777" w:rsidR="00D50352" w:rsidRDefault="005E1334">
      <w:pPr>
        <w:widowControl w:val="0"/>
        <w:numPr>
          <w:ilvl w:val="0"/>
          <w:numId w:val="10"/>
        </w:numPr>
        <w:shd w:val="clear" w:color="auto" w:fill="FFFFFF"/>
        <w:tabs>
          <w:tab w:val="left" w:pos="960"/>
        </w:tabs>
        <w:ind w:left="960" w:hanging="360"/>
        <w:jc w:val="both"/>
      </w:pPr>
      <w:bookmarkStart w:id="66" w:name="dst100604"/>
      <w:bookmarkEnd w:id="66"/>
      <w:r>
        <w:t>однократного грубого нарушения заместителями своих трудовых обязанностей;</w:t>
      </w:r>
    </w:p>
    <w:p w14:paraId="55615E26" w14:textId="77777777" w:rsidR="00D50352" w:rsidRDefault="005E1334">
      <w:pPr>
        <w:widowControl w:val="0"/>
        <w:numPr>
          <w:ilvl w:val="0"/>
          <w:numId w:val="10"/>
        </w:numPr>
        <w:shd w:val="clear" w:color="auto" w:fill="FFFFFF"/>
        <w:tabs>
          <w:tab w:val="left" w:pos="960"/>
        </w:tabs>
        <w:ind w:left="960" w:hanging="360"/>
        <w:jc w:val="both"/>
      </w:pPr>
      <w:bookmarkStart w:id="67" w:name="dst504"/>
      <w:bookmarkEnd w:id="67"/>
      <w: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14:paraId="1365B22C" w14:textId="77777777" w:rsidR="00D50352" w:rsidRDefault="005E1334">
      <w:pPr>
        <w:widowControl w:val="0"/>
        <w:numPr>
          <w:ilvl w:val="0"/>
          <w:numId w:val="10"/>
        </w:numPr>
        <w:shd w:val="clear" w:color="auto" w:fill="FFFFFF"/>
        <w:tabs>
          <w:tab w:val="left" w:pos="960"/>
        </w:tabs>
        <w:ind w:left="960" w:hanging="360"/>
        <w:jc w:val="both"/>
      </w:pPr>
      <w:bookmarkStart w:id="68" w:name="dst100607"/>
      <w:bookmarkStart w:id="69" w:name="dst505"/>
      <w:bookmarkEnd w:id="68"/>
      <w:bookmarkEnd w:id="69"/>
      <w:r>
        <w:t>предусмотренных трудовым договором с директором, членами коллегиального исполнительного органа организации;</w:t>
      </w:r>
    </w:p>
    <w:p w14:paraId="3F70F7B5" w14:textId="77777777" w:rsidR="00D50352" w:rsidRDefault="005E1334">
      <w:pPr>
        <w:widowControl w:val="0"/>
        <w:numPr>
          <w:ilvl w:val="0"/>
          <w:numId w:val="10"/>
        </w:numPr>
        <w:shd w:val="clear" w:color="auto" w:fill="FFFFFF"/>
        <w:tabs>
          <w:tab w:val="left" w:pos="960"/>
        </w:tabs>
        <w:ind w:left="960" w:hanging="360"/>
        <w:jc w:val="both"/>
      </w:pPr>
      <w:bookmarkStart w:id="70" w:name="dst100608"/>
      <w:bookmarkEnd w:id="70"/>
      <w:r>
        <w:t>в других случаях, установленных ТК РФ и иными федеральными законами.</w:t>
      </w:r>
    </w:p>
    <w:p w14:paraId="6BDBBDA8" w14:textId="77777777" w:rsidR="00D50352" w:rsidRDefault="005E1334">
      <w:pPr>
        <w:widowControl w:val="0"/>
        <w:shd w:val="clear" w:color="auto" w:fill="FFFFFF"/>
        <w:jc w:val="both"/>
      </w:pPr>
      <w:bookmarkStart w:id="71" w:name="dst510"/>
      <w:bookmarkStart w:id="72" w:name="dst509"/>
      <w:bookmarkStart w:id="73" w:name="dst508"/>
      <w:bookmarkStart w:id="74" w:name="dst507"/>
      <w:bookmarkStart w:id="75" w:name="dst506"/>
      <w:bookmarkEnd w:id="71"/>
      <w:bookmarkEnd w:id="72"/>
      <w:bookmarkEnd w:id="73"/>
      <w:bookmarkEnd w:id="74"/>
      <w:bookmarkEnd w:id="75"/>
      <w: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14:paraId="6807CD3D" w14:textId="77777777" w:rsidR="00D50352" w:rsidRDefault="005E1334">
      <w:pPr>
        <w:jc w:val="both"/>
      </w:pPr>
      <w:bookmarkStart w:id="76" w:name="dst2293"/>
      <w:bookmarkEnd w:id="76"/>
      <w:r>
        <w:t>2.5.5. Перевод работника по его просьбе или с его согласия на работу к другому работодателю или переход на выборную работу (должность).</w:t>
      </w:r>
    </w:p>
    <w:p w14:paraId="0E599D11" w14:textId="77777777" w:rsidR="00D50352" w:rsidRDefault="005E1334">
      <w:pPr>
        <w:jc w:val="both"/>
      </w:pPr>
      <w:r>
        <w:t>2.5.6.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14:paraId="1EEB4AFA" w14:textId="77777777" w:rsidR="00D50352" w:rsidRDefault="005E1334">
      <w:pPr>
        <w:jc w:val="both"/>
      </w:pPr>
      <w:r>
        <w:t>2.5.7. Отказ работника от продолжения работы в связи с изменением определенных сторонами условий трудового договора (часть 4 статьи 74 ТК РФ).</w:t>
      </w:r>
    </w:p>
    <w:p w14:paraId="43A81C55" w14:textId="77777777" w:rsidR="00D50352" w:rsidRDefault="005E1334">
      <w:pPr>
        <w:jc w:val="both"/>
      </w:pPr>
      <w: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2353B59C" w14:textId="77777777" w:rsidR="00D50352" w:rsidRDefault="005E1334">
      <w:pPr>
        <w:jc w:val="both"/>
      </w:pPr>
      <w:r>
        <w:t>2.5.9. Обстоятельства, не зависящие от воли сторон (статья 83 ТК РФ).</w:t>
      </w:r>
    </w:p>
    <w:p w14:paraId="5D6AD525" w14:textId="77777777" w:rsidR="00D50352" w:rsidRDefault="005E1334">
      <w:pPr>
        <w:jc w:val="both"/>
      </w:pPr>
      <w: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667FE479" w14:textId="77777777" w:rsidR="00D50352" w:rsidRDefault="005E1334">
      <w:pPr>
        <w:widowControl w:val="0"/>
        <w:jc w:val="both"/>
      </w:pPr>
      <w: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536CF5B5" w14:textId="77777777" w:rsidR="00D50352" w:rsidRDefault="005E1334">
      <w:pPr>
        <w:widowControl w:val="0"/>
        <w:numPr>
          <w:ilvl w:val="0"/>
          <w:numId w:val="11"/>
        </w:numPr>
        <w:tabs>
          <w:tab w:val="left" w:pos="960"/>
        </w:tabs>
        <w:ind w:left="960"/>
        <w:jc w:val="both"/>
      </w:pPr>
      <w:r>
        <w:t>повторное в течение одного года грубое нарушение Устава организации, осуществляющей образовательную деятельность;</w:t>
      </w:r>
    </w:p>
    <w:p w14:paraId="161B1558" w14:textId="77777777" w:rsidR="00D50352" w:rsidRDefault="005E1334">
      <w:pPr>
        <w:widowControl w:val="0"/>
        <w:numPr>
          <w:ilvl w:val="0"/>
          <w:numId w:val="11"/>
        </w:numPr>
        <w:tabs>
          <w:tab w:val="left" w:pos="960"/>
        </w:tabs>
        <w:ind w:left="960"/>
        <w:jc w:val="both"/>
      </w:pPr>
      <w:r>
        <w:t>применение, в том числе однократное, методов воспитания, связанных с физическим и (или) психическим насилием над личностью обучающегося школы.</w:t>
      </w:r>
    </w:p>
    <w:p w14:paraId="280E9CB9" w14:textId="77777777" w:rsidR="00D50352" w:rsidRDefault="005E1334">
      <w:pPr>
        <w:jc w:val="both"/>
      </w:pPr>
      <w:r>
        <w:t xml:space="preserve">2.5.12. </w:t>
      </w:r>
      <w:r>
        <w:rPr>
          <w:shd w:val="clear" w:color="auto" w:fill="FEFEFE"/>
        </w:rPr>
        <w:t xml:space="preserve">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w:t>
      </w:r>
      <w:r>
        <w:rPr>
          <w:shd w:val="clear" w:color="auto" w:fill="FEFEFE"/>
        </w:rPr>
        <w:lastRenderedPageBreak/>
        <w:t>взаимодействия работодателя и работника, предусмотренным частью девятой статьи 3123 Трудового Кодекса).</w:t>
      </w:r>
    </w:p>
    <w:p w14:paraId="539F312F" w14:textId="77777777" w:rsidR="00D50352" w:rsidRPr="00C16342" w:rsidRDefault="005E1334">
      <w:pPr>
        <w:jc w:val="both"/>
      </w:pPr>
      <w:r>
        <w:t>2.5.13. Трудовой договор может быть прекращен и по другим основаниям, предусмотренным ТК Российской Федерации и иными федеральными законами.</w:t>
      </w:r>
    </w:p>
    <w:p w14:paraId="1D2EB8F5" w14:textId="77777777" w:rsidR="00D50352" w:rsidRDefault="005E1334">
      <w:pPr>
        <w:jc w:val="both"/>
        <w:rPr>
          <w:b/>
          <w:i/>
        </w:rPr>
      </w:pPr>
      <w:r>
        <w:rPr>
          <w:b/>
          <w:i/>
        </w:rPr>
        <w:t>2.6. Порядок оформления прекращения трудового договора</w:t>
      </w:r>
    </w:p>
    <w:p w14:paraId="247A6386" w14:textId="77777777" w:rsidR="00D50352" w:rsidRDefault="005E1334">
      <w:pPr>
        <w:widowControl w:val="0"/>
        <w:shd w:val="clear" w:color="auto" w:fill="FFFFFF"/>
        <w:jc w:val="both"/>
      </w:pPr>
      <w:r>
        <w:t xml:space="preserve">2.6.1. Прекращение трудового договора оформляется приказом директора организации, осуществляющей образовательную деятельность, с которым </w:t>
      </w:r>
      <w:bookmarkStart w:id="77" w:name="dst531"/>
      <w:bookmarkEnd w:id="77"/>
      <w: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0648E154" w14:textId="77777777" w:rsidR="00D50352" w:rsidRDefault="005E1334">
      <w:pPr>
        <w:widowControl w:val="0"/>
        <w:shd w:val="clear" w:color="auto" w:fill="FFFFFF"/>
        <w:jc w:val="both"/>
      </w:pPr>
      <w:bookmarkStart w:id="78" w:name="dst532"/>
      <w:bookmarkEnd w:id="78"/>
      <w: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34F8F83B" w14:textId="77777777" w:rsidR="00D50352" w:rsidRDefault="005E1334">
      <w:pPr>
        <w:widowControl w:val="0"/>
        <w:shd w:val="clear" w:color="auto" w:fill="FFFFFF"/>
        <w:jc w:val="both"/>
      </w:pPr>
      <w:bookmarkStart w:id="79" w:name="dst533"/>
      <w:bookmarkEnd w:id="79"/>
      <w: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w:t>
      </w:r>
    </w:p>
    <w:p w14:paraId="4E57C96C" w14:textId="77777777" w:rsidR="00D50352" w:rsidRDefault="005E1334">
      <w:pPr>
        <w:widowControl w:val="0"/>
        <w:shd w:val="clear" w:color="auto" w:fill="FFFFFF"/>
        <w:jc w:val="both"/>
      </w:pPr>
      <w:bookmarkStart w:id="80" w:name="dst534"/>
      <w:bookmarkEnd w:id="80"/>
      <w: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18D713D8" w14:textId="77777777" w:rsidR="00D50352" w:rsidRDefault="005E1334">
      <w:pPr>
        <w:widowControl w:val="0"/>
        <w:jc w:val="both"/>
      </w:pPr>
      <w:r>
        <w:t>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14:paraId="0E21169F" w14:textId="77777777" w:rsidR="00D50352" w:rsidRPr="00C16342" w:rsidRDefault="005E1334" w:rsidP="00C16342">
      <w:pPr>
        <w:widowControl w:val="0"/>
        <w:shd w:val="clear" w:color="auto" w:fill="FFFFFF"/>
        <w:jc w:val="both"/>
      </w:pPr>
      <w:bookmarkStart w:id="81" w:name="dst2190"/>
      <w:bookmarkEnd w:id="81"/>
      <w: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266D7A60" w14:textId="77777777" w:rsidR="00D50352" w:rsidRDefault="005E1334">
      <w:pPr>
        <w:widowControl w:val="0"/>
        <w:shd w:val="clear" w:color="auto" w:fill="FFFFFF"/>
        <w:jc w:val="both"/>
      </w:pPr>
      <w:r>
        <w:rPr>
          <w:b/>
          <w:bCs/>
          <w:i/>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14:paraId="50FC7995" w14:textId="77777777" w:rsidR="00D50352" w:rsidRDefault="005E1334">
      <w:pPr>
        <w:widowControl w:val="0"/>
        <w:shd w:val="clear" w:color="auto" w:fill="FFFFFF"/>
        <w:jc w:val="both"/>
      </w:pPr>
      <w:r>
        <w:rPr>
          <w:bCs/>
        </w:rPr>
        <w:t>2.7.1. 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00D138A0" w14:textId="77777777" w:rsidR="00D50352" w:rsidRDefault="005E1334">
      <w:pPr>
        <w:widowControl w:val="0"/>
        <w:shd w:val="clear" w:color="auto" w:fill="FFFFFF"/>
        <w:jc w:val="both"/>
        <w:rPr>
          <w:bCs/>
        </w:rPr>
      </w:pPr>
      <w:r>
        <w:rPr>
          <w:bCs/>
        </w:rPr>
        <w:t xml:space="preserve">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75761063" w14:textId="77777777" w:rsidR="00D50352" w:rsidRDefault="005E1334">
      <w:pPr>
        <w:widowControl w:val="0"/>
        <w:shd w:val="clear" w:color="auto" w:fill="FFFFFF"/>
        <w:jc w:val="both"/>
        <w:rPr>
          <w:bCs/>
        </w:rPr>
      </w:pPr>
      <w:r>
        <w:rPr>
          <w:bCs/>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w:t>
      </w:r>
      <w:r>
        <w:rPr>
          <w:bCs/>
        </w:rPr>
        <w:lastRenderedPageBreak/>
        <w:t>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14:paraId="4D5FA3FF" w14:textId="77777777" w:rsidR="00D50352" w:rsidRDefault="005E1334">
      <w:pPr>
        <w:widowControl w:val="0"/>
        <w:shd w:val="clear" w:color="auto" w:fill="FFFFFF"/>
        <w:jc w:val="both"/>
        <w:rPr>
          <w:bCs/>
        </w:rPr>
      </w:pPr>
      <w:r>
        <w:rPr>
          <w:bCs/>
        </w:rPr>
        <w:t>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14:paraId="69234095" w14:textId="77777777" w:rsidR="00D50352" w:rsidRDefault="005E1334">
      <w:pPr>
        <w:widowControl w:val="0"/>
        <w:shd w:val="clear" w:color="auto" w:fill="FFFFFF"/>
        <w:jc w:val="both"/>
        <w:rPr>
          <w:bCs/>
        </w:rPr>
      </w:pPr>
      <w:r>
        <w:rPr>
          <w:bCs/>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087170E5" w14:textId="77777777" w:rsidR="00D50352" w:rsidRDefault="005E1334">
      <w:pPr>
        <w:widowControl w:val="0"/>
        <w:shd w:val="clear" w:color="auto" w:fill="FFFFFF"/>
        <w:jc w:val="both"/>
        <w:rPr>
          <w:bCs/>
        </w:rPr>
      </w:pPr>
      <w:r>
        <w:rPr>
          <w:bCs/>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14:paraId="0304AFBA" w14:textId="77777777" w:rsidR="00D50352" w:rsidRDefault="005E1334">
      <w:pPr>
        <w:widowControl w:val="0"/>
        <w:shd w:val="clear" w:color="auto" w:fill="FFFFFF"/>
        <w:jc w:val="both"/>
        <w:rPr>
          <w:bCs/>
        </w:rPr>
      </w:pPr>
      <w:r>
        <w:rPr>
          <w:bCs/>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14:paraId="65D61E54" w14:textId="77777777" w:rsidR="00D50352" w:rsidRDefault="005E1334">
      <w:pPr>
        <w:widowControl w:val="0"/>
        <w:shd w:val="clear" w:color="auto" w:fill="FFFFFF"/>
        <w:jc w:val="both"/>
        <w:rPr>
          <w:bCs/>
        </w:rPr>
      </w:pPr>
      <w:r>
        <w:rPr>
          <w:bCs/>
        </w:rPr>
        <w:t>2.7.8. 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w:t>
      </w:r>
    </w:p>
    <w:p w14:paraId="6256595A" w14:textId="77777777" w:rsidR="00D50352" w:rsidRDefault="005E1334">
      <w:pPr>
        <w:widowControl w:val="0"/>
        <w:shd w:val="clear" w:color="auto" w:fill="FFFFFF"/>
        <w:jc w:val="both"/>
      </w:pPr>
      <w:r>
        <w:rPr>
          <w:bCs/>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25AEC490" w14:textId="77777777" w:rsidR="00D50352" w:rsidRDefault="005E1334">
      <w:pPr>
        <w:widowControl w:val="0"/>
        <w:shd w:val="clear" w:color="auto" w:fill="FFFFFF"/>
        <w:jc w:val="both"/>
      </w:pPr>
      <w:r>
        <w:rPr>
          <w:bCs/>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14:paraId="3CB78D3F" w14:textId="77777777" w:rsidR="00D50352" w:rsidRDefault="005E1334">
      <w:pPr>
        <w:widowControl w:val="0"/>
        <w:shd w:val="clear" w:color="auto" w:fill="FFFFFF"/>
        <w:jc w:val="both"/>
        <w:rPr>
          <w:bCs/>
          <w:strike/>
        </w:rPr>
      </w:pPr>
      <w:r>
        <w:rPr>
          <w:bCs/>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14:paraId="68B287EB" w14:textId="77777777" w:rsidR="00D50352" w:rsidRDefault="005E1334" w:rsidP="00C16342">
      <w:pPr>
        <w:widowControl w:val="0"/>
        <w:shd w:val="clear" w:color="auto" w:fill="FFFFFF"/>
        <w:jc w:val="both"/>
        <w:rPr>
          <w:bCs/>
        </w:rPr>
      </w:pPr>
      <w:r>
        <w:rPr>
          <w:bCs/>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24154100" w14:textId="77777777" w:rsidR="009E121A" w:rsidRPr="00C16342" w:rsidRDefault="009E121A" w:rsidP="00C16342">
      <w:pPr>
        <w:widowControl w:val="0"/>
        <w:shd w:val="clear" w:color="auto" w:fill="FFFFFF"/>
        <w:jc w:val="both"/>
      </w:pPr>
    </w:p>
    <w:p w14:paraId="5E6B75CA" w14:textId="77777777" w:rsidR="00D50352" w:rsidRDefault="005E1334">
      <w:pPr>
        <w:keepNext/>
        <w:keepLines/>
        <w:widowControl w:val="0"/>
        <w:tabs>
          <w:tab w:val="left" w:pos="329"/>
        </w:tabs>
        <w:jc w:val="both"/>
        <w:outlineLvl w:val="1"/>
        <w:rPr>
          <w:b/>
          <w:bCs/>
        </w:rPr>
      </w:pPr>
      <w:bookmarkStart w:id="82" w:name="bookmark4"/>
      <w:r>
        <w:rPr>
          <w:b/>
        </w:rPr>
        <w:t>3.</w:t>
      </w:r>
      <w:r>
        <w:rPr>
          <w:b/>
        </w:rPr>
        <w:tab/>
      </w:r>
      <w:bookmarkEnd w:id="82"/>
      <w:r>
        <w:rPr>
          <w:b/>
        </w:rPr>
        <w:t>Основные права и о</w:t>
      </w:r>
      <w:r>
        <w:rPr>
          <w:b/>
          <w:bCs/>
        </w:rPr>
        <w:t>бязанности работодателя</w:t>
      </w:r>
    </w:p>
    <w:p w14:paraId="5B92A996" w14:textId="77777777" w:rsidR="00D50352" w:rsidRDefault="005E1334">
      <w:pPr>
        <w:widowControl w:val="0"/>
        <w:jc w:val="both"/>
        <w:rPr>
          <w:spacing w:val="-8"/>
        </w:rPr>
      </w:pPr>
      <w:r>
        <w:t xml:space="preserve">3.1. </w:t>
      </w:r>
      <w:r>
        <w:rPr>
          <w:spacing w:val="-1"/>
        </w:rPr>
        <w:t xml:space="preserve">Управление </w:t>
      </w:r>
      <w:r>
        <w:t>организацией, осуществляющей образовательную деятельность, осуществляет директор</w:t>
      </w:r>
      <w:r>
        <w:rPr>
          <w:spacing w:val="-1"/>
        </w:rPr>
        <w:t>.</w:t>
      </w:r>
    </w:p>
    <w:p w14:paraId="2480CC37" w14:textId="77777777" w:rsidR="00D50352" w:rsidRDefault="005E1334">
      <w:pPr>
        <w:widowControl w:val="0"/>
        <w:shd w:val="clear" w:color="auto" w:fill="FFFFFF"/>
        <w:jc w:val="both"/>
        <w:rPr>
          <w:u w:val="single"/>
        </w:rPr>
      </w:pPr>
      <w:r>
        <w:lastRenderedPageBreak/>
        <w:t xml:space="preserve">3.2. </w:t>
      </w:r>
      <w:r>
        <w:rPr>
          <w:u w:val="single"/>
        </w:rPr>
        <w:t>Директор школы обязан:</w:t>
      </w:r>
    </w:p>
    <w:p w14:paraId="7C2722F5" w14:textId="77777777" w:rsidR="00D50352" w:rsidRDefault="005E1334">
      <w:pPr>
        <w:widowControl w:val="0"/>
        <w:numPr>
          <w:ilvl w:val="0"/>
          <w:numId w:val="12"/>
        </w:numPr>
        <w:shd w:val="clear" w:color="auto" w:fill="FFFFFF"/>
        <w:tabs>
          <w:tab w:val="clear" w:pos="720"/>
          <w:tab w:val="left" w:pos="960"/>
        </w:tabs>
        <w:ind w:left="960"/>
        <w:jc w:val="both"/>
      </w:pPr>
      <w:bookmarkStart w:id="83" w:name="dst198"/>
      <w:bookmarkEnd w:id="83"/>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04750E10" w14:textId="77777777" w:rsidR="00D50352" w:rsidRDefault="005E1334">
      <w:pPr>
        <w:widowControl w:val="0"/>
        <w:numPr>
          <w:ilvl w:val="0"/>
          <w:numId w:val="12"/>
        </w:numPr>
        <w:shd w:val="clear" w:color="auto" w:fill="FFFFFF"/>
        <w:tabs>
          <w:tab w:val="clear" w:pos="720"/>
          <w:tab w:val="left" w:pos="960"/>
        </w:tabs>
        <w:ind w:left="960"/>
        <w:jc w:val="both"/>
      </w:pPr>
      <w:bookmarkStart w:id="84" w:name="dst199"/>
      <w:bookmarkEnd w:id="84"/>
      <w:r>
        <w:t>предоставлять работникам образовательной организации работу, обусловленную трудовым договором;</w:t>
      </w:r>
    </w:p>
    <w:p w14:paraId="19A9356F" w14:textId="77777777" w:rsidR="00D50352" w:rsidRDefault="005E1334">
      <w:pPr>
        <w:widowControl w:val="0"/>
        <w:numPr>
          <w:ilvl w:val="0"/>
          <w:numId w:val="12"/>
        </w:numPr>
        <w:shd w:val="clear" w:color="auto" w:fill="FFFFFF"/>
        <w:tabs>
          <w:tab w:val="clear" w:pos="720"/>
          <w:tab w:val="left" w:pos="960"/>
        </w:tabs>
        <w:ind w:left="960"/>
        <w:jc w:val="both"/>
      </w:pPr>
      <w:bookmarkStart w:id="85" w:name="dst200"/>
      <w:bookmarkEnd w:id="85"/>
      <w:r>
        <w:t>обеспечивать безопасность и условия труда, соответствующие государственным нормативным требованиям охраны труда;</w:t>
      </w:r>
    </w:p>
    <w:p w14:paraId="0B73B0F4" w14:textId="77777777" w:rsidR="00D50352" w:rsidRDefault="005E1334">
      <w:pPr>
        <w:widowControl w:val="0"/>
        <w:numPr>
          <w:ilvl w:val="0"/>
          <w:numId w:val="12"/>
        </w:numPr>
        <w:shd w:val="clear" w:color="auto" w:fill="FFFFFF"/>
        <w:tabs>
          <w:tab w:val="clear" w:pos="720"/>
          <w:tab w:val="left" w:pos="960"/>
        </w:tabs>
        <w:ind w:left="960"/>
        <w:jc w:val="both"/>
        <w:rPr>
          <w:b/>
        </w:rPr>
      </w:pPr>
      <w:r>
        <w:rPr>
          <w:bCs/>
        </w:rPr>
        <w:t xml:space="preserve">обеспечивать расследование и учёт несчастных случаев с работниками и обучающимися произошедших в </w:t>
      </w:r>
      <w:r>
        <w:t>организации, осуществляющей образовательную деятельность</w:t>
      </w:r>
      <w:r>
        <w:rPr>
          <w:bCs/>
        </w:rPr>
        <w:t>, на её территории, во время прогулок, экскурсий и т.п.;</w:t>
      </w:r>
    </w:p>
    <w:p w14:paraId="70583B02" w14:textId="77777777" w:rsidR="00D50352" w:rsidRDefault="005E1334">
      <w:pPr>
        <w:widowControl w:val="0"/>
        <w:numPr>
          <w:ilvl w:val="0"/>
          <w:numId w:val="12"/>
        </w:numPr>
        <w:shd w:val="clear" w:color="auto" w:fill="FFFFFF"/>
        <w:tabs>
          <w:tab w:val="clear" w:pos="720"/>
          <w:tab w:val="left" w:pos="960"/>
        </w:tabs>
        <w:ind w:left="960"/>
        <w:jc w:val="both"/>
      </w:pPr>
      <w:bookmarkStart w:id="86" w:name="dst201"/>
      <w:bookmarkEnd w:id="86"/>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3DCA8AD" w14:textId="77777777" w:rsidR="00D50352" w:rsidRDefault="005E1334">
      <w:pPr>
        <w:widowControl w:val="0"/>
        <w:numPr>
          <w:ilvl w:val="0"/>
          <w:numId w:val="12"/>
        </w:numPr>
        <w:shd w:val="clear" w:color="auto" w:fill="FFFFFF"/>
        <w:tabs>
          <w:tab w:val="clear" w:pos="720"/>
          <w:tab w:val="left" w:pos="960"/>
        </w:tabs>
        <w:ind w:left="960"/>
        <w:jc w:val="both"/>
      </w:pPr>
      <w:bookmarkStart w:id="87" w:name="dst202"/>
      <w:bookmarkEnd w:id="87"/>
      <w:r>
        <w:t>обеспечивать работникам равную оплату за труд равной ценности;</w:t>
      </w:r>
      <w:bookmarkStart w:id="88" w:name="dst203"/>
      <w:bookmarkEnd w:id="88"/>
    </w:p>
    <w:p w14:paraId="433FAC85" w14:textId="77777777" w:rsidR="00D50352" w:rsidRDefault="005E1334">
      <w:pPr>
        <w:widowControl w:val="0"/>
        <w:numPr>
          <w:ilvl w:val="0"/>
          <w:numId w:val="12"/>
        </w:numPr>
        <w:shd w:val="clear" w:color="auto" w:fill="FFFFFF"/>
        <w:tabs>
          <w:tab w:val="clear" w:pos="720"/>
          <w:tab w:val="left" w:pos="960"/>
        </w:tabs>
        <w:ind w:left="960"/>
        <w:jc w:val="both"/>
      </w:pPr>
      <w: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14:paraId="7CCA4294" w14:textId="77777777" w:rsidR="00D50352" w:rsidRDefault="005E1334">
      <w:pPr>
        <w:widowControl w:val="0"/>
        <w:numPr>
          <w:ilvl w:val="0"/>
          <w:numId w:val="12"/>
        </w:numPr>
        <w:shd w:val="clear" w:color="auto" w:fill="FFFFFF"/>
        <w:tabs>
          <w:tab w:val="clear" w:pos="720"/>
          <w:tab w:val="left" w:pos="960"/>
        </w:tabs>
        <w:ind w:left="960"/>
        <w:jc w:val="both"/>
      </w:pPr>
      <w:r>
        <w:t>выплачивать пособия, предоставлять льготы и компенсации работникам с вредными условиями труда;</w:t>
      </w:r>
    </w:p>
    <w:p w14:paraId="766926EA" w14:textId="77777777" w:rsidR="00D50352" w:rsidRDefault="005E1334">
      <w:pPr>
        <w:widowControl w:val="0"/>
        <w:numPr>
          <w:ilvl w:val="0"/>
          <w:numId w:val="12"/>
        </w:numPr>
        <w:shd w:val="clear" w:color="auto" w:fill="FFFFFF"/>
        <w:tabs>
          <w:tab w:val="clear" w:pos="720"/>
          <w:tab w:val="left" w:pos="960"/>
        </w:tabs>
        <w:ind w:left="960"/>
        <w:jc w:val="both"/>
      </w:pPr>
      <w: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3B06E8A7" w14:textId="77777777" w:rsidR="00D50352" w:rsidRDefault="005E1334">
      <w:pPr>
        <w:widowControl w:val="0"/>
        <w:numPr>
          <w:ilvl w:val="0"/>
          <w:numId w:val="12"/>
        </w:numPr>
        <w:shd w:val="clear" w:color="auto" w:fill="FFFFFF"/>
        <w:tabs>
          <w:tab w:val="clear" w:pos="720"/>
          <w:tab w:val="left" w:pos="960"/>
        </w:tabs>
        <w:ind w:left="960"/>
        <w:jc w:val="both"/>
      </w:pPr>
      <w:bookmarkStart w:id="89" w:name="dst204"/>
      <w:bookmarkEnd w:id="89"/>
      <w:r>
        <w:t>вести коллективные переговоры, а также заключать коллективный договор в порядке, установленном ТК РФ;</w:t>
      </w:r>
    </w:p>
    <w:p w14:paraId="13181C12" w14:textId="77777777" w:rsidR="00D50352" w:rsidRDefault="005E1334">
      <w:pPr>
        <w:widowControl w:val="0"/>
        <w:numPr>
          <w:ilvl w:val="0"/>
          <w:numId w:val="12"/>
        </w:numPr>
        <w:shd w:val="clear" w:color="auto" w:fill="FFFFFF"/>
        <w:tabs>
          <w:tab w:val="clear" w:pos="720"/>
          <w:tab w:val="left" w:pos="960"/>
        </w:tabs>
        <w:ind w:left="960"/>
        <w:jc w:val="both"/>
      </w:pPr>
      <w:bookmarkStart w:id="90" w:name="dst205"/>
      <w:bookmarkEnd w:id="90"/>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1EF9AA5E" w14:textId="77777777" w:rsidR="00D50352" w:rsidRDefault="005E1334">
      <w:pPr>
        <w:widowControl w:val="0"/>
        <w:numPr>
          <w:ilvl w:val="0"/>
          <w:numId w:val="12"/>
        </w:numPr>
        <w:shd w:val="clear" w:color="auto" w:fill="FFFFFF"/>
        <w:tabs>
          <w:tab w:val="clear" w:pos="720"/>
          <w:tab w:val="left" w:pos="960"/>
        </w:tabs>
        <w:ind w:left="960"/>
        <w:jc w:val="both"/>
      </w:pPr>
      <w:bookmarkStart w:id="91" w:name="dst206"/>
      <w:bookmarkEnd w:id="91"/>
      <w:r>
        <w:t>знакомить работников под роспись с принимаемыми локальными нормативными актами, непосредственно связанными с их трудовой деятельностью;</w:t>
      </w:r>
    </w:p>
    <w:p w14:paraId="6B09AB17" w14:textId="77777777" w:rsidR="00D50352" w:rsidRDefault="005E1334">
      <w:pPr>
        <w:widowControl w:val="0"/>
        <w:numPr>
          <w:ilvl w:val="0"/>
          <w:numId w:val="12"/>
        </w:numPr>
        <w:shd w:val="clear" w:color="auto" w:fill="FFFFFF"/>
        <w:tabs>
          <w:tab w:val="clear" w:pos="720"/>
          <w:tab w:val="left" w:pos="960"/>
        </w:tabs>
        <w:ind w:left="960"/>
        <w:jc w:val="both"/>
      </w:pPr>
      <w:bookmarkStart w:id="92" w:name="dst1634"/>
      <w:bookmarkEnd w:id="92"/>
      <w: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6CF5947A" w14:textId="77777777" w:rsidR="00D50352" w:rsidRDefault="005E1334">
      <w:pPr>
        <w:widowControl w:val="0"/>
        <w:numPr>
          <w:ilvl w:val="0"/>
          <w:numId w:val="12"/>
        </w:numPr>
        <w:shd w:val="clear" w:color="auto" w:fill="FFFFFF"/>
        <w:tabs>
          <w:tab w:val="clear" w:pos="720"/>
          <w:tab w:val="left" w:pos="960"/>
        </w:tabs>
        <w:ind w:left="960"/>
        <w:jc w:val="both"/>
      </w:pPr>
      <w:bookmarkStart w:id="93" w:name="dst208"/>
      <w:bookmarkEnd w:id="93"/>
      <w: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44E07BB" w14:textId="77777777" w:rsidR="00D50352" w:rsidRDefault="005E1334">
      <w:pPr>
        <w:widowControl w:val="0"/>
        <w:numPr>
          <w:ilvl w:val="0"/>
          <w:numId w:val="12"/>
        </w:numPr>
        <w:shd w:val="clear" w:color="auto" w:fill="FFFFFF"/>
        <w:tabs>
          <w:tab w:val="clear" w:pos="720"/>
          <w:tab w:val="left" w:pos="960"/>
        </w:tabs>
        <w:ind w:left="960"/>
        <w:jc w:val="both"/>
      </w:pPr>
      <w:r>
        <w:t>создавать Педагогическому совету необходимые условия для выполнения своих полномочий и в целях — улучшения образовательной работы;</w:t>
      </w:r>
    </w:p>
    <w:p w14:paraId="608B4AB4" w14:textId="77777777" w:rsidR="00D50352" w:rsidRDefault="005E1334">
      <w:pPr>
        <w:widowControl w:val="0"/>
        <w:numPr>
          <w:ilvl w:val="0"/>
          <w:numId w:val="12"/>
        </w:numPr>
        <w:shd w:val="clear" w:color="auto" w:fill="FFFFFF"/>
        <w:tabs>
          <w:tab w:val="clear" w:pos="720"/>
          <w:tab w:val="left" w:pos="960"/>
        </w:tabs>
        <w:ind w:left="960"/>
        <w:jc w:val="both"/>
      </w:pPr>
      <w:bookmarkStart w:id="94" w:name="dst209"/>
      <w:bookmarkEnd w:id="94"/>
      <w: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14:paraId="5ABDB6F4" w14:textId="77777777" w:rsidR="00D50352" w:rsidRDefault="005E1334">
      <w:pPr>
        <w:widowControl w:val="0"/>
        <w:numPr>
          <w:ilvl w:val="0"/>
          <w:numId w:val="12"/>
        </w:numPr>
        <w:shd w:val="clear" w:color="auto" w:fill="FFFFFF"/>
        <w:tabs>
          <w:tab w:val="clear" w:pos="720"/>
          <w:tab w:val="left" w:pos="960"/>
        </w:tabs>
        <w:ind w:left="960"/>
        <w:jc w:val="both"/>
      </w:pPr>
      <w:bookmarkStart w:id="95" w:name="dst210"/>
      <w:bookmarkEnd w:id="95"/>
      <w:r>
        <w:t>обеспечивать бытовые нужды работников, связанные с исполнением ими трудовых обязанностей;</w:t>
      </w:r>
    </w:p>
    <w:p w14:paraId="3B208722" w14:textId="77777777" w:rsidR="00D50352" w:rsidRDefault="005E1334">
      <w:pPr>
        <w:widowControl w:val="0"/>
        <w:numPr>
          <w:ilvl w:val="0"/>
          <w:numId w:val="12"/>
        </w:numPr>
        <w:shd w:val="clear" w:color="auto" w:fill="FFFFFF"/>
        <w:tabs>
          <w:tab w:val="clear" w:pos="720"/>
          <w:tab w:val="left" w:pos="960"/>
        </w:tabs>
        <w:ind w:left="960"/>
        <w:jc w:val="both"/>
      </w:pPr>
      <w:bookmarkStart w:id="96" w:name="dst211"/>
      <w:bookmarkEnd w:id="96"/>
      <w:r>
        <w:t>осуществлять обязательное социальное страхование работников в порядке, установленном федеральными законами;</w:t>
      </w:r>
    </w:p>
    <w:p w14:paraId="69ECEAAE" w14:textId="77777777" w:rsidR="00D50352" w:rsidRDefault="005E1334">
      <w:pPr>
        <w:widowControl w:val="0"/>
        <w:numPr>
          <w:ilvl w:val="0"/>
          <w:numId w:val="12"/>
        </w:numPr>
        <w:shd w:val="clear" w:color="auto" w:fill="FFFFFF"/>
        <w:tabs>
          <w:tab w:val="clear" w:pos="720"/>
          <w:tab w:val="left" w:pos="960"/>
        </w:tabs>
        <w:ind w:left="960"/>
        <w:jc w:val="both"/>
      </w:pPr>
      <w:bookmarkStart w:id="97" w:name="dst212"/>
      <w:bookmarkEnd w:id="97"/>
      <w:r>
        <w:lastRenderedPageBreak/>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40F4126B" w14:textId="77777777" w:rsidR="00D50352" w:rsidRDefault="005E1334">
      <w:pPr>
        <w:widowControl w:val="0"/>
        <w:numPr>
          <w:ilvl w:val="0"/>
          <w:numId w:val="12"/>
        </w:numPr>
        <w:shd w:val="clear" w:color="auto" w:fill="FFFFFF"/>
        <w:tabs>
          <w:tab w:val="clear" w:pos="720"/>
          <w:tab w:val="left" w:pos="960"/>
        </w:tabs>
        <w:ind w:left="960"/>
        <w:jc w:val="both"/>
      </w:pPr>
      <w: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6E735A5A" w14:textId="77777777" w:rsidR="00D50352" w:rsidRDefault="005E1334">
      <w:pPr>
        <w:widowControl w:val="0"/>
        <w:numPr>
          <w:ilvl w:val="0"/>
          <w:numId w:val="12"/>
        </w:numPr>
        <w:shd w:val="clear" w:color="auto" w:fill="FFFFFF"/>
        <w:tabs>
          <w:tab w:val="clear" w:pos="720"/>
          <w:tab w:val="left" w:pos="960"/>
        </w:tabs>
        <w:ind w:left="960"/>
        <w:jc w:val="both"/>
      </w:pPr>
      <w: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5A5E1379" w14:textId="77777777" w:rsidR="00D50352" w:rsidRDefault="005E1334">
      <w:pPr>
        <w:widowControl w:val="0"/>
        <w:numPr>
          <w:ilvl w:val="0"/>
          <w:numId w:val="12"/>
        </w:numPr>
        <w:shd w:val="clear" w:color="auto" w:fill="FFFFFF"/>
        <w:tabs>
          <w:tab w:val="clear" w:pos="720"/>
          <w:tab w:val="left" w:pos="960"/>
        </w:tabs>
        <w:ind w:left="960"/>
        <w:jc w:val="both"/>
      </w:pPr>
      <w:r>
        <w:t>своевременно предоставлять отпуска работникам образовательной организации в соответствии с утвержденным на год графиком отпусков;</w:t>
      </w:r>
    </w:p>
    <w:p w14:paraId="661DEEA2" w14:textId="77777777" w:rsidR="00D50352" w:rsidRDefault="005E1334">
      <w:pPr>
        <w:widowControl w:val="0"/>
        <w:numPr>
          <w:ilvl w:val="0"/>
          <w:numId w:val="12"/>
        </w:numPr>
        <w:shd w:val="clear" w:color="auto" w:fill="FFFFFF"/>
        <w:tabs>
          <w:tab w:val="clear" w:pos="720"/>
          <w:tab w:val="left" w:pos="960"/>
        </w:tabs>
        <w:ind w:left="960"/>
        <w:jc w:val="both"/>
      </w:pPr>
      <w:r>
        <w:t>своевременно рассматривать критические замечания и сообщать о принятых мерах;</w:t>
      </w:r>
    </w:p>
    <w:p w14:paraId="2558A95A" w14:textId="77777777" w:rsidR="00D50352" w:rsidRDefault="005E1334">
      <w:pPr>
        <w:widowControl w:val="0"/>
        <w:numPr>
          <w:ilvl w:val="0"/>
          <w:numId w:val="12"/>
        </w:numPr>
        <w:shd w:val="clear" w:color="auto" w:fill="FFFFFF"/>
        <w:tabs>
          <w:tab w:val="clear" w:pos="720"/>
          <w:tab w:val="left" w:pos="960"/>
        </w:tabs>
        <w:ind w:left="960"/>
        <w:jc w:val="both"/>
      </w:pPr>
      <w:bookmarkStart w:id="98" w:name="dst102504"/>
      <w:bookmarkEnd w:id="98"/>
      <w: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556595C5" w14:textId="77777777" w:rsidR="00D50352" w:rsidRDefault="005E1334">
      <w:pPr>
        <w:widowControl w:val="0"/>
        <w:shd w:val="clear" w:color="auto" w:fill="FFFFFF"/>
        <w:jc w:val="both"/>
        <w:rPr>
          <w:u w:val="single"/>
        </w:rPr>
      </w:pPr>
      <w:r>
        <w:t xml:space="preserve">3.3. </w:t>
      </w:r>
      <w:r>
        <w:rPr>
          <w:u w:val="single"/>
        </w:rPr>
        <w:t>Директор школы имеет право:</w:t>
      </w:r>
    </w:p>
    <w:p w14:paraId="352F899F" w14:textId="77777777" w:rsidR="00D50352" w:rsidRDefault="005E1334">
      <w:pPr>
        <w:widowControl w:val="0"/>
        <w:numPr>
          <w:ilvl w:val="0"/>
          <w:numId w:val="13"/>
        </w:numPr>
        <w:shd w:val="clear" w:color="auto" w:fill="FFFFFF"/>
        <w:tabs>
          <w:tab w:val="left" w:pos="960"/>
        </w:tabs>
        <w:ind w:left="960"/>
        <w:jc w:val="both"/>
      </w:pPr>
      <w:bookmarkStart w:id="99" w:name="dst100188"/>
      <w:bookmarkEnd w:id="99"/>
      <w: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14:paraId="7BBF778B" w14:textId="77777777" w:rsidR="00D50352" w:rsidRDefault="005E1334">
      <w:pPr>
        <w:widowControl w:val="0"/>
        <w:numPr>
          <w:ilvl w:val="0"/>
          <w:numId w:val="13"/>
        </w:numPr>
        <w:shd w:val="clear" w:color="auto" w:fill="FFFFFF"/>
        <w:tabs>
          <w:tab w:val="left" w:pos="960"/>
        </w:tabs>
        <w:ind w:left="960"/>
        <w:jc w:val="both"/>
      </w:pPr>
      <w:bookmarkStart w:id="100" w:name="dst100189"/>
      <w:bookmarkEnd w:id="100"/>
      <w:r>
        <w:t>вести коллективные переговоры и заключать коллективные договоры;</w:t>
      </w:r>
    </w:p>
    <w:p w14:paraId="7B5A0714" w14:textId="77777777" w:rsidR="00D50352" w:rsidRDefault="005E1334">
      <w:pPr>
        <w:widowControl w:val="0"/>
        <w:numPr>
          <w:ilvl w:val="0"/>
          <w:numId w:val="13"/>
        </w:numPr>
        <w:shd w:val="clear" w:color="auto" w:fill="FFFFFF"/>
        <w:tabs>
          <w:tab w:val="left" w:pos="960"/>
        </w:tabs>
        <w:ind w:left="960"/>
        <w:jc w:val="both"/>
      </w:pPr>
      <w:bookmarkStart w:id="101" w:name="dst100190"/>
      <w:bookmarkEnd w:id="101"/>
      <w:r>
        <w:t>поощрять работников школы за добросовестный эффективный труд;</w:t>
      </w:r>
    </w:p>
    <w:p w14:paraId="47CE8692" w14:textId="77777777" w:rsidR="00D50352" w:rsidRDefault="005E1334">
      <w:pPr>
        <w:widowControl w:val="0"/>
        <w:numPr>
          <w:ilvl w:val="0"/>
          <w:numId w:val="13"/>
        </w:numPr>
        <w:shd w:val="clear" w:color="auto" w:fill="FFFFFF"/>
        <w:tabs>
          <w:tab w:val="left" w:pos="960"/>
        </w:tabs>
        <w:ind w:left="960"/>
        <w:jc w:val="both"/>
      </w:pPr>
      <w:bookmarkStart w:id="102" w:name="dst195"/>
      <w:bookmarkEnd w:id="102"/>
      <w:r>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590D7610" w14:textId="77777777" w:rsidR="00D50352" w:rsidRDefault="005E1334">
      <w:pPr>
        <w:widowControl w:val="0"/>
        <w:numPr>
          <w:ilvl w:val="0"/>
          <w:numId w:val="13"/>
        </w:numPr>
        <w:shd w:val="clear" w:color="auto" w:fill="FFFFFF"/>
        <w:tabs>
          <w:tab w:val="left" w:pos="960"/>
        </w:tabs>
        <w:ind w:left="960"/>
        <w:jc w:val="both"/>
      </w:pPr>
      <w:bookmarkStart w:id="103" w:name="dst100192"/>
      <w:bookmarkEnd w:id="103"/>
      <w:r>
        <w:t>привлекать работников к дисциплинарной и материальной ответственности в порядке, установленном ТК РФ, иными федеральными законами;</w:t>
      </w:r>
    </w:p>
    <w:p w14:paraId="74773AA5" w14:textId="77777777" w:rsidR="00D50352" w:rsidRDefault="005E1334">
      <w:pPr>
        <w:widowControl w:val="0"/>
        <w:numPr>
          <w:ilvl w:val="0"/>
          <w:numId w:val="13"/>
        </w:numPr>
        <w:shd w:val="clear" w:color="auto" w:fill="FFFFFF"/>
        <w:tabs>
          <w:tab w:val="left" w:pos="960"/>
        </w:tabs>
        <w:ind w:left="960"/>
        <w:jc w:val="both"/>
      </w:pPr>
      <w:bookmarkStart w:id="104" w:name="dst196"/>
      <w:bookmarkEnd w:id="104"/>
      <w:r>
        <w:t>принимать локальные нормативные акты;</w:t>
      </w:r>
    </w:p>
    <w:p w14:paraId="1D11CF4B" w14:textId="77777777" w:rsidR="00D50352" w:rsidRDefault="005E1334">
      <w:pPr>
        <w:widowControl w:val="0"/>
        <w:numPr>
          <w:ilvl w:val="0"/>
          <w:numId w:val="13"/>
        </w:numPr>
        <w:shd w:val="clear" w:color="auto" w:fill="FFFFFF"/>
        <w:tabs>
          <w:tab w:val="left" w:pos="960"/>
        </w:tabs>
        <w:ind w:left="960"/>
        <w:jc w:val="both"/>
      </w:pPr>
      <w:r>
        <w:rPr>
          <w:shd w:val="clear" w:color="auto" w:fill="FFFFFF"/>
        </w:rPr>
        <w:t>взаимодействовать с органами самоуправления школы;</w:t>
      </w:r>
    </w:p>
    <w:p w14:paraId="4F4A33C2" w14:textId="77777777" w:rsidR="00D50352" w:rsidRDefault="005E1334">
      <w:pPr>
        <w:widowControl w:val="0"/>
        <w:numPr>
          <w:ilvl w:val="0"/>
          <w:numId w:val="13"/>
        </w:numPr>
        <w:shd w:val="clear" w:color="auto" w:fill="FFFFFF"/>
        <w:tabs>
          <w:tab w:val="left" w:pos="960"/>
        </w:tabs>
        <w:ind w:left="960"/>
        <w:jc w:val="both"/>
        <w:rPr>
          <w:shd w:val="clear" w:color="auto" w:fill="FFFFFF"/>
        </w:rPr>
      </w:pPr>
      <w:bookmarkStart w:id="105" w:name="dst1882"/>
      <w:bookmarkStart w:id="106" w:name="dst100194"/>
      <w:bookmarkEnd w:id="105"/>
      <w:bookmarkEnd w:id="106"/>
      <w:r>
        <w:rPr>
          <w:shd w:val="clear" w:color="auto" w:fill="FFFFFF"/>
        </w:rPr>
        <w:t>самостоятельно планировать свою работу на каждый учебный год;</w:t>
      </w:r>
    </w:p>
    <w:p w14:paraId="6CB06633" w14:textId="77777777" w:rsidR="00D50352" w:rsidRDefault="005E1334">
      <w:pPr>
        <w:widowControl w:val="0"/>
        <w:numPr>
          <w:ilvl w:val="0"/>
          <w:numId w:val="13"/>
        </w:numPr>
        <w:shd w:val="clear" w:color="auto" w:fill="FFFFFF"/>
        <w:tabs>
          <w:tab w:val="left" w:pos="960"/>
        </w:tabs>
        <w:ind w:left="960"/>
        <w:jc w:val="both"/>
        <w:rPr>
          <w:shd w:val="clear" w:color="auto" w:fill="FFFFFF"/>
        </w:rPr>
      </w:pPr>
      <w:r>
        <w:rPr>
          <w:shd w:val="clear" w:color="auto" w:fill="FFFFFF"/>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464DB2BB" w14:textId="77777777" w:rsidR="00D50352" w:rsidRDefault="005E1334">
      <w:pPr>
        <w:widowControl w:val="0"/>
        <w:numPr>
          <w:ilvl w:val="0"/>
          <w:numId w:val="13"/>
        </w:numPr>
        <w:shd w:val="clear" w:color="auto" w:fill="FFFFFF"/>
        <w:tabs>
          <w:tab w:val="left" w:pos="960"/>
        </w:tabs>
        <w:ind w:left="960"/>
        <w:jc w:val="both"/>
        <w:rPr>
          <w:shd w:val="clear" w:color="auto" w:fill="FFFFFF"/>
        </w:rPr>
      </w:pPr>
      <w:r>
        <w:rPr>
          <w:shd w:val="clear" w:color="auto" w:fill="FFFFFF"/>
        </w:rPr>
        <w:t>распределять обязанности между работниками школы, утверждать должностные инструкции работников;</w:t>
      </w:r>
    </w:p>
    <w:p w14:paraId="2DCE81AF" w14:textId="77777777" w:rsidR="00D50352" w:rsidRDefault="005E1334">
      <w:pPr>
        <w:widowControl w:val="0"/>
        <w:numPr>
          <w:ilvl w:val="0"/>
          <w:numId w:val="13"/>
        </w:numPr>
        <w:shd w:val="clear" w:color="auto" w:fill="FFFFFF"/>
        <w:tabs>
          <w:tab w:val="left" w:pos="960"/>
        </w:tabs>
        <w:ind w:left="960"/>
        <w:jc w:val="both"/>
      </w:pPr>
      <w:r>
        <w:rPr>
          <w:shd w:val="clear" w:color="auto" w:fill="FFFFFF"/>
        </w:rPr>
        <w:t>посещать занятия и режимные моменты без предварительного предупреждения;</w:t>
      </w:r>
    </w:p>
    <w:p w14:paraId="6651D091" w14:textId="77777777" w:rsidR="00D50352" w:rsidRDefault="005E1334">
      <w:pPr>
        <w:widowControl w:val="0"/>
        <w:numPr>
          <w:ilvl w:val="0"/>
          <w:numId w:val="13"/>
        </w:numPr>
        <w:shd w:val="clear" w:color="auto" w:fill="FFFFFF"/>
        <w:tabs>
          <w:tab w:val="left" w:pos="960"/>
        </w:tabs>
        <w:ind w:left="960"/>
        <w:jc w:val="both"/>
        <w:rPr>
          <w:u w:val="single"/>
        </w:rPr>
      </w:pPr>
      <w:bookmarkStart w:id="107" w:name="dst102503"/>
      <w:bookmarkEnd w:id="107"/>
      <w:r>
        <w:t xml:space="preserve">реализовывать права, предоставленные ему законодательством о специальной </w:t>
      </w:r>
      <w:r>
        <w:rPr>
          <w:u w:val="single"/>
        </w:rPr>
        <w:t>оценке условий труда.</w:t>
      </w:r>
    </w:p>
    <w:p w14:paraId="6BBB3B24" w14:textId="77777777" w:rsidR="00D50352" w:rsidRDefault="005E1334">
      <w:pPr>
        <w:widowControl w:val="0"/>
        <w:jc w:val="both"/>
        <w:rPr>
          <w:spacing w:val="-5"/>
        </w:rPr>
      </w:pPr>
      <w:r>
        <w:t xml:space="preserve">3.4. </w:t>
      </w:r>
      <w:r>
        <w:rPr>
          <w:u w:val="single"/>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14:paraId="08D8C692" w14:textId="77777777" w:rsidR="00D50352" w:rsidRDefault="005E1334">
      <w:pPr>
        <w:widowControl w:val="0"/>
        <w:numPr>
          <w:ilvl w:val="0"/>
          <w:numId w:val="15"/>
        </w:numPr>
        <w:tabs>
          <w:tab w:val="left" w:pos="960"/>
        </w:tabs>
        <w:ind w:left="960"/>
        <w:jc w:val="both"/>
        <w:rPr>
          <w:spacing w:val="-1"/>
        </w:rPr>
      </w:pPr>
      <w:r>
        <w:rPr>
          <w:spacing w:val="-1"/>
        </w:rPr>
        <w:t>за ущерб, причиненный в результате незаконного лишения работника возможности тру</w:t>
      </w:r>
      <w:r>
        <w:rPr>
          <w:spacing w:val="-1"/>
        </w:rPr>
        <w:softHyphen/>
        <w:t>диться;</w:t>
      </w:r>
    </w:p>
    <w:p w14:paraId="7F46977E" w14:textId="77777777" w:rsidR="00D50352" w:rsidRDefault="005E1334">
      <w:pPr>
        <w:widowControl w:val="0"/>
        <w:numPr>
          <w:ilvl w:val="0"/>
          <w:numId w:val="15"/>
        </w:numPr>
        <w:tabs>
          <w:tab w:val="left" w:pos="960"/>
        </w:tabs>
        <w:ind w:left="960"/>
        <w:jc w:val="both"/>
        <w:rPr>
          <w:spacing w:val="-1"/>
        </w:rPr>
      </w:pPr>
      <w:r>
        <w:rPr>
          <w:spacing w:val="-1"/>
        </w:rPr>
        <w:t>за задержку трудовой книжки при увольнении работника;</w:t>
      </w:r>
    </w:p>
    <w:p w14:paraId="522EAF6A" w14:textId="77777777" w:rsidR="00D50352" w:rsidRDefault="005E1334">
      <w:pPr>
        <w:widowControl w:val="0"/>
        <w:numPr>
          <w:ilvl w:val="0"/>
          <w:numId w:val="15"/>
        </w:numPr>
        <w:tabs>
          <w:tab w:val="left" w:pos="960"/>
        </w:tabs>
        <w:ind w:left="960"/>
        <w:jc w:val="both"/>
        <w:rPr>
          <w:spacing w:val="-4"/>
        </w:rPr>
      </w:pPr>
      <w:r>
        <w:rPr>
          <w:spacing w:val="-1"/>
        </w:rPr>
        <w:t>незаконное отстранение работ</w:t>
      </w:r>
      <w:r>
        <w:rPr>
          <w:spacing w:val="-1"/>
        </w:rPr>
        <w:softHyphen/>
      </w:r>
      <w:r>
        <w:rPr>
          <w:spacing w:val="-5"/>
        </w:rPr>
        <w:t>ника от работы, его незаконное увольнение или перевод на другую работу</w:t>
      </w:r>
      <w:r>
        <w:t>;</w:t>
      </w:r>
    </w:p>
    <w:p w14:paraId="640C4C0C" w14:textId="77777777" w:rsidR="00D50352" w:rsidRDefault="005E1334">
      <w:pPr>
        <w:widowControl w:val="0"/>
        <w:numPr>
          <w:ilvl w:val="0"/>
          <w:numId w:val="15"/>
        </w:numPr>
        <w:tabs>
          <w:tab w:val="left" w:pos="960"/>
        </w:tabs>
        <w:ind w:left="960"/>
        <w:jc w:val="both"/>
        <w:rPr>
          <w:spacing w:val="-4"/>
        </w:rPr>
      </w:pPr>
      <w:r>
        <w:rPr>
          <w:spacing w:val="-4"/>
        </w:rPr>
        <w:t xml:space="preserve">за задержку выплаты заработной платы, оплаты отпуска, выплат при увольнении и других </w:t>
      </w:r>
      <w:r>
        <w:t>выплат, причитающихся работнику;</w:t>
      </w:r>
    </w:p>
    <w:p w14:paraId="46CE60B2" w14:textId="77777777" w:rsidR="00D50352" w:rsidRDefault="005E1334">
      <w:pPr>
        <w:widowControl w:val="0"/>
        <w:numPr>
          <w:ilvl w:val="0"/>
          <w:numId w:val="15"/>
        </w:numPr>
        <w:tabs>
          <w:tab w:val="left" w:pos="960"/>
        </w:tabs>
        <w:ind w:left="960"/>
        <w:jc w:val="both"/>
      </w:pPr>
      <w:r>
        <w:t>за причинение ущерба имуществу работника;</w:t>
      </w:r>
    </w:p>
    <w:p w14:paraId="76605B90" w14:textId="77777777" w:rsidR="00D50352" w:rsidRDefault="005E1334" w:rsidP="00C16342">
      <w:pPr>
        <w:widowControl w:val="0"/>
        <w:numPr>
          <w:ilvl w:val="0"/>
          <w:numId w:val="15"/>
        </w:numPr>
        <w:shd w:val="clear" w:color="auto" w:fill="FFFFFF"/>
        <w:tabs>
          <w:tab w:val="left" w:pos="960"/>
        </w:tabs>
        <w:ind w:left="960"/>
        <w:jc w:val="both"/>
      </w:pPr>
      <w:r>
        <w:rPr>
          <w:spacing w:val="-5"/>
        </w:rPr>
        <w:lastRenderedPageBreak/>
        <w:t>в иных случаях, предус</w:t>
      </w:r>
      <w:r>
        <w:rPr>
          <w:spacing w:val="-5"/>
        </w:rPr>
        <w:softHyphen/>
      </w:r>
      <w:r>
        <w:t>мотренных Трудовым Кодексом Российской Федерации и иными федеральными законами.</w:t>
      </w:r>
      <w:bookmarkStart w:id="108" w:name="dst197"/>
      <w:bookmarkEnd w:id="108"/>
    </w:p>
    <w:p w14:paraId="69A5876A" w14:textId="77777777" w:rsidR="009E121A" w:rsidRDefault="009E121A" w:rsidP="009E121A">
      <w:pPr>
        <w:widowControl w:val="0"/>
        <w:shd w:val="clear" w:color="auto" w:fill="FFFFFF"/>
        <w:tabs>
          <w:tab w:val="left" w:pos="960"/>
        </w:tabs>
        <w:ind w:left="960"/>
        <w:jc w:val="both"/>
      </w:pPr>
    </w:p>
    <w:p w14:paraId="0E48E120" w14:textId="77777777" w:rsidR="00D50352" w:rsidRDefault="005E1334">
      <w:pPr>
        <w:widowControl w:val="0"/>
        <w:jc w:val="both"/>
        <w:rPr>
          <w:b/>
          <w:bCs/>
        </w:rPr>
      </w:pPr>
      <w:r>
        <w:rPr>
          <w:b/>
          <w:bCs/>
        </w:rPr>
        <w:t>4. Обязанности и полномочия администрации</w:t>
      </w:r>
    </w:p>
    <w:p w14:paraId="1CF14685" w14:textId="77777777" w:rsidR="00D50352" w:rsidRDefault="005E1334">
      <w:pPr>
        <w:shd w:val="clear" w:color="auto" w:fill="FFFFFF"/>
        <w:jc w:val="both"/>
      </w:pPr>
      <w:r>
        <w:t xml:space="preserve">4.1. </w:t>
      </w:r>
      <w:r>
        <w:rPr>
          <w:u w:val="single"/>
        </w:rPr>
        <w:t>Администрация школы обязана:</w:t>
      </w:r>
    </w:p>
    <w:p w14:paraId="6F2B1123" w14:textId="77777777" w:rsidR="00D50352" w:rsidRDefault="005E1334">
      <w:pPr>
        <w:widowControl w:val="0"/>
        <w:numPr>
          <w:ilvl w:val="0"/>
          <w:numId w:val="14"/>
        </w:numPr>
        <w:tabs>
          <w:tab w:val="left" w:pos="960"/>
        </w:tabs>
        <w:ind w:left="960"/>
        <w:jc w:val="both"/>
      </w:pPr>
      <w:r>
        <w:t>обеспечить соблюдение требований Устава, настоящих Правил и других локальных актов организации, осуществляющей образовательную деятельность;</w:t>
      </w:r>
    </w:p>
    <w:p w14:paraId="623D6E17" w14:textId="77777777" w:rsidR="00D50352" w:rsidRDefault="005E1334">
      <w:pPr>
        <w:widowControl w:val="0"/>
        <w:numPr>
          <w:ilvl w:val="0"/>
          <w:numId w:val="14"/>
        </w:numPr>
        <w:tabs>
          <w:tab w:val="left" w:pos="960"/>
        </w:tabs>
        <w:ind w:left="960"/>
        <w:jc w:val="both"/>
      </w:pPr>
      <w: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69B5444A" w14:textId="77777777" w:rsidR="00D50352" w:rsidRDefault="005E1334">
      <w:pPr>
        <w:widowControl w:val="0"/>
        <w:numPr>
          <w:ilvl w:val="0"/>
          <w:numId w:val="14"/>
        </w:numPr>
        <w:tabs>
          <w:tab w:val="left" w:pos="960"/>
        </w:tabs>
        <w:ind w:left="960"/>
        <w:jc w:val="both"/>
      </w:pPr>
      <w: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6A09C636" w14:textId="77777777" w:rsidR="00D50352" w:rsidRDefault="005E1334">
      <w:pPr>
        <w:widowControl w:val="0"/>
        <w:numPr>
          <w:ilvl w:val="0"/>
          <w:numId w:val="14"/>
        </w:numPr>
        <w:tabs>
          <w:tab w:val="left" w:pos="960"/>
        </w:tabs>
        <w:ind w:left="960"/>
        <w:jc w:val="both"/>
      </w:pPr>
      <w:r>
        <w:t>своевременно знакомить с учебным планом, сеткой занятий, графиком работы;</w:t>
      </w:r>
    </w:p>
    <w:p w14:paraId="14060513" w14:textId="77777777" w:rsidR="00D50352" w:rsidRDefault="005E1334">
      <w:pPr>
        <w:widowControl w:val="0"/>
        <w:numPr>
          <w:ilvl w:val="0"/>
          <w:numId w:val="14"/>
        </w:numPr>
        <w:tabs>
          <w:tab w:val="left" w:pos="960"/>
        </w:tabs>
        <w:ind w:left="960"/>
        <w:jc w:val="both"/>
      </w:pPr>
      <w: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45FD5C41" w14:textId="77777777" w:rsidR="00D50352" w:rsidRDefault="005E1334">
      <w:pPr>
        <w:widowControl w:val="0"/>
        <w:numPr>
          <w:ilvl w:val="0"/>
          <w:numId w:val="14"/>
        </w:numPr>
        <w:tabs>
          <w:tab w:val="left" w:pos="960"/>
        </w:tabs>
        <w:ind w:left="960"/>
        <w:jc w:val="both"/>
      </w:pPr>
      <w:r>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14:paraId="23C905DA" w14:textId="77777777" w:rsidR="00D50352" w:rsidRDefault="005E1334">
      <w:pPr>
        <w:widowControl w:val="0"/>
        <w:numPr>
          <w:ilvl w:val="0"/>
          <w:numId w:val="14"/>
        </w:numPr>
        <w:tabs>
          <w:tab w:val="left" w:pos="516"/>
          <w:tab w:val="left" w:pos="960"/>
        </w:tabs>
        <w:ind w:left="960" w:right="-8"/>
        <w:jc w:val="both"/>
      </w:pPr>
      <w: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71F246AC" w14:textId="77777777" w:rsidR="00D50352" w:rsidRDefault="005E1334">
      <w:pPr>
        <w:widowControl w:val="0"/>
        <w:numPr>
          <w:ilvl w:val="0"/>
          <w:numId w:val="14"/>
        </w:numPr>
        <w:tabs>
          <w:tab w:val="left" w:pos="521"/>
          <w:tab w:val="left" w:pos="960"/>
        </w:tabs>
        <w:ind w:left="960"/>
        <w:jc w:val="both"/>
      </w:pPr>
      <w: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14:paraId="768E2373" w14:textId="77777777" w:rsidR="00D50352" w:rsidRDefault="005E1334">
      <w:pPr>
        <w:widowControl w:val="0"/>
        <w:numPr>
          <w:ilvl w:val="0"/>
          <w:numId w:val="14"/>
        </w:numPr>
        <w:tabs>
          <w:tab w:val="left" w:pos="521"/>
          <w:tab w:val="left" w:pos="960"/>
        </w:tabs>
        <w:ind w:left="960"/>
        <w:jc w:val="both"/>
      </w:pPr>
      <w:r>
        <w:t xml:space="preserve">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w:t>
      </w:r>
      <w:r>
        <w:rPr>
          <w:iCs/>
        </w:rPr>
        <w:t>процесса, создавать условия для инновационной</w:t>
      </w:r>
      <w:r>
        <w:rPr>
          <w:i/>
          <w:iCs/>
        </w:rPr>
        <w:t xml:space="preserve"> </w:t>
      </w:r>
      <w:r>
        <w:t>деятельности;</w:t>
      </w:r>
    </w:p>
    <w:p w14:paraId="45F2F36E" w14:textId="77777777" w:rsidR="00D50352" w:rsidRDefault="005E1334">
      <w:pPr>
        <w:widowControl w:val="0"/>
        <w:numPr>
          <w:ilvl w:val="0"/>
          <w:numId w:val="14"/>
        </w:numPr>
        <w:tabs>
          <w:tab w:val="left" w:pos="960"/>
        </w:tabs>
        <w:ind w:left="960"/>
        <w:jc w:val="both"/>
      </w:pPr>
      <w: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14719828" w14:textId="77777777" w:rsidR="00D50352" w:rsidRDefault="005E1334">
      <w:pPr>
        <w:widowControl w:val="0"/>
        <w:numPr>
          <w:ilvl w:val="0"/>
          <w:numId w:val="14"/>
        </w:numPr>
        <w:tabs>
          <w:tab w:val="left" w:pos="960"/>
        </w:tabs>
        <w:ind w:left="960" w:right="180"/>
        <w:jc w:val="both"/>
      </w:pPr>
      <w:r>
        <w:t>осуществлять контроль над качеством образовательной деятельности в школе, выполнением образовательных программ;</w:t>
      </w:r>
    </w:p>
    <w:p w14:paraId="64E6FE29" w14:textId="77777777" w:rsidR="00D50352" w:rsidRDefault="005E1334">
      <w:pPr>
        <w:widowControl w:val="0"/>
        <w:numPr>
          <w:ilvl w:val="0"/>
          <w:numId w:val="14"/>
        </w:numPr>
        <w:tabs>
          <w:tab w:val="left" w:pos="960"/>
        </w:tabs>
        <w:ind w:left="960"/>
        <w:jc w:val="both"/>
      </w:pPr>
      <w:r>
        <w:t>своевременно поддерживать и поощрять лучших работников образовательной организации;</w:t>
      </w:r>
    </w:p>
    <w:p w14:paraId="0CB15D9D" w14:textId="77777777" w:rsidR="00D50352" w:rsidRDefault="005E1334">
      <w:pPr>
        <w:widowControl w:val="0"/>
        <w:numPr>
          <w:ilvl w:val="0"/>
          <w:numId w:val="14"/>
        </w:numPr>
        <w:tabs>
          <w:tab w:val="left" w:pos="960"/>
        </w:tabs>
        <w:ind w:left="960"/>
        <w:jc w:val="both"/>
      </w:pPr>
      <w:r>
        <w:t>обеспечивать условия для систематического повышения квалификации работников организации, осуществляющей образовательную деятельность.</w:t>
      </w:r>
    </w:p>
    <w:p w14:paraId="0B610709" w14:textId="77777777" w:rsidR="00D50352" w:rsidRDefault="005E1334">
      <w:pPr>
        <w:shd w:val="clear" w:color="auto" w:fill="FFFFFF"/>
        <w:jc w:val="both"/>
        <w:rPr>
          <w:u w:val="single"/>
        </w:rPr>
      </w:pPr>
      <w:r>
        <w:t xml:space="preserve">4.2. </w:t>
      </w:r>
      <w:r>
        <w:rPr>
          <w:u w:val="single"/>
        </w:rPr>
        <w:t>Администрация имеет право:</w:t>
      </w:r>
    </w:p>
    <w:p w14:paraId="2457A42F" w14:textId="77777777" w:rsidR="00D50352" w:rsidRDefault="005E1334">
      <w:pPr>
        <w:widowControl w:val="0"/>
        <w:numPr>
          <w:ilvl w:val="0"/>
          <w:numId w:val="16"/>
        </w:numPr>
        <w:shd w:val="clear" w:color="auto" w:fill="FFFFFF"/>
        <w:tabs>
          <w:tab w:val="left" w:pos="960"/>
        </w:tabs>
        <w:ind w:left="960"/>
        <w:jc w:val="both"/>
        <w:rPr>
          <w:u w:val="single"/>
        </w:rPr>
      </w:pPr>
      <w:r>
        <w:t>представлять директору информацию о нарушениях трудовой дисциплины работниками организации, осуществляющей образовательную деятельность;</w:t>
      </w:r>
    </w:p>
    <w:p w14:paraId="51427697" w14:textId="77777777" w:rsidR="00D50352" w:rsidRDefault="005E1334">
      <w:pPr>
        <w:widowControl w:val="0"/>
        <w:numPr>
          <w:ilvl w:val="0"/>
          <w:numId w:val="16"/>
        </w:numPr>
        <w:tabs>
          <w:tab w:val="left" w:pos="960"/>
        </w:tabs>
        <w:ind w:left="960"/>
        <w:jc w:val="both"/>
      </w:pPr>
      <w:r>
        <w:rPr>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7DCC5EAF" w14:textId="77777777" w:rsidR="00D50352" w:rsidRDefault="005E1334">
      <w:pPr>
        <w:widowControl w:val="0"/>
        <w:numPr>
          <w:ilvl w:val="0"/>
          <w:numId w:val="16"/>
        </w:numPr>
        <w:tabs>
          <w:tab w:val="left" w:pos="960"/>
        </w:tabs>
        <w:ind w:left="960"/>
        <w:jc w:val="both"/>
      </w:pPr>
      <w:r>
        <w:rPr>
          <w:shd w:val="clear" w:color="auto" w:fill="FFFFFF"/>
        </w:rPr>
        <w:t>получать информацию и документы, необходимые для выполнения своих должностных обязанностей;</w:t>
      </w:r>
    </w:p>
    <w:p w14:paraId="24596BFE" w14:textId="77777777" w:rsidR="00D50352" w:rsidRDefault="005E1334">
      <w:pPr>
        <w:widowControl w:val="0"/>
        <w:numPr>
          <w:ilvl w:val="0"/>
          <w:numId w:val="16"/>
        </w:numPr>
        <w:tabs>
          <w:tab w:val="left" w:pos="960"/>
        </w:tabs>
        <w:ind w:left="960"/>
        <w:jc w:val="both"/>
      </w:pPr>
      <w:r>
        <w:rPr>
          <w:shd w:val="clear" w:color="auto" w:fill="FFFFFF"/>
        </w:rPr>
        <w:t>подписывать и визировать документы в пределах своей компетенции;</w:t>
      </w:r>
    </w:p>
    <w:p w14:paraId="1590B20A" w14:textId="77777777" w:rsidR="00D50352" w:rsidRDefault="005E1334">
      <w:pPr>
        <w:widowControl w:val="0"/>
        <w:numPr>
          <w:ilvl w:val="0"/>
          <w:numId w:val="16"/>
        </w:numPr>
        <w:tabs>
          <w:tab w:val="left" w:pos="960"/>
        </w:tabs>
        <w:ind w:left="960"/>
        <w:jc w:val="both"/>
      </w:pPr>
      <w:r>
        <w:rPr>
          <w:shd w:val="clear" w:color="auto" w:fill="FFFFFF"/>
        </w:rPr>
        <w:t>повышать свою профессиональную квалификацию;</w:t>
      </w:r>
    </w:p>
    <w:p w14:paraId="6B0AD709" w14:textId="77777777" w:rsidR="00D50352" w:rsidRPr="00285471" w:rsidRDefault="005E1334" w:rsidP="00C16342">
      <w:pPr>
        <w:widowControl w:val="0"/>
        <w:numPr>
          <w:ilvl w:val="0"/>
          <w:numId w:val="16"/>
        </w:numPr>
        <w:tabs>
          <w:tab w:val="left" w:pos="960"/>
        </w:tabs>
        <w:ind w:left="960"/>
        <w:jc w:val="both"/>
      </w:pPr>
      <w:r>
        <w:rPr>
          <w:shd w:val="clear" w:color="auto" w:fill="FFFFFF"/>
        </w:rPr>
        <w:t>иные права, предусмотренные трудовым законодательством Российской Федерации и должностными инструкциями.</w:t>
      </w:r>
    </w:p>
    <w:p w14:paraId="026A2C25" w14:textId="77777777" w:rsidR="00285471" w:rsidRPr="009E121A" w:rsidRDefault="00285471" w:rsidP="00285471">
      <w:pPr>
        <w:widowControl w:val="0"/>
        <w:tabs>
          <w:tab w:val="left" w:pos="960"/>
        </w:tabs>
        <w:ind w:left="960"/>
        <w:jc w:val="both"/>
      </w:pPr>
    </w:p>
    <w:p w14:paraId="19E87752" w14:textId="77777777" w:rsidR="009E121A" w:rsidRPr="00C16342" w:rsidRDefault="009E121A" w:rsidP="009E121A">
      <w:pPr>
        <w:widowControl w:val="0"/>
        <w:tabs>
          <w:tab w:val="left" w:pos="960"/>
        </w:tabs>
        <w:ind w:left="600"/>
        <w:jc w:val="both"/>
      </w:pPr>
    </w:p>
    <w:p w14:paraId="063652CB" w14:textId="77777777" w:rsidR="00D50352" w:rsidRDefault="005E1334">
      <w:pPr>
        <w:keepNext/>
        <w:keepLines/>
        <w:widowControl w:val="0"/>
        <w:jc w:val="both"/>
        <w:outlineLvl w:val="1"/>
        <w:rPr>
          <w:b/>
          <w:bCs/>
        </w:rPr>
      </w:pPr>
      <w:bookmarkStart w:id="109" w:name="bookmark5"/>
      <w:r>
        <w:rPr>
          <w:b/>
          <w:bCs/>
        </w:rPr>
        <w:lastRenderedPageBreak/>
        <w:t>5.</w:t>
      </w:r>
      <w:bookmarkEnd w:id="109"/>
      <w:r>
        <w:rPr>
          <w:b/>
          <w:bCs/>
        </w:rPr>
        <w:t xml:space="preserve"> Основные обязанности, права и ответственность работников</w:t>
      </w:r>
    </w:p>
    <w:p w14:paraId="6D12EC97" w14:textId="77777777" w:rsidR="00D50352" w:rsidRDefault="005E1334">
      <w:pPr>
        <w:widowControl w:val="0"/>
        <w:tabs>
          <w:tab w:val="left" w:pos="541"/>
        </w:tabs>
        <w:jc w:val="both"/>
        <w:rPr>
          <w:u w:val="single"/>
        </w:rPr>
      </w:pPr>
      <w:r>
        <w:t xml:space="preserve">5.1. </w:t>
      </w:r>
      <w:r>
        <w:rPr>
          <w:u w:val="single"/>
        </w:rPr>
        <w:t>Работники организации, осуществляющей образовательную деятельность, обязаны:</w:t>
      </w:r>
    </w:p>
    <w:p w14:paraId="0A0B5B90" w14:textId="77777777" w:rsidR="00D50352" w:rsidRDefault="005E1334">
      <w:pPr>
        <w:widowControl w:val="0"/>
        <w:numPr>
          <w:ilvl w:val="0"/>
          <w:numId w:val="8"/>
        </w:numPr>
        <w:shd w:val="clear" w:color="auto" w:fill="FFFFFF"/>
        <w:tabs>
          <w:tab w:val="left" w:pos="720"/>
        </w:tabs>
        <w:ind w:left="720" w:hanging="360"/>
        <w:jc w:val="both"/>
      </w:pPr>
      <w:bookmarkStart w:id="110" w:name="dst100179"/>
      <w:bookmarkEnd w:id="110"/>
      <w:r>
        <w:t>добросовестно исполнять свои трудовые обязанности, возложенные на него трудовым договором;</w:t>
      </w:r>
    </w:p>
    <w:p w14:paraId="70C45CC8" w14:textId="77777777" w:rsidR="00D50352" w:rsidRDefault="005E1334">
      <w:pPr>
        <w:widowControl w:val="0"/>
        <w:numPr>
          <w:ilvl w:val="0"/>
          <w:numId w:val="8"/>
        </w:numPr>
        <w:shd w:val="clear" w:color="auto" w:fill="FFFFFF"/>
        <w:tabs>
          <w:tab w:val="left" w:pos="720"/>
        </w:tabs>
        <w:ind w:left="720" w:hanging="360"/>
        <w:jc w:val="both"/>
      </w:pPr>
      <w:bookmarkStart w:id="111" w:name="dst192"/>
      <w:bookmarkEnd w:id="111"/>
      <w:r>
        <w:t>соблюдать Устав, настоящие Правила, свои должностные инструкции;</w:t>
      </w:r>
    </w:p>
    <w:p w14:paraId="38284AB6" w14:textId="77777777" w:rsidR="00D50352" w:rsidRDefault="005E1334">
      <w:pPr>
        <w:widowControl w:val="0"/>
        <w:numPr>
          <w:ilvl w:val="0"/>
          <w:numId w:val="8"/>
        </w:numPr>
        <w:shd w:val="clear" w:color="auto" w:fill="FFFFFF"/>
        <w:tabs>
          <w:tab w:val="left" w:pos="720"/>
        </w:tabs>
        <w:ind w:left="720" w:hanging="360"/>
        <w:jc w:val="both"/>
      </w:pPr>
      <w:bookmarkStart w:id="112" w:name="dst100181"/>
      <w:bookmarkEnd w:id="112"/>
      <w:r>
        <w:t>соблюдать трудовую дисциплину;</w:t>
      </w:r>
    </w:p>
    <w:p w14:paraId="7CC6EAE0" w14:textId="77777777" w:rsidR="00D50352" w:rsidRDefault="005E1334">
      <w:pPr>
        <w:widowControl w:val="0"/>
        <w:numPr>
          <w:ilvl w:val="0"/>
          <w:numId w:val="8"/>
        </w:numPr>
        <w:shd w:val="clear" w:color="auto" w:fill="FFFFFF"/>
        <w:tabs>
          <w:tab w:val="left" w:pos="720"/>
        </w:tabs>
        <w:ind w:left="720" w:hanging="360"/>
        <w:jc w:val="both"/>
      </w:pPr>
      <w:bookmarkStart w:id="113" w:name="dst100182"/>
      <w:bookmarkEnd w:id="113"/>
      <w:r>
        <w:t>выполнять установленные нормы труда;</w:t>
      </w:r>
    </w:p>
    <w:p w14:paraId="762D8D81" w14:textId="77777777" w:rsidR="00D50352" w:rsidRDefault="005E1334">
      <w:pPr>
        <w:widowControl w:val="0"/>
        <w:numPr>
          <w:ilvl w:val="0"/>
          <w:numId w:val="8"/>
        </w:numPr>
        <w:shd w:val="clear" w:color="auto" w:fill="FFFFFF"/>
        <w:tabs>
          <w:tab w:val="left" w:pos="720"/>
        </w:tabs>
        <w:ind w:left="720" w:hanging="360"/>
        <w:jc w:val="both"/>
      </w:pPr>
      <w:bookmarkStart w:id="114" w:name="dst100183"/>
      <w:bookmarkEnd w:id="114"/>
      <w:r>
        <w:t>соблюдать требования по охране труда и обеспечению безопасности труда, пожарной безопасности;</w:t>
      </w:r>
    </w:p>
    <w:p w14:paraId="4C9A9110" w14:textId="77777777" w:rsidR="00D50352" w:rsidRDefault="005E1334">
      <w:pPr>
        <w:widowControl w:val="0"/>
        <w:numPr>
          <w:ilvl w:val="0"/>
          <w:numId w:val="8"/>
        </w:numPr>
        <w:shd w:val="clear" w:color="auto" w:fill="FFFFFF"/>
        <w:tabs>
          <w:tab w:val="left" w:pos="720"/>
        </w:tabs>
        <w:ind w:left="720" w:hanging="360"/>
        <w:jc w:val="both"/>
      </w:pPr>
      <w:bookmarkStart w:id="115" w:name="dst193"/>
      <w:bookmarkEnd w:id="115"/>
      <w: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14:paraId="60BBEEBF" w14:textId="77777777" w:rsidR="00D50352" w:rsidRDefault="005E1334">
      <w:pPr>
        <w:widowControl w:val="0"/>
        <w:numPr>
          <w:ilvl w:val="0"/>
          <w:numId w:val="8"/>
        </w:numPr>
        <w:shd w:val="clear" w:color="auto" w:fill="FFFFFF"/>
        <w:tabs>
          <w:tab w:val="left" w:pos="720"/>
        </w:tabs>
        <w:ind w:left="720" w:hanging="360"/>
        <w:jc w:val="both"/>
      </w:pPr>
      <w:bookmarkStart w:id="116" w:name="dst194"/>
      <w:bookmarkEnd w:id="116"/>
      <w: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14:paraId="24C310B8" w14:textId="77777777" w:rsidR="00D50352" w:rsidRDefault="005E1334">
      <w:pPr>
        <w:widowControl w:val="0"/>
        <w:numPr>
          <w:ilvl w:val="0"/>
          <w:numId w:val="8"/>
        </w:numPr>
        <w:tabs>
          <w:tab w:val="left" w:pos="720"/>
        </w:tabs>
        <w:ind w:left="720" w:hanging="360"/>
        <w:jc w:val="both"/>
      </w:pPr>
      <w: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14:paraId="6A653BEE" w14:textId="77777777" w:rsidR="00D50352" w:rsidRDefault="005E1334">
      <w:pPr>
        <w:widowControl w:val="0"/>
        <w:numPr>
          <w:ilvl w:val="0"/>
          <w:numId w:val="8"/>
        </w:numPr>
        <w:tabs>
          <w:tab w:val="left" w:pos="720"/>
        </w:tabs>
        <w:ind w:left="720" w:hanging="360"/>
        <w:jc w:val="both"/>
      </w:pPr>
      <w:r>
        <w:t>незамедлительно сообщать администрации образовательной организации обо всех случаях травматизма;</w:t>
      </w:r>
    </w:p>
    <w:p w14:paraId="48B9188A" w14:textId="77777777" w:rsidR="00D50352" w:rsidRDefault="005E1334">
      <w:pPr>
        <w:widowControl w:val="0"/>
        <w:numPr>
          <w:ilvl w:val="0"/>
          <w:numId w:val="8"/>
        </w:numPr>
        <w:tabs>
          <w:tab w:val="left" w:pos="720"/>
        </w:tabs>
        <w:ind w:left="720" w:hanging="360"/>
        <w:jc w:val="both"/>
      </w:pPr>
      <w:r>
        <w:t>проходить в установленные сроки периодические медицинские осмотры, соблюдать санитарные правила, гигиену труда;</w:t>
      </w:r>
    </w:p>
    <w:p w14:paraId="7FEF425E" w14:textId="77777777" w:rsidR="00D50352" w:rsidRDefault="005E1334">
      <w:pPr>
        <w:widowControl w:val="0"/>
        <w:numPr>
          <w:ilvl w:val="0"/>
          <w:numId w:val="8"/>
        </w:numPr>
        <w:tabs>
          <w:tab w:val="left" w:pos="720"/>
        </w:tabs>
        <w:ind w:left="720" w:hanging="360"/>
        <w:jc w:val="both"/>
      </w:pPr>
      <w:r>
        <w:t>соблюдать чистоту в закреплённых помещениях, экономно расходовать материалы, тепло, электроэнергию, воду;</w:t>
      </w:r>
    </w:p>
    <w:p w14:paraId="18D200FE" w14:textId="77777777" w:rsidR="00D50352" w:rsidRDefault="005E1334">
      <w:pPr>
        <w:widowControl w:val="0"/>
        <w:numPr>
          <w:ilvl w:val="0"/>
          <w:numId w:val="8"/>
        </w:numPr>
        <w:tabs>
          <w:tab w:val="left" w:pos="720"/>
        </w:tabs>
        <w:ind w:left="720" w:hanging="360"/>
        <w:jc w:val="both"/>
      </w:pPr>
      <w:r>
        <w:t>проявлять заботу об обучающихся школы, быть внимательными, учитывать индивидуальные особенности детей, их положение в семьях;</w:t>
      </w:r>
    </w:p>
    <w:p w14:paraId="4B7CD907" w14:textId="77777777" w:rsidR="00D50352" w:rsidRDefault="005E1334">
      <w:pPr>
        <w:widowControl w:val="0"/>
        <w:numPr>
          <w:ilvl w:val="0"/>
          <w:numId w:val="8"/>
        </w:numPr>
        <w:tabs>
          <w:tab w:val="left" w:pos="720"/>
        </w:tabs>
        <w:ind w:left="720" w:hanging="360"/>
        <w:jc w:val="both"/>
      </w:pPr>
      <w: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14:paraId="0F9EC9B2" w14:textId="77777777" w:rsidR="00D50352" w:rsidRDefault="005E1334">
      <w:pPr>
        <w:widowControl w:val="0"/>
        <w:numPr>
          <w:ilvl w:val="0"/>
          <w:numId w:val="8"/>
        </w:numPr>
        <w:tabs>
          <w:tab w:val="left" w:pos="720"/>
        </w:tabs>
        <w:ind w:left="720" w:hanging="360"/>
        <w:jc w:val="both"/>
      </w:pPr>
      <w:r>
        <w:t>систематически повышать свою квалификацию.</w:t>
      </w:r>
    </w:p>
    <w:p w14:paraId="59AC7792" w14:textId="77777777" w:rsidR="00D50352" w:rsidRDefault="005E1334">
      <w:pPr>
        <w:widowControl w:val="0"/>
        <w:jc w:val="both"/>
        <w:rPr>
          <w:u w:val="single"/>
        </w:rPr>
      </w:pPr>
      <w:r>
        <w:t xml:space="preserve">5.2. </w:t>
      </w:r>
      <w:r>
        <w:rPr>
          <w:u w:val="single"/>
        </w:rPr>
        <w:t>Педагогические работники школы обязаны:</w:t>
      </w:r>
    </w:p>
    <w:p w14:paraId="487407F0" w14:textId="77777777" w:rsidR="00D50352" w:rsidRDefault="005E1334">
      <w:pPr>
        <w:widowControl w:val="0"/>
        <w:numPr>
          <w:ilvl w:val="0"/>
          <w:numId w:val="7"/>
        </w:numPr>
        <w:tabs>
          <w:tab w:val="left" w:pos="720"/>
        </w:tabs>
        <w:jc w:val="both"/>
      </w:pPr>
      <w:r>
        <w:t>строго соблюдать трудовую дисциплину (выполнять п. 5.1);</w:t>
      </w:r>
    </w:p>
    <w:p w14:paraId="26614B3F" w14:textId="77777777" w:rsidR="00D50352" w:rsidRDefault="005E1334">
      <w:pPr>
        <w:widowControl w:val="0"/>
        <w:numPr>
          <w:ilvl w:val="0"/>
          <w:numId w:val="7"/>
        </w:numPr>
        <w:tabs>
          <w:tab w:val="left" w:pos="720"/>
        </w:tabs>
        <w:jc w:val="both"/>
      </w:pPr>
      <w:r>
        <w:rPr>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7D90672E" w14:textId="77777777" w:rsidR="00D50352" w:rsidRDefault="005E1334">
      <w:pPr>
        <w:widowControl w:val="0"/>
        <w:numPr>
          <w:ilvl w:val="0"/>
          <w:numId w:val="7"/>
        </w:numPr>
        <w:tabs>
          <w:tab w:val="left" w:pos="720"/>
        </w:tabs>
        <w:jc w:val="both"/>
      </w:pPr>
      <w: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27D351DD" w14:textId="77777777" w:rsidR="00D50352" w:rsidRDefault="005E1334">
      <w:pPr>
        <w:widowControl w:val="0"/>
        <w:numPr>
          <w:ilvl w:val="0"/>
          <w:numId w:val="7"/>
        </w:numPr>
        <w:tabs>
          <w:tab w:val="left" w:pos="720"/>
        </w:tabs>
        <w:jc w:val="both"/>
      </w:pPr>
      <w:r>
        <w:t>контролировать соблюдение обучающимися правил безопасности жизнедеятельности;</w:t>
      </w:r>
    </w:p>
    <w:p w14:paraId="70F85264" w14:textId="77777777" w:rsidR="00D50352" w:rsidRDefault="005E1334">
      <w:pPr>
        <w:widowControl w:val="0"/>
        <w:numPr>
          <w:ilvl w:val="0"/>
          <w:numId w:val="7"/>
        </w:numPr>
        <w:tabs>
          <w:tab w:val="left" w:pos="720"/>
        </w:tabs>
        <w:jc w:val="both"/>
      </w:pPr>
      <w:r>
        <w:rPr>
          <w:shd w:val="clear" w:color="auto" w:fill="FFFFFF"/>
        </w:rPr>
        <w:t>соблюдать правовые, нравственные и этические нормы, следовать требованиям профессиональной этики;</w:t>
      </w:r>
    </w:p>
    <w:p w14:paraId="017DAEA2" w14:textId="77777777" w:rsidR="00D50352" w:rsidRDefault="005E1334">
      <w:pPr>
        <w:widowControl w:val="0"/>
        <w:numPr>
          <w:ilvl w:val="0"/>
          <w:numId w:val="7"/>
        </w:numPr>
        <w:tabs>
          <w:tab w:val="left" w:pos="720"/>
        </w:tabs>
        <w:jc w:val="both"/>
      </w:pPr>
      <w:r>
        <w:rPr>
          <w:shd w:val="clear" w:color="auto" w:fill="FFFFFF"/>
        </w:rPr>
        <w:t>уважать честь и достоинство обучающихся школы и других участников образовательных отношений;</w:t>
      </w:r>
    </w:p>
    <w:p w14:paraId="4DA12A55" w14:textId="77777777" w:rsidR="00D50352" w:rsidRDefault="005E1334">
      <w:pPr>
        <w:widowControl w:val="0"/>
        <w:numPr>
          <w:ilvl w:val="0"/>
          <w:numId w:val="7"/>
        </w:numPr>
        <w:tabs>
          <w:tab w:val="left" w:pos="720"/>
        </w:tabs>
        <w:jc w:val="both"/>
      </w:pPr>
      <w:r>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3AE1E289" w14:textId="77777777" w:rsidR="00D50352" w:rsidRDefault="005E1334">
      <w:pPr>
        <w:widowControl w:val="0"/>
        <w:numPr>
          <w:ilvl w:val="0"/>
          <w:numId w:val="7"/>
        </w:numPr>
        <w:tabs>
          <w:tab w:val="left" w:pos="720"/>
        </w:tabs>
        <w:jc w:val="both"/>
      </w:pPr>
      <w:r>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14:paraId="06BC770B" w14:textId="77777777" w:rsidR="00D50352" w:rsidRDefault="005E1334">
      <w:pPr>
        <w:widowControl w:val="0"/>
        <w:numPr>
          <w:ilvl w:val="0"/>
          <w:numId w:val="7"/>
        </w:numPr>
        <w:tabs>
          <w:tab w:val="left" w:pos="720"/>
        </w:tabs>
        <w:jc w:val="both"/>
      </w:pPr>
      <w:r>
        <w:rPr>
          <w:shd w:val="clear" w:color="auto" w:fill="FFFFFF"/>
        </w:rPr>
        <w:t xml:space="preserve">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w:t>
      </w:r>
      <w:r>
        <w:rPr>
          <w:shd w:val="clear" w:color="auto" w:fill="FFFFFF"/>
        </w:rPr>
        <w:lastRenderedPageBreak/>
        <w:t>лицами с ограниченными возможностями здоровья, взаимодействовать при необходимости с медицинскими организациями;</w:t>
      </w:r>
    </w:p>
    <w:p w14:paraId="072F893D" w14:textId="77777777" w:rsidR="00D50352" w:rsidRDefault="005E1334">
      <w:pPr>
        <w:widowControl w:val="0"/>
        <w:numPr>
          <w:ilvl w:val="0"/>
          <w:numId w:val="7"/>
        </w:numPr>
        <w:tabs>
          <w:tab w:val="left" w:pos="720"/>
        </w:tabs>
        <w:jc w:val="both"/>
      </w:pPr>
      <w:r>
        <w:t>выполнять требования медицинского персонала (по договору),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14:paraId="45B08B07" w14:textId="77777777" w:rsidR="00D50352" w:rsidRDefault="005E1334">
      <w:pPr>
        <w:widowControl w:val="0"/>
        <w:numPr>
          <w:ilvl w:val="0"/>
          <w:numId w:val="7"/>
        </w:numPr>
        <w:tabs>
          <w:tab w:val="left" w:pos="720"/>
        </w:tabs>
        <w:jc w:val="both"/>
      </w:pPr>
      <w:r>
        <w:t>сотрудничать с семьёй ребёнка по вопросам воспитания и обучения;</w:t>
      </w:r>
    </w:p>
    <w:p w14:paraId="20D26948" w14:textId="77777777" w:rsidR="00D50352" w:rsidRDefault="005E1334">
      <w:pPr>
        <w:widowControl w:val="0"/>
        <w:numPr>
          <w:ilvl w:val="0"/>
          <w:numId w:val="7"/>
        </w:numPr>
        <w:tabs>
          <w:tab w:val="left" w:pos="720"/>
        </w:tabs>
        <w:jc w:val="both"/>
      </w:pPr>
      <w:r>
        <w:t xml:space="preserve">проводить и участвовать в родительских собраниях, осуществлять консультации, посещать заседания Родительского комитета; </w:t>
      </w:r>
    </w:p>
    <w:p w14:paraId="431DAB8C" w14:textId="77777777" w:rsidR="00D50352" w:rsidRDefault="005E1334">
      <w:pPr>
        <w:widowControl w:val="0"/>
        <w:numPr>
          <w:ilvl w:val="0"/>
          <w:numId w:val="7"/>
        </w:numPr>
        <w:tabs>
          <w:tab w:val="left" w:pos="720"/>
        </w:tabs>
        <w:jc w:val="both"/>
      </w:pPr>
      <w:r>
        <w:t>посещать детей на дому, уважать родителей (законных представителей) обучающихся, видеть в них партнеров;</w:t>
      </w:r>
    </w:p>
    <w:p w14:paraId="644B0322" w14:textId="77777777" w:rsidR="00D50352" w:rsidRDefault="005E1334">
      <w:pPr>
        <w:widowControl w:val="0"/>
        <w:numPr>
          <w:ilvl w:val="0"/>
          <w:numId w:val="7"/>
        </w:numPr>
        <w:tabs>
          <w:tab w:val="left" w:pos="720"/>
        </w:tabs>
        <w:jc w:val="both"/>
      </w:pPr>
      <w:r>
        <w:t>воспитывать у детей бережное отношение к имуществу образовательной организации;</w:t>
      </w:r>
    </w:p>
    <w:p w14:paraId="2CC4110F" w14:textId="77777777" w:rsidR="00D50352" w:rsidRDefault="005E1334">
      <w:pPr>
        <w:widowControl w:val="0"/>
        <w:numPr>
          <w:ilvl w:val="0"/>
          <w:numId w:val="7"/>
        </w:numPr>
        <w:tabs>
          <w:tab w:val="left" w:pos="720"/>
        </w:tabs>
        <w:jc w:val="both"/>
      </w:pPr>
      <w:r>
        <w:t>заранее тщательно готовиться к занятиям;</w:t>
      </w:r>
    </w:p>
    <w:p w14:paraId="78CF40E4" w14:textId="77777777" w:rsidR="00D50352" w:rsidRDefault="005E1334">
      <w:pPr>
        <w:widowControl w:val="0"/>
        <w:numPr>
          <w:ilvl w:val="0"/>
          <w:numId w:val="7"/>
        </w:numPr>
        <w:tabs>
          <w:tab w:val="left" w:pos="720"/>
        </w:tabs>
        <w:jc w:val="both"/>
      </w:pPr>
      <w: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14:paraId="41F95FDE" w14:textId="77777777" w:rsidR="00D50352" w:rsidRDefault="005E1334">
      <w:pPr>
        <w:widowControl w:val="0"/>
        <w:numPr>
          <w:ilvl w:val="0"/>
          <w:numId w:val="7"/>
        </w:numPr>
        <w:tabs>
          <w:tab w:val="left" w:pos="720"/>
        </w:tabs>
        <w:jc w:val="both"/>
      </w:pPr>
      <w: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16DF9700" w14:textId="77777777" w:rsidR="00D50352" w:rsidRDefault="005E1334">
      <w:pPr>
        <w:widowControl w:val="0"/>
        <w:numPr>
          <w:ilvl w:val="0"/>
          <w:numId w:val="7"/>
        </w:numPr>
        <w:tabs>
          <w:tab w:val="left" w:pos="720"/>
        </w:tabs>
        <w:jc w:val="both"/>
      </w:pPr>
      <w: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14:paraId="1AB09C31" w14:textId="77777777" w:rsidR="00D50352" w:rsidRDefault="005E1334">
      <w:pPr>
        <w:widowControl w:val="0"/>
        <w:numPr>
          <w:ilvl w:val="0"/>
          <w:numId w:val="7"/>
        </w:numPr>
        <w:tabs>
          <w:tab w:val="left" w:pos="720"/>
        </w:tabs>
        <w:jc w:val="both"/>
      </w:pPr>
      <w:r>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14:paraId="0464B854" w14:textId="77777777" w:rsidR="00D50352" w:rsidRDefault="005E1334">
      <w:pPr>
        <w:widowControl w:val="0"/>
        <w:numPr>
          <w:ilvl w:val="0"/>
          <w:numId w:val="7"/>
        </w:numPr>
        <w:tabs>
          <w:tab w:val="left" w:pos="720"/>
        </w:tabs>
        <w:jc w:val="both"/>
      </w:pPr>
      <w:r>
        <w:t>четко планировать свою образовательную деятельность, держать администрацию школы в курсе своих планов;</w:t>
      </w:r>
    </w:p>
    <w:p w14:paraId="27002EA8" w14:textId="77777777" w:rsidR="00D50352" w:rsidRDefault="005E1334">
      <w:pPr>
        <w:widowControl w:val="0"/>
        <w:numPr>
          <w:ilvl w:val="0"/>
          <w:numId w:val="7"/>
        </w:numPr>
        <w:tabs>
          <w:tab w:val="left" w:pos="720"/>
        </w:tabs>
        <w:jc w:val="both"/>
      </w:pPr>
      <w:r>
        <w:t>проводить диагностики, осуществлять мониторинг, соблюдать правила и режим ведения документации;</w:t>
      </w:r>
    </w:p>
    <w:p w14:paraId="4D0AA917" w14:textId="77777777" w:rsidR="00D50352" w:rsidRDefault="005E1334">
      <w:pPr>
        <w:widowControl w:val="0"/>
        <w:numPr>
          <w:ilvl w:val="0"/>
          <w:numId w:val="7"/>
        </w:numPr>
        <w:tabs>
          <w:tab w:val="left" w:pos="720"/>
        </w:tabs>
        <w:jc w:val="both"/>
      </w:pPr>
      <w: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14:paraId="2D05AAD4" w14:textId="77777777" w:rsidR="00D50352" w:rsidRDefault="005E1334">
      <w:pPr>
        <w:widowControl w:val="0"/>
        <w:numPr>
          <w:ilvl w:val="0"/>
          <w:numId w:val="7"/>
        </w:numPr>
        <w:tabs>
          <w:tab w:val="left" w:pos="720"/>
        </w:tabs>
        <w:jc w:val="both"/>
      </w:pPr>
      <w:r>
        <w:t>защищать и представлять права детей перед администрацией, советом и другими инстанциями;</w:t>
      </w:r>
    </w:p>
    <w:p w14:paraId="4D7747D4" w14:textId="77777777" w:rsidR="00D50352" w:rsidRDefault="005E1334">
      <w:pPr>
        <w:widowControl w:val="0"/>
        <w:numPr>
          <w:ilvl w:val="0"/>
          <w:numId w:val="7"/>
        </w:numPr>
        <w:tabs>
          <w:tab w:val="left" w:pos="720"/>
        </w:tabs>
        <w:jc w:val="both"/>
      </w:pPr>
      <w: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740B6E6C" w14:textId="77777777" w:rsidR="00D50352" w:rsidRDefault="005E1334">
      <w:pPr>
        <w:widowControl w:val="0"/>
        <w:numPr>
          <w:ilvl w:val="0"/>
          <w:numId w:val="7"/>
        </w:numPr>
        <w:tabs>
          <w:tab w:val="left" w:pos="720"/>
        </w:tabs>
        <w:jc w:val="both"/>
      </w:pPr>
      <w: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14:paraId="75982057" w14:textId="77777777" w:rsidR="00D50352" w:rsidRDefault="005E1334">
      <w:pPr>
        <w:widowControl w:val="0"/>
        <w:numPr>
          <w:ilvl w:val="0"/>
          <w:numId w:val="7"/>
        </w:numPr>
        <w:tabs>
          <w:tab w:val="left" w:pos="720"/>
        </w:tabs>
        <w:jc w:val="both"/>
      </w:pPr>
      <w:r>
        <w:t>своевременно заполнять и аккуратно вести установленную документацию;</w:t>
      </w:r>
    </w:p>
    <w:p w14:paraId="681D943A" w14:textId="77777777" w:rsidR="00D50352" w:rsidRDefault="005E1334">
      <w:pPr>
        <w:widowControl w:val="0"/>
        <w:numPr>
          <w:ilvl w:val="0"/>
          <w:numId w:val="7"/>
        </w:numPr>
        <w:tabs>
          <w:tab w:val="left" w:pos="720"/>
        </w:tabs>
        <w:jc w:val="both"/>
      </w:pPr>
      <w:r>
        <w:rPr>
          <w:shd w:val="clear" w:color="auto" w:fill="FFFFFF"/>
        </w:rPr>
        <w:t>систематически повышать свой профессиональный уровень;</w:t>
      </w:r>
    </w:p>
    <w:p w14:paraId="51CC6131" w14:textId="77777777" w:rsidR="00D50352" w:rsidRDefault="005E1334">
      <w:pPr>
        <w:widowControl w:val="0"/>
        <w:numPr>
          <w:ilvl w:val="0"/>
          <w:numId w:val="7"/>
        </w:numPr>
        <w:tabs>
          <w:tab w:val="left" w:pos="720"/>
        </w:tabs>
        <w:jc w:val="both"/>
      </w:pPr>
      <w:r>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14:paraId="28B972C3" w14:textId="77777777" w:rsidR="00D50352" w:rsidRDefault="005E1334">
      <w:pPr>
        <w:widowControl w:val="0"/>
        <w:numPr>
          <w:ilvl w:val="0"/>
          <w:numId w:val="7"/>
        </w:numPr>
        <w:tabs>
          <w:tab w:val="left" w:pos="720"/>
        </w:tabs>
        <w:jc w:val="both"/>
      </w:pPr>
      <w:r>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6D747422" w14:textId="77777777" w:rsidR="00D50352" w:rsidRDefault="005E1334">
      <w:pPr>
        <w:widowControl w:val="0"/>
        <w:numPr>
          <w:ilvl w:val="0"/>
          <w:numId w:val="7"/>
        </w:numPr>
        <w:tabs>
          <w:tab w:val="left" w:pos="720"/>
        </w:tabs>
        <w:jc w:val="both"/>
      </w:pPr>
      <w:r>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14:paraId="27983FA1" w14:textId="77777777" w:rsidR="00D50352" w:rsidRDefault="005E1334">
      <w:pPr>
        <w:widowControl w:val="0"/>
        <w:jc w:val="both"/>
        <w:rPr>
          <w:u w:val="single"/>
        </w:rPr>
      </w:pPr>
      <w:r>
        <w:t xml:space="preserve">5.3. </w:t>
      </w:r>
      <w:r>
        <w:rPr>
          <w:u w:val="single"/>
        </w:rPr>
        <w:t>Работники школы имеют право на:</w:t>
      </w:r>
    </w:p>
    <w:p w14:paraId="16CDBFF5" w14:textId="77777777" w:rsidR="00D50352" w:rsidRDefault="005E1334">
      <w:pPr>
        <w:widowControl w:val="0"/>
        <w:numPr>
          <w:ilvl w:val="1"/>
          <w:numId w:val="7"/>
        </w:numPr>
        <w:shd w:val="clear" w:color="auto" w:fill="FFFFFF"/>
        <w:tabs>
          <w:tab w:val="left" w:pos="720"/>
        </w:tabs>
        <w:ind w:left="720" w:hanging="360"/>
        <w:jc w:val="both"/>
      </w:pPr>
      <w:bookmarkStart w:id="117" w:name="dst100165"/>
      <w:bookmarkEnd w:id="117"/>
      <w:r>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6E49E3E1" w14:textId="77777777" w:rsidR="00D50352" w:rsidRDefault="005E1334">
      <w:pPr>
        <w:widowControl w:val="0"/>
        <w:numPr>
          <w:ilvl w:val="1"/>
          <w:numId w:val="7"/>
        </w:numPr>
        <w:shd w:val="clear" w:color="auto" w:fill="FFFFFF"/>
        <w:tabs>
          <w:tab w:val="left" w:pos="720"/>
        </w:tabs>
        <w:ind w:left="720" w:hanging="360"/>
        <w:jc w:val="both"/>
      </w:pPr>
      <w:r>
        <w:t>предоставление ему работы, обусловленной трудовым договором;</w:t>
      </w:r>
    </w:p>
    <w:p w14:paraId="23B832B0" w14:textId="77777777" w:rsidR="00D50352" w:rsidRDefault="005E1334">
      <w:pPr>
        <w:widowControl w:val="0"/>
        <w:numPr>
          <w:ilvl w:val="1"/>
          <w:numId w:val="7"/>
        </w:numPr>
        <w:shd w:val="clear" w:color="auto" w:fill="FFFFFF"/>
        <w:tabs>
          <w:tab w:val="left" w:pos="720"/>
        </w:tabs>
        <w:ind w:left="720" w:hanging="360"/>
        <w:jc w:val="both"/>
      </w:pPr>
      <w:bookmarkStart w:id="118" w:name="dst190"/>
      <w:bookmarkEnd w:id="118"/>
      <w:r>
        <w:t xml:space="preserve">рабочее место, соответствующее государственным нормативным требованиям охраны </w:t>
      </w:r>
      <w:r>
        <w:lastRenderedPageBreak/>
        <w:t>труда и условиям, предусмотренным коллективным договором;</w:t>
      </w:r>
    </w:p>
    <w:p w14:paraId="6C7D5ED4" w14:textId="77777777" w:rsidR="00D50352" w:rsidRDefault="005E1334">
      <w:pPr>
        <w:widowControl w:val="0"/>
        <w:numPr>
          <w:ilvl w:val="1"/>
          <w:numId w:val="7"/>
        </w:numPr>
        <w:shd w:val="clear" w:color="auto" w:fill="FFFFFF"/>
        <w:tabs>
          <w:tab w:val="left" w:pos="720"/>
        </w:tabs>
        <w:ind w:left="720" w:hanging="360"/>
        <w:jc w:val="both"/>
      </w:pPr>
      <w:bookmarkStart w:id="119" w:name="dst100167"/>
      <w:bookmarkEnd w:id="119"/>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20ABE381" w14:textId="77777777" w:rsidR="00D50352" w:rsidRDefault="005E1334">
      <w:pPr>
        <w:widowControl w:val="0"/>
        <w:numPr>
          <w:ilvl w:val="1"/>
          <w:numId w:val="7"/>
        </w:numPr>
        <w:shd w:val="clear" w:color="auto" w:fill="FFFFFF"/>
        <w:tabs>
          <w:tab w:val="left" w:pos="720"/>
        </w:tabs>
        <w:ind w:left="720" w:hanging="360"/>
        <w:jc w:val="both"/>
      </w:pPr>
      <w:bookmarkStart w:id="120" w:name="dst102502"/>
      <w:bookmarkStart w:id="121" w:name="dst100168"/>
      <w:bookmarkEnd w:id="120"/>
      <w:bookmarkEnd w:id="121"/>
      <w:r>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7D438255" w14:textId="77777777" w:rsidR="00D50352" w:rsidRDefault="005E1334">
      <w:pPr>
        <w:widowControl w:val="0"/>
        <w:numPr>
          <w:ilvl w:val="1"/>
          <w:numId w:val="7"/>
        </w:numPr>
        <w:shd w:val="clear" w:color="auto" w:fill="FFFFFF"/>
        <w:tabs>
          <w:tab w:val="left" w:pos="720"/>
        </w:tabs>
        <w:ind w:left="720" w:hanging="360"/>
        <w:jc w:val="both"/>
      </w:pPr>
      <w: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21EBF91B" w14:textId="77777777" w:rsidR="00D50352" w:rsidRDefault="005E1334">
      <w:pPr>
        <w:widowControl w:val="0"/>
        <w:numPr>
          <w:ilvl w:val="1"/>
          <w:numId w:val="7"/>
        </w:numPr>
        <w:shd w:val="clear" w:color="auto" w:fill="FFFFFF"/>
        <w:tabs>
          <w:tab w:val="left" w:pos="720"/>
        </w:tabs>
        <w:ind w:left="720" w:hanging="360"/>
        <w:jc w:val="both"/>
      </w:pPr>
      <w:bookmarkStart w:id="122" w:name="dst1894"/>
      <w:bookmarkEnd w:id="122"/>
      <w: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74C04EF5" w14:textId="77777777" w:rsidR="00D50352" w:rsidRDefault="005E1334">
      <w:pPr>
        <w:widowControl w:val="0"/>
        <w:numPr>
          <w:ilvl w:val="1"/>
          <w:numId w:val="7"/>
        </w:numPr>
        <w:shd w:val="clear" w:color="auto" w:fill="FFFFFF"/>
        <w:tabs>
          <w:tab w:val="left" w:pos="720"/>
        </w:tabs>
        <w:ind w:left="720" w:hanging="360"/>
        <w:jc w:val="both"/>
      </w:pPr>
      <w:bookmarkStart w:id="123" w:name="dst100171"/>
      <w:bookmarkEnd w:id="123"/>
      <w: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0A1F828" w14:textId="77777777" w:rsidR="00D50352" w:rsidRDefault="005E1334">
      <w:pPr>
        <w:widowControl w:val="0"/>
        <w:numPr>
          <w:ilvl w:val="1"/>
          <w:numId w:val="7"/>
        </w:numPr>
        <w:shd w:val="clear" w:color="auto" w:fill="FFFFFF"/>
        <w:tabs>
          <w:tab w:val="left" w:pos="720"/>
        </w:tabs>
        <w:ind w:left="720" w:hanging="360"/>
        <w:jc w:val="both"/>
      </w:pPr>
      <w:bookmarkStart w:id="124" w:name="dst100172"/>
      <w:bookmarkEnd w:id="124"/>
      <w: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14:paraId="30B9C06B" w14:textId="77777777" w:rsidR="00D50352" w:rsidRDefault="005E1334">
      <w:pPr>
        <w:widowControl w:val="0"/>
        <w:numPr>
          <w:ilvl w:val="1"/>
          <w:numId w:val="7"/>
        </w:numPr>
        <w:shd w:val="clear" w:color="auto" w:fill="FFFFFF"/>
        <w:tabs>
          <w:tab w:val="left" w:pos="720"/>
        </w:tabs>
        <w:ind w:left="720" w:hanging="360"/>
        <w:jc w:val="both"/>
      </w:pPr>
      <w:bookmarkStart w:id="125" w:name="dst100173"/>
      <w:bookmarkEnd w:id="125"/>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11790F3" w14:textId="77777777" w:rsidR="00D50352" w:rsidRDefault="005E1334">
      <w:pPr>
        <w:widowControl w:val="0"/>
        <w:numPr>
          <w:ilvl w:val="1"/>
          <w:numId w:val="7"/>
        </w:numPr>
        <w:shd w:val="clear" w:color="auto" w:fill="FFFFFF"/>
        <w:tabs>
          <w:tab w:val="left" w:pos="720"/>
        </w:tabs>
        <w:ind w:left="720" w:hanging="360"/>
        <w:jc w:val="both"/>
      </w:pPr>
      <w:bookmarkStart w:id="126" w:name="dst100174"/>
      <w:bookmarkEnd w:id="126"/>
      <w:r>
        <w:t>защиту своих трудовых прав, свобод и законных интересов всеми не запрещенными законом способами;</w:t>
      </w:r>
    </w:p>
    <w:p w14:paraId="6020B070" w14:textId="77777777" w:rsidR="00D50352" w:rsidRDefault="005E1334">
      <w:pPr>
        <w:widowControl w:val="0"/>
        <w:numPr>
          <w:ilvl w:val="1"/>
          <w:numId w:val="7"/>
        </w:numPr>
        <w:shd w:val="clear" w:color="auto" w:fill="FFFFFF"/>
        <w:tabs>
          <w:tab w:val="left" w:pos="720"/>
        </w:tabs>
        <w:ind w:left="720" w:hanging="360"/>
        <w:jc w:val="both"/>
      </w:pPr>
      <w:bookmarkStart w:id="127" w:name="dst100175"/>
      <w:bookmarkEnd w:id="127"/>
      <w: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611DA3AF" w14:textId="77777777" w:rsidR="00D50352" w:rsidRDefault="005E1334">
      <w:pPr>
        <w:widowControl w:val="0"/>
        <w:numPr>
          <w:ilvl w:val="1"/>
          <w:numId w:val="7"/>
        </w:numPr>
        <w:shd w:val="clear" w:color="auto" w:fill="FFFFFF"/>
        <w:tabs>
          <w:tab w:val="left" w:pos="720"/>
        </w:tabs>
        <w:ind w:left="720" w:hanging="360"/>
        <w:jc w:val="both"/>
      </w:pPr>
      <w:bookmarkStart w:id="128" w:name="dst191"/>
      <w:bookmarkEnd w:id="128"/>
      <w: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491D5919" w14:textId="77777777" w:rsidR="00D50352" w:rsidRDefault="005E1334">
      <w:pPr>
        <w:widowControl w:val="0"/>
        <w:numPr>
          <w:ilvl w:val="1"/>
          <w:numId w:val="7"/>
        </w:numPr>
        <w:shd w:val="clear" w:color="auto" w:fill="FFFFFF"/>
        <w:tabs>
          <w:tab w:val="left" w:pos="720"/>
        </w:tabs>
        <w:ind w:left="720" w:hanging="360"/>
        <w:jc w:val="both"/>
      </w:pPr>
      <w:bookmarkStart w:id="129" w:name="dst100177"/>
      <w:bookmarkEnd w:id="129"/>
      <w:r>
        <w:t>обязательное социальное страхование в случаях, предусмотренных федеральными законами Российской Федерации;</w:t>
      </w:r>
    </w:p>
    <w:p w14:paraId="05EFFCD6" w14:textId="77777777" w:rsidR="00D50352" w:rsidRDefault="005E1334">
      <w:pPr>
        <w:widowControl w:val="0"/>
        <w:numPr>
          <w:ilvl w:val="1"/>
          <w:numId w:val="7"/>
        </w:numPr>
        <w:tabs>
          <w:tab w:val="left" w:pos="720"/>
        </w:tabs>
        <w:ind w:left="720" w:hanging="360"/>
        <w:contextualSpacing/>
        <w:jc w:val="both"/>
      </w:pPr>
      <w:r>
        <w:t>повышение разряда и категории по результатам своего труда;</w:t>
      </w:r>
    </w:p>
    <w:p w14:paraId="62C34EAB" w14:textId="77777777" w:rsidR="00D50352" w:rsidRDefault="005E1334">
      <w:pPr>
        <w:widowControl w:val="0"/>
        <w:numPr>
          <w:ilvl w:val="1"/>
          <w:numId w:val="7"/>
        </w:numPr>
        <w:tabs>
          <w:tab w:val="left" w:pos="720"/>
        </w:tabs>
        <w:ind w:left="720" w:hanging="360"/>
        <w:contextualSpacing/>
        <w:jc w:val="both"/>
      </w:pPr>
      <w:r>
        <w:t>моральное и материальное поощрение по результатам труда;</w:t>
      </w:r>
    </w:p>
    <w:p w14:paraId="79ADE769" w14:textId="77777777" w:rsidR="00D50352" w:rsidRDefault="005E1334">
      <w:pPr>
        <w:widowControl w:val="0"/>
        <w:numPr>
          <w:ilvl w:val="1"/>
          <w:numId w:val="7"/>
        </w:numPr>
        <w:tabs>
          <w:tab w:val="left" w:pos="720"/>
        </w:tabs>
        <w:ind w:left="720" w:hanging="360"/>
        <w:contextualSpacing/>
        <w:jc w:val="both"/>
      </w:pPr>
      <w:r>
        <w:t>совмещение профессии (должностей);</w:t>
      </w:r>
    </w:p>
    <w:p w14:paraId="1F939990" w14:textId="77777777" w:rsidR="00D50352" w:rsidRDefault="005E1334">
      <w:pPr>
        <w:widowControl w:val="0"/>
        <w:numPr>
          <w:ilvl w:val="1"/>
          <w:numId w:val="7"/>
        </w:numPr>
        <w:tabs>
          <w:tab w:val="left" w:pos="720"/>
        </w:tabs>
        <w:ind w:left="720" w:hanging="360"/>
        <w:contextualSpacing/>
        <w:jc w:val="both"/>
      </w:pPr>
      <w: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14:paraId="7C76EADF" w14:textId="77777777" w:rsidR="00D50352" w:rsidRDefault="005E1334">
      <w:pPr>
        <w:widowControl w:val="0"/>
        <w:contextualSpacing/>
        <w:jc w:val="both"/>
        <w:rPr>
          <w:u w:val="single"/>
        </w:rPr>
      </w:pPr>
      <w:r>
        <w:t xml:space="preserve">5.4. </w:t>
      </w:r>
      <w:r>
        <w:rPr>
          <w:u w:val="single"/>
        </w:rPr>
        <w:t>Педагогические работники имеют дополнительно право на:</w:t>
      </w:r>
    </w:p>
    <w:p w14:paraId="791D6ABD" w14:textId="77777777" w:rsidR="00D50352" w:rsidRDefault="005E1334">
      <w:pPr>
        <w:widowControl w:val="0"/>
        <w:numPr>
          <w:ilvl w:val="1"/>
          <w:numId w:val="7"/>
        </w:numPr>
        <w:shd w:val="clear" w:color="auto" w:fill="FFFFFF"/>
        <w:tabs>
          <w:tab w:val="left" w:pos="720"/>
        </w:tabs>
        <w:ind w:left="720" w:hanging="360"/>
        <w:jc w:val="both"/>
      </w:pPr>
      <w: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14:paraId="7894CD11" w14:textId="77777777" w:rsidR="00D50352" w:rsidRDefault="005E1334">
      <w:pPr>
        <w:widowControl w:val="0"/>
        <w:numPr>
          <w:ilvl w:val="1"/>
          <w:numId w:val="7"/>
        </w:numPr>
        <w:shd w:val="clear" w:color="auto" w:fill="FFFFFF"/>
        <w:tabs>
          <w:tab w:val="left" w:pos="720"/>
        </w:tabs>
        <w:ind w:left="720" w:hanging="360"/>
        <w:jc w:val="both"/>
      </w:pPr>
      <w:r>
        <w:rPr>
          <w:shd w:val="clear" w:color="auto" w:fill="FFFFFF"/>
        </w:rPr>
        <w:t>свободное выражение своего мнения, свободу от вмешательства в профессиональную деятельность;</w:t>
      </w:r>
    </w:p>
    <w:p w14:paraId="7F8C017A" w14:textId="77777777" w:rsidR="00D50352" w:rsidRDefault="005E1334">
      <w:pPr>
        <w:widowControl w:val="0"/>
        <w:numPr>
          <w:ilvl w:val="1"/>
          <w:numId w:val="7"/>
        </w:numPr>
        <w:shd w:val="clear" w:color="auto" w:fill="FFFFFF"/>
        <w:tabs>
          <w:tab w:val="left" w:pos="720"/>
        </w:tabs>
        <w:ind w:left="720" w:hanging="360"/>
        <w:jc w:val="both"/>
      </w:pPr>
      <w:r>
        <w:rPr>
          <w:shd w:val="clear" w:color="auto" w:fill="FFFFFF"/>
        </w:rPr>
        <w:t>обращение в комиссию по урегулированию споров между участниками образовательных отношений;</w:t>
      </w:r>
    </w:p>
    <w:p w14:paraId="3921B2B6" w14:textId="77777777" w:rsidR="00D50352" w:rsidRDefault="005E1334">
      <w:pPr>
        <w:widowControl w:val="0"/>
        <w:numPr>
          <w:ilvl w:val="1"/>
          <w:numId w:val="7"/>
        </w:numPr>
        <w:shd w:val="clear" w:color="auto" w:fill="FFFFFF"/>
        <w:tabs>
          <w:tab w:val="left" w:pos="720"/>
        </w:tabs>
        <w:ind w:left="720" w:hanging="360"/>
        <w:jc w:val="both"/>
      </w:pPr>
      <w:r>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5CD1C0AA" w14:textId="77777777" w:rsidR="00D50352" w:rsidRDefault="005E1334">
      <w:pPr>
        <w:widowControl w:val="0"/>
        <w:numPr>
          <w:ilvl w:val="1"/>
          <w:numId w:val="7"/>
        </w:numPr>
        <w:shd w:val="clear" w:color="auto" w:fill="FFFFFF"/>
        <w:tabs>
          <w:tab w:val="left" w:pos="720"/>
        </w:tabs>
        <w:ind w:left="720" w:hanging="360"/>
        <w:jc w:val="both"/>
      </w:pPr>
      <w:r>
        <w:rPr>
          <w:shd w:val="clear" w:color="auto" w:fill="FFFFFF"/>
        </w:rPr>
        <w:t xml:space="preserve">выбор учебных пособий, материалов и иных средств обучения и воспитания в </w:t>
      </w:r>
      <w:r>
        <w:rPr>
          <w:shd w:val="clear" w:color="auto" w:fill="FFFFFF"/>
        </w:rPr>
        <w:lastRenderedPageBreak/>
        <w:t>соответствии с образовательной программой школы и в порядке, установленном законодательством об образовании;</w:t>
      </w:r>
    </w:p>
    <w:p w14:paraId="75D91DB6" w14:textId="77777777" w:rsidR="00D50352" w:rsidRDefault="005E1334">
      <w:pPr>
        <w:widowControl w:val="0"/>
        <w:numPr>
          <w:ilvl w:val="1"/>
          <w:numId w:val="7"/>
        </w:numPr>
        <w:shd w:val="clear" w:color="auto" w:fill="FFFFFF"/>
        <w:tabs>
          <w:tab w:val="left" w:pos="720"/>
        </w:tabs>
        <w:ind w:left="720" w:hanging="360"/>
        <w:jc w:val="both"/>
      </w:pPr>
      <w:r>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2555B4CC" w14:textId="77777777" w:rsidR="00D50352" w:rsidRDefault="005E1334">
      <w:pPr>
        <w:widowControl w:val="0"/>
        <w:numPr>
          <w:ilvl w:val="1"/>
          <w:numId w:val="7"/>
        </w:numPr>
        <w:shd w:val="clear" w:color="auto" w:fill="FFFFFF"/>
        <w:tabs>
          <w:tab w:val="left" w:pos="720"/>
        </w:tabs>
        <w:ind w:left="720" w:hanging="360"/>
        <w:jc w:val="both"/>
      </w:pPr>
      <w:r>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405BC51" w14:textId="77777777" w:rsidR="00D50352" w:rsidRDefault="005E1334">
      <w:pPr>
        <w:widowControl w:val="0"/>
        <w:numPr>
          <w:ilvl w:val="1"/>
          <w:numId w:val="7"/>
        </w:numPr>
        <w:shd w:val="clear" w:color="auto" w:fill="FFFFFF"/>
        <w:tabs>
          <w:tab w:val="left" w:pos="720"/>
        </w:tabs>
        <w:ind w:left="720" w:hanging="360"/>
        <w:jc w:val="both"/>
      </w:pPr>
      <w:r>
        <w:rPr>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14:paraId="4B1650D5" w14:textId="77777777" w:rsidR="00D50352" w:rsidRDefault="005E1334">
      <w:pPr>
        <w:widowControl w:val="0"/>
        <w:numPr>
          <w:ilvl w:val="1"/>
          <w:numId w:val="7"/>
        </w:numPr>
        <w:shd w:val="clear" w:color="auto" w:fill="FFFFFF"/>
        <w:tabs>
          <w:tab w:val="left" w:pos="720"/>
        </w:tabs>
        <w:ind w:left="720" w:hanging="360"/>
        <w:jc w:val="both"/>
      </w:pPr>
      <w:r>
        <w:rPr>
          <w:shd w:val="clear" w:color="auto" w:fill="FFFFFF"/>
        </w:rPr>
        <w:t>участие в обсуждении вопросов, относящихся к деятельности школы, в том числе через органы управления и общественные организации;</w:t>
      </w:r>
    </w:p>
    <w:p w14:paraId="3227DA50" w14:textId="77777777" w:rsidR="00D50352" w:rsidRDefault="005E1334">
      <w:pPr>
        <w:widowControl w:val="0"/>
        <w:numPr>
          <w:ilvl w:val="1"/>
          <w:numId w:val="7"/>
        </w:numPr>
        <w:shd w:val="clear" w:color="auto" w:fill="FFFFFF"/>
        <w:tabs>
          <w:tab w:val="left" w:pos="720"/>
        </w:tabs>
        <w:ind w:left="720" w:hanging="360"/>
        <w:jc w:val="both"/>
      </w:pPr>
      <w:r>
        <w:rPr>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14:paraId="3DEF0E39" w14:textId="77777777" w:rsidR="00D50352" w:rsidRDefault="005E1334">
      <w:pPr>
        <w:widowControl w:val="0"/>
        <w:numPr>
          <w:ilvl w:val="1"/>
          <w:numId w:val="7"/>
        </w:numPr>
        <w:shd w:val="clear" w:color="auto" w:fill="FFFFFF"/>
        <w:tabs>
          <w:tab w:val="left" w:pos="720"/>
        </w:tabs>
        <w:ind w:left="720" w:hanging="360"/>
        <w:jc w:val="both"/>
      </w:pPr>
      <w:r>
        <w:rPr>
          <w:shd w:val="clear" w:color="auto" w:fill="FFFFFF"/>
        </w:rPr>
        <w:t>право на сокращенную продолжительность рабочего времени;</w:t>
      </w:r>
    </w:p>
    <w:p w14:paraId="17016E69" w14:textId="77777777" w:rsidR="00D50352" w:rsidRDefault="005E1334">
      <w:pPr>
        <w:widowControl w:val="0"/>
        <w:numPr>
          <w:ilvl w:val="1"/>
          <w:numId w:val="7"/>
        </w:numPr>
        <w:shd w:val="clear" w:color="auto" w:fill="FFFFFF"/>
        <w:tabs>
          <w:tab w:val="left" w:pos="720"/>
        </w:tabs>
        <w:ind w:left="720" w:hanging="360"/>
        <w:jc w:val="both"/>
      </w:pPr>
      <w:r>
        <w:rPr>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14:paraId="2CF5737C" w14:textId="77777777" w:rsidR="00D50352" w:rsidRDefault="005E1334">
      <w:pPr>
        <w:widowControl w:val="0"/>
        <w:numPr>
          <w:ilvl w:val="1"/>
          <w:numId w:val="7"/>
        </w:numPr>
        <w:shd w:val="clear" w:color="auto" w:fill="FFFFFF"/>
        <w:tabs>
          <w:tab w:val="left" w:pos="720"/>
        </w:tabs>
        <w:ind w:left="720" w:hanging="360"/>
        <w:jc w:val="both"/>
      </w:pPr>
      <w:r>
        <w:t>ежегодный основной удлиненный оплачиваемый отпуск;</w:t>
      </w:r>
      <w:bookmarkStart w:id="130" w:name="dst100671"/>
      <w:bookmarkEnd w:id="130"/>
    </w:p>
    <w:p w14:paraId="5F5C1E82" w14:textId="77777777" w:rsidR="00D50352" w:rsidRDefault="005E1334">
      <w:pPr>
        <w:widowControl w:val="0"/>
        <w:numPr>
          <w:ilvl w:val="1"/>
          <w:numId w:val="7"/>
        </w:numPr>
        <w:shd w:val="clear" w:color="auto" w:fill="FFFFFF"/>
        <w:tabs>
          <w:tab w:val="left" w:pos="720"/>
        </w:tabs>
        <w:ind w:left="720" w:hanging="360"/>
        <w:jc w:val="both"/>
      </w:pPr>
      <w:r>
        <w:t>длительный отпуск сроком до одного года не реже чем через каждые десять лет непрерывной педагогической работы;</w:t>
      </w:r>
      <w:bookmarkStart w:id="131" w:name="dst38"/>
      <w:bookmarkEnd w:id="131"/>
    </w:p>
    <w:p w14:paraId="6C0B3F7C" w14:textId="77777777" w:rsidR="00D50352" w:rsidRDefault="005E1334">
      <w:pPr>
        <w:widowControl w:val="0"/>
        <w:numPr>
          <w:ilvl w:val="1"/>
          <w:numId w:val="7"/>
        </w:numPr>
        <w:shd w:val="clear" w:color="auto" w:fill="FFFFFF"/>
        <w:tabs>
          <w:tab w:val="left" w:pos="720"/>
        </w:tabs>
        <w:ind w:left="720" w:hanging="360"/>
        <w:jc w:val="both"/>
      </w:pPr>
      <w:r>
        <w:t>досрочное назначение страховой пенсии по старости в порядке, установленном законодательством Российской Федерации;</w:t>
      </w:r>
    </w:p>
    <w:p w14:paraId="068F6539" w14:textId="77777777" w:rsidR="00D50352" w:rsidRDefault="005E1334">
      <w:pPr>
        <w:widowControl w:val="0"/>
        <w:numPr>
          <w:ilvl w:val="1"/>
          <w:numId w:val="7"/>
        </w:numPr>
        <w:shd w:val="clear" w:color="auto" w:fill="FFFFFF"/>
        <w:tabs>
          <w:tab w:val="left" w:pos="720"/>
        </w:tabs>
        <w:ind w:left="720" w:hanging="360"/>
        <w:jc w:val="both"/>
      </w:pPr>
      <w: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32" w:name="dst100674"/>
      <w:bookmarkEnd w:id="132"/>
    </w:p>
    <w:p w14:paraId="462AE1D8" w14:textId="77777777" w:rsidR="00D50352" w:rsidRDefault="005E1334">
      <w:pPr>
        <w:widowControl w:val="0"/>
        <w:numPr>
          <w:ilvl w:val="1"/>
          <w:numId w:val="7"/>
        </w:numPr>
        <w:shd w:val="clear" w:color="auto" w:fill="FFFFFF"/>
        <w:tabs>
          <w:tab w:val="left" w:pos="720"/>
        </w:tabs>
        <w:ind w:left="720" w:hanging="360"/>
        <w:jc w:val="both"/>
      </w:pPr>
      <w: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762706C3" w14:textId="77777777" w:rsidR="00D50352" w:rsidRDefault="005E1334">
      <w:pPr>
        <w:widowControl w:val="0"/>
        <w:tabs>
          <w:tab w:val="left" w:pos="718"/>
        </w:tabs>
        <w:contextualSpacing/>
        <w:jc w:val="both"/>
        <w:rPr>
          <w:u w:val="single"/>
          <w:shd w:val="clear" w:color="auto" w:fill="FFFFFF"/>
        </w:rPr>
      </w:pPr>
      <w:r>
        <w:rPr>
          <w:shd w:val="clear" w:color="auto" w:fill="FFFFFF"/>
        </w:rPr>
        <w:t xml:space="preserve">5.5. </w:t>
      </w:r>
      <w:r>
        <w:rPr>
          <w:u w:val="single"/>
          <w:shd w:val="clear" w:color="auto" w:fill="FFFFFF"/>
        </w:rPr>
        <w:t>Ответственность работников:</w:t>
      </w:r>
    </w:p>
    <w:p w14:paraId="523B6B3D" w14:textId="77777777" w:rsidR="00D50352" w:rsidRDefault="005E1334">
      <w:pPr>
        <w:widowControl w:val="0"/>
        <w:numPr>
          <w:ilvl w:val="0"/>
          <w:numId w:val="17"/>
        </w:numPr>
        <w:shd w:val="clear" w:color="auto" w:fill="FFFFFF"/>
        <w:tabs>
          <w:tab w:val="left" w:pos="720"/>
        </w:tabs>
        <w:jc w:val="both"/>
      </w:pPr>
      <w: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4C8DDB80" w14:textId="77777777" w:rsidR="00D50352" w:rsidRDefault="005E1334">
      <w:pPr>
        <w:widowControl w:val="0"/>
        <w:numPr>
          <w:ilvl w:val="0"/>
          <w:numId w:val="17"/>
        </w:numPr>
        <w:shd w:val="clear" w:color="auto" w:fill="FFFFFF"/>
        <w:tabs>
          <w:tab w:val="left" w:pos="720"/>
        </w:tabs>
        <w:jc w:val="both"/>
      </w:pPr>
      <w: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w:t>
      </w:r>
      <w:bookmarkStart w:id="133" w:name="dst100410"/>
      <w:bookmarkEnd w:id="133"/>
      <w:r>
        <w:t>,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образовательной деятельности, неоказание первой помощи пострадавшему при несчастном случае;</w:t>
      </w:r>
    </w:p>
    <w:p w14:paraId="792A9D41" w14:textId="77777777" w:rsidR="00D50352" w:rsidRDefault="005E1334">
      <w:pPr>
        <w:widowControl w:val="0"/>
        <w:numPr>
          <w:ilvl w:val="0"/>
          <w:numId w:val="17"/>
        </w:numPr>
        <w:shd w:val="clear" w:color="auto" w:fill="FFFFFF"/>
        <w:tabs>
          <w:tab w:val="left" w:pos="720"/>
        </w:tabs>
        <w:jc w:val="both"/>
        <w:rPr>
          <w:shd w:val="clear" w:color="auto" w:fill="FFFFFF"/>
        </w:rPr>
      </w:pPr>
      <w:r>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Pr>
          <w:sz w:val="20"/>
          <w:szCs w:val="20"/>
          <w:shd w:val="clear" w:color="auto" w:fill="FFFFFF"/>
        </w:rPr>
        <w:t xml:space="preserve"> </w:t>
      </w:r>
      <w:r>
        <w:rPr>
          <w:shd w:val="clear" w:color="auto" w:fill="FFFFFF"/>
        </w:rPr>
        <w:t>неисполнение или ненадлежащее исполнение </w:t>
      </w:r>
      <w:r>
        <w:rPr>
          <w:bCs/>
          <w:shd w:val="clear" w:color="auto" w:fill="FFFFFF"/>
        </w:rPr>
        <w:t>педагогическими</w:t>
      </w:r>
      <w:r>
        <w:rPr>
          <w:shd w:val="clear" w:color="auto" w:fill="FFFFFF"/>
        </w:rPr>
        <w:t> </w:t>
      </w:r>
      <w:r>
        <w:rPr>
          <w:bCs/>
          <w:shd w:val="clear" w:color="auto" w:fill="FFFFFF"/>
        </w:rPr>
        <w:t>работниками</w:t>
      </w:r>
      <w:r>
        <w:rPr>
          <w:shd w:val="clear" w:color="auto" w:fill="FFFFFF"/>
        </w:rPr>
        <w:t> их </w:t>
      </w:r>
      <w:r>
        <w:rPr>
          <w:bCs/>
          <w:shd w:val="clear" w:color="auto" w:fill="FFFFFF"/>
        </w:rPr>
        <w:t>обязанностей</w:t>
      </w:r>
      <w:r>
        <w:rPr>
          <w:shd w:val="clear" w:color="auto" w:fill="FFFFFF"/>
        </w:rPr>
        <w:t xml:space="preserve"> также учитывается при прохождении ими аттестации;</w:t>
      </w:r>
    </w:p>
    <w:p w14:paraId="72DFCC0F" w14:textId="77777777" w:rsidR="00D50352" w:rsidRDefault="005E1334">
      <w:pPr>
        <w:widowControl w:val="0"/>
        <w:numPr>
          <w:ilvl w:val="0"/>
          <w:numId w:val="17"/>
        </w:numPr>
        <w:shd w:val="clear" w:color="auto" w:fill="FFFFFF"/>
        <w:tabs>
          <w:tab w:val="left" w:pos="720"/>
        </w:tabs>
        <w:jc w:val="both"/>
        <w:rPr>
          <w:shd w:val="clear" w:color="auto" w:fill="FFFFFF"/>
        </w:rPr>
      </w:pPr>
      <w:r>
        <w:rPr>
          <w:shd w:val="clear" w:color="auto" w:fill="FFFFFF"/>
        </w:rPr>
        <w:t xml:space="preserve">работники несут </w:t>
      </w:r>
      <w:r>
        <w:t>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14:paraId="0EA448A0" w14:textId="77777777" w:rsidR="00D50352" w:rsidRDefault="005E1334">
      <w:pPr>
        <w:shd w:val="clear" w:color="auto" w:fill="FFFFFF"/>
        <w:jc w:val="both"/>
        <w:rPr>
          <w:u w:val="single"/>
        </w:rPr>
      </w:pPr>
      <w:r>
        <w:rPr>
          <w:bCs/>
          <w:iCs/>
        </w:rPr>
        <w:lastRenderedPageBreak/>
        <w:t xml:space="preserve">5.6. </w:t>
      </w:r>
      <w:r>
        <w:rPr>
          <w:bCs/>
          <w:iCs/>
          <w:u w:val="single"/>
        </w:rPr>
        <w:t>Педагогическим и другим работникам запрещается:</w:t>
      </w:r>
    </w:p>
    <w:p w14:paraId="4F82C843" w14:textId="77777777" w:rsidR="00D50352" w:rsidRDefault="005E1334">
      <w:pPr>
        <w:widowControl w:val="0"/>
        <w:numPr>
          <w:ilvl w:val="0"/>
          <w:numId w:val="18"/>
        </w:numPr>
        <w:shd w:val="clear" w:color="auto" w:fill="FFFFFF"/>
        <w:tabs>
          <w:tab w:val="left" w:pos="720"/>
        </w:tabs>
        <w:jc w:val="both"/>
      </w:pPr>
      <w:r>
        <w:t>изменять по своему усмотрению расписание занятий и график работы;</w:t>
      </w:r>
    </w:p>
    <w:p w14:paraId="67499DA3" w14:textId="77777777" w:rsidR="00D50352" w:rsidRDefault="005E1334">
      <w:pPr>
        <w:widowControl w:val="0"/>
        <w:numPr>
          <w:ilvl w:val="0"/>
          <w:numId w:val="18"/>
        </w:numPr>
        <w:shd w:val="clear" w:color="auto" w:fill="FFFFFF"/>
        <w:tabs>
          <w:tab w:val="left" w:pos="720"/>
        </w:tabs>
        <w:jc w:val="both"/>
      </w:pPr>
      <w: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14:paraId="0E315441" w14:textId="77777777" w:rsidR="00D50352" w:rsidRDefault="005E1334">
      <w:pPr>
        <w:widowControl w:val="0"/>
        <w:numPr>
          <w:ilvl w:val="0"/>
          <w:numId w:val="18"/>
        </w:numPr>
        <w:shd w:val="clear" w:color="auto" w:fill="FFFFFF"/>
        <w:tabs>
          <w:tab w:val="left" w:pos="720"/>
        </w:tabs>
        <w:jc w:val="both"/>
      </w:pPr>
      <w: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1579F385" w14:textId="77777777" w:rsidR="00D50352" w:rsidRDefault="005E1334">
      <w:pPr>
        <w:widowControl w:val="0"/>
        <w:numPr>
          <w:ilvl w:val="0"/>
          <w:numId w:val="18"/>
        </w:numPr>
        <w:shd w:val="clear" w:color="auto" w:fill="FFFFFF"/>
        <w:tabs>
          <w:tab w:val="left" w:pos="720"/>
        </w:tabs>
        <w:jc w:val="both"/>
      </w:pPr>
      <w: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027FE7BF" w14:textId="77777777" w:rsidR="00D50352" w:rsidRDefault="005E1334">
      <w:pPr>
        <w:widowControl w:val="0"/>
        <w:numPr>
          <w:ilvl w:val="0"/>
          <w:numId w:val="18"/>
        </w:numPr>
        <w:shd w:val="clear" w:color="auto" w:fill="FFFFFF"/>
        <w:tabs>
          <w:tab w:val="left" w:pos="720"/>
        </w:tabs>
        <w:jc w:val="both"/>
      </w:pPr>
      <w:r>
        <w:t>разглашать персональные данные участников образовательной деятельности организации, осуществляющей образовательную деятельность;</w:t>
      </w:r>
    </w:p>
    <w:p w14:paraId="7FEA473A" w14:textId="77777777" w:rsidR="00D50352" w:rsidRDefault="005E1334">
      <w:pPr>
        <w:widowControl w:val="0"/>
        <w:numPr>
          <w:ilvl w:val="0"/>
          <w:numId w:val="18"/>
        </w:numPr>
        <w:shd w:val="clear" w:color="auto" w:fill="FFFFFF"/>
        <w:tabs>
          <w:tab w:val="left" w:pos="720"/>
        </w:tabs>
        <w:jc w:val="both"/>
      </w:pPr>
      <w:r>
        <w:t>применять к обучающимся меры физического и психического насилия;</w:t>
      </w:r>
    </w:p>
    <w:p w14:paraId="59BB68CB" w14:textId="77777777" w:rsidR="00D50352" w:rsidRDefault="005E1334">
      <w:pPr>
        <w:widowControl w:val="0"/>
        <w:numPr>
          <w:ilvl w:val="0"/>
          <w:numId w:val="18"/>
        </w:numPr>
        <w:shd w:val="clear" w:color="auto" w:fill="FFFFFF"/>
        <w:tabs>
          <w:tab w:val="left" w:pos="720"/>
        </w:tabs>
        <w:jc w:val="both"/>
        <w:rPr>
          <w:shd w:val="clear" w:color="auto" w:fill="FFFFFF"/>
        </w:rPr>
      </w:pPr>
      <w:r>
        <w:t>оказывать платные образовательные услуги обучающимся в школе, если это приводит к конфликту интересов педагогического работника</w:t>
      </w:r>
      <w:bookmarkStart w:id="134" w:name="dst100694"/>
      <w:bookmarkEnd w:id="134"/>
      <w:r>
        <w:t>;</w:t>
      </w:r>
    </w:p>
    <w:p w14:paraId="05B013BC" w14:textId="77777777" w:rsidR="00D50352" w:rsidRDefault="005E1334">
      <w:pPr>
        <w:widowControl w:val="0"/>
        <w:numPr>
          <w:ilvl w:val="0"/>
          <w:numId w:val="18"/>
        </w:numPr>
        <w:shd w:val="clear" w:color="auto" w:fill="FFFFFF"/>
        <w:tabs>
          <w:tab w:val="left" w:pos="720"/>
        </w:tabs>
        <w:jc w:val="both"/>
        <w:rPr>
          <w:shd w:val="clear" w:color="auto" w:fill="FFFFFF"/>
        </w:rPr>
      </w:pPr>
      <w: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4EF1BA8F" w14:textId="77777777" w:rsidR="00D50352" w:rsidRDefault="005E1334">
      <w:pPr>
        <w:shd w:val="clear" w:color="auto" w:fill="FFFFFF"/>
        <w:jc w:val="both"/>
      </w:pPr>
      <w:r>
        <w:rPr>
          <w:bCs/>
          <w:iCs/>
        </w:rPr>
        <w:t xml:space="preserve">5.7. </w:t>
      </w:r>
      <w:r>
        <w:rPr>
          <w:bCs/>
          <w:iCs/>
          <w:u w:val="single"/>
        </w:rPr>
        <w:t>В помещениях и на территории школы запрещается:</w:t>
      </w:r>
    </w:p>
    <w:p w14:paraId="2A8EE0AF" w14:textId="77777777" w:rsidR="00D50352" w:rsidRDefault="005E1334">
      <w:pPr>
        <w:widowControl w:val="0"/>
        <w:numPr>
          <w:ilvl w:val="0"/>
          <w:numId w:val="19"/>
        </w:numPr>
        <w:shd w:val="clear" w:color="auto" w:fill="FFFFFF"/>
        <w:tabs>
          <w:tab w:val="left" w:pos="720"/>
        </w:tabs>
        <w:jc w:val="both"/>
      </w:pPr>
      <w:r>
        <w:t>отвлекать работников организации, осуществляющей образовательную деятельность, от их непосредственной работы;</w:t>
      </w:r>
    </w:p>
    <w:p w14:paraId="464E6028" w14:textId="77777777" w:rsidR="00D50352" w:rsidRDefault="005E1334">
      <w:pPr>
        <w:widowControl w:val="0"/>
        <w:numPr>
          <w:ilvl w:val="0"/>
          <w:numId w:val="19"/>
        </w:numPr>
        <w:shd w:val="clear" w:color="auto" w:fill="FFFFFF"/>
        <w:tabs>
          <w:tab w:val="left" w:pos="720"/>
        </w:tabs>
        <w:jc w:val="both"/>
      </w:pPr>
      <w:r>
        <w:t>присутствие посторонних лиц в кабинетах и других местах школы, без разрешения директора или его заместителей;</w:t>
      </w:r>
    </w:p>
    <w:p w14:paraId="47CBBC6B" w14:textId="77777777" w:rsidR="00D50352" w:rsidRDefault="005E1334">
      <w:pPr>
        <w:widowControl w:val="0"/>
        <w:numPr>
          <w:ilvl w:val="0"/>
          <w:numId w:val="19"/>
        </w:numPr>
        <w:shd w:val="clear" w:color="auto" w:fill="FFFFFF"/>
        <w:tabs>
          <w:tab w:val="left" w:pos="720"/>
        </w:tabs>
        <w:jc w:val="both"/>
      </w:pPr>
      <w:r>
        <w:t>разбирать конфликтные ситуации в присутствии детей, родителей (законных представителей) обучающихся;</w:t>
      </w:r>
    </w:p>
    <w:p w14:paraId="6E081F33" w14:textId="77777777" w:rsidR="00D50352" w:rsidRDefault="005E1334">
      <w:pPr>
        <w:widowControl w:val="0"/>
        <w:numPr>
          <w:ilvl w:val="0"/>
          <w:numId w:val="19"/>
        </w:numPr>
        <w:shd w:val="clear" w:color="auto" w:fill="FFFFFF"/>
        <w:tabs>
          <w:tab w:val="left" w:pos="720"/>
        </w:tabs>
        <w:jc w:val="both"/>
      </w:pPr>
      <w:r>
        <w:t>говорить о недостатках и неудачах обучающегося при других родителях (законных представителях) и детях;</w:t>
      </w:r>
    </w:p>
    <w:p w14:paraId="48A1C88F" w14:textId="77777777" w:rsidR="00D50352" w:rsidRDefault="005E1334">
      <w:pPr>
        <w:widowControl w:val="0"/>
        <w:numPr>
          <w:ilvl w:val="0"/>
          <w:numId w:val="19"/>
        </w:numPr>
        <w:shd w:val="clear" w:color="auto" w:fill="FFFFFF"/>
        <w:tabs>
          <w:tab w:val="left" w:pos="720"/>
        </w:tabs>
        <w:jc w:val="both"/>
      </w:pPr>
      <w:r>
        <w:t>громко разговаривать и шуметь в коридорах, особенно во время проведения непосредственно образовательной деятельности;</w:t>
      </w:r>
    </w:p>
    <w:p w14:paraId="0197F87C" w14:textId="77777777" w:rsidR="00D50352" w:rsidRDefault="005E1334">
      <w:pPr>
        <w:widowControl w:val="0"/>
        <w:numPr>
          <w:ilvl w:val="0"/>
          <w:numId w:val="19"/>
        </w:numPr>
        <w:shd w:val="clear" w:color="auto" w:fill="FFFFFF"/>
        <w:tabs>
          <w:tab w:val="left" w:pos="720"/>
        </w:tabs>
        <w:jc w:val="both"/>
      </w:pPr>
      <w:r>
        <w:t>находиться в верхней одежде и в головных уборах в помещениях школы;</w:t>
      </w:r>
    </w:p>
    <w:p w14:paraId="3E245B0E" w14:textId="77777777" w:rsidR="00D50352" w:rsidRDefault="005E1334">
      <w:pPr>
        <w:widowControl w:val="0"/>
        <w:numPr>
          <w:ilvl w:val="0"/>
          <w:numId w:val="19"/>
        </w:numPr>
        <w:shd w:val="clear" w:color="auto" w:fill="FFFFFF"/>
        <w:tabs>
          <w:tab w:val="left" w:pos="720"/>
        </w:tabs>
        <w:jc w:val="both"/>
      </w:pPr>
      <w:r>
        <w:t>пользоваться громкой связью мобильных телефонов;</w:t>
      </w:r>
    </w:p>
    <w:p w14:paraId="13C5EFCC" w14:textId="77777777" w:rsidR="00D50352" w:rsidRDefault="005E1334">
      <w:pPr>
        <w:widowControl w:val="0"/>
        <w:numPr>
          <w:ilvl w:val="0"/>
          <w:numId w:val="19"/>
        </w:numPr>
        <w:shd w:val="clear" w:color="auto" w:fill="FFFFFF"/>
        <w:tabs>
          <w:tab w:val="left" w:pos="720"/>
        </w:tabs>
        <w:jc w:val="both"/>
      </w:pPr>
      <w:r>
        <w:t>курить в помещениях и на территории организации, осуществляющей образовательную деятельность;</w:t>
      </w:r>
    </w:p>
    <w:p w14:paraId="2B8D1D88" w14:textId="77777777" w:rsidR="00D50352" w:rsidRDefault="005E1334" w:rsidP="00C16342">
      <w:pPr>
        <w:widowControl w:val="0"/>
        <w:numPr>
          <w:ilvl w:val="0"/>
          <w:numId w:val="19"/>
        </w:numPr>
        <w:shd w:val="clear" w:color="auto" w:fill="FFFFFF"/>
        <w:tabs>
          <w:tab w:val="left" w:pos="718"/>
        </w:tabs>
        <w:jc w:val="both"/>
      </w:pPr>
      <w: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5FB2BBA0" w14:textId="77777777" w:rsidR="009E121A" w:rsidRDefault="009E121A" w:rsidP="009E121A">
      <w:pPr>
        <w:widowControl w:val="0"/>
        <w:shd w:val="clear" w:color="auto" w:fill="FFFFFF"/>
        <w:tabs>
          <w:tab w:val="left" w:pos="718"/>
        </w:tabs>
        <w:ind w:left="1080"/>
        <w:jc w:val="both"/>
      </w:pPr>
    </w:p>
    <w:p w14:paraId="66D4E56E" w14:textId="77777777" w:rsidR="00D50352" w:rsidRDefault="005E1334">
      <w:pPr>
        <w:keepNext/>
        <w:keepLines/>
        <w:widowControl w:val="0"/>
        <w:jc w:val="both"/>
        <w:outlineLvl w:val="1"/>
        <w:rPr>
          <w:b/>
          <w:bCs/>
        </w:rPr>
      </w:pPr>
      <w:r>
        <w:rPr>
          <w:b/>
        </w:rPr>
        <w:t>6. Режим работы и время отдыха</w:t>
      </w:r>
    </w:p>
    <w:p w14:paraId="107293EA" w14:textId="77777777" w:rsidR="00D50352" w:rsidRDefault="005E1334">
      <w:pPr>
        <w:widowControl w:val="0"/>
        <w:tabs>
          <w:tab w:val="left" w:pos="612"/>
        </w:tabs>
        <w:jc w:val="both"/>
      </w:pPr>
      <w:r>
        <w:t>6.1. Образовательная организация работает в режиме 6-ти дневной рабочей недели (выходной - воскресенье).</w:t>
      </w:r>
    </w:p>
    <w:p w14:paraId="16A14184" w14:textId="77777777" w:rsidR="00D50352" w:rsidRDefault="005E1334">
      <w:pPr>
        <w:widowControl w:val="0"/>
        <w:tabs>
          <w:tab w:val="left" w:pos="612"/>
        </w:tabs>
        <w:jc w:val="both"/>
        <w:rPr>
          <w:u w:val="single"/>
        </w:rPr>
      </w:pPr>
      <w:r>
        <w:t xml:space="preserve">6.2. </w:t>
      </w:r>
      <w:r>
        <w:rPr>
          <w:u w:val="single"/>
        </w:rPr>
        <w:t xml:space="preserve">Продолжительность рабочего дня: </w:t>
      </w:r>
    </w:p>
    <w:p w14:paraId="435B1FB2" w14:textId="77777777" w:rsidR="00D50352" w:rsidRDefault="005E1334">
      <w:pPr>
        <w:widowControl w:val="0"/>
        <w:numPr>
          <w:ilvl w:val="0"/>
          <w:numId w:val="2"/>
        </w:numPr>
        <w:tabs>
          <w:tab w:val="left" w:pos="709"/>
        </w:tabs>
        <w:contextualSpacing/>
        <w:jc w:val="both"/>
      </w:pPr>
      <w:r>
        <w:t>для педагогов, определяется из расчета 36 часов в неделю;</w:t>
      </w:r>
    </w:p>
    <w:p w14:paraId="19DBD917" w14:textId="77777777" w:rsidR="00D50352" w:rsidRDefault="005E1334">
      <w:pPr>
        <w:widowControl w:val="0"/>
        <w:numPr>
          <w:ilvl w:val="0"/>
          <w:numId w:val="2"/>
        </w:numPr>
        <w:tabs>
          <w:tab w:val="left" w:pos="709"/>
        </w:tabs>
        <w:contextualSpacing/>
        <w:jc w:val="both"/>
      </w:pPr>
      <w:r>
        <w:t>для инструктора по физической культуре - 30 часов в неделю;</w:t>
      </w:r>
    </w:p>
    <w:p w14:paraId="222410A3" w14:textId="77777777" w:rsidR="00D50352" w:rsidRDefault="005E1334">
      <w:pPr>
        <w:widowControl w:val="0"/>
        <w:numPr>
          <w:ilvl w:val="0"/>
          <w:numId w:val="2"/>
        </w:numPr>
        <w:tabs>
          <w:tab w:val="left" w:pos="709"/>
        </w:tabs>
        <w:contextualSpacing/>
        <w:jc w:val="both"/>
      </w:pPr>
      <w:r>
        <w:t>для педагога-психолога - 36 часов в неделю;</w:t>
      </w:r>
    </w:p>
    <w:p w14:paraId="5C9F096A" w14:textId="77777777" w:rsidR="00D50352" w:rsidRDefault="005E1334">
      <w:pPr>
        <w:widowControl w:val="0"/>
        <w:numPr>
          <w:ilvl w:val="0"/>
          <w:numId w:val="2"/>
        </w:numPr>
        <w:tabs>
          <w:tab w:val="left" w:pos="709"/>
        </w:tabs>
        <w:contextualSpacing/>
        <w:jc w:val="both"/>
      </w:pPr>
      <w:r>
        <w:lastRenderedPageBreak/>
        <w:t>для учителя-логопеда, учителя-дефектолога - 20 часов в неделю;</w:t>
      </w:r>
    </w:p>
    <w:p w14:paraId="5C391D4B" w14:textId="77777777" w:rsidR="00D50352" w:rsidRDefault="005E1334">
      <w:pPr>
        <w:widowControl w:val="0"/>
        <w:numPr>
          <w:ilvl w:val="0"/>
          <w:numId w:val="2"/>
        </w:numPr>
        <w:tabs>
          <w:tab w:val="left" w:pos="709"/>
        </w:tabs>
        <w:contextualSpacing/>
        <w:jc w:val="both"/>
      </w:pPr>
      <w:r>
        <w:t>для педагога-организатора - 36 часов в неделю;</w:t>
      </w:r>
    </w:p>
    <w:p w14:paraId="1625B4C5" w14:textId="77777777" w:rsidR="00D50352" w:rsidRDefault="005E1334">
      <w:pPr>
        <w:widowControl w:val="0"/>
        <w:numPr>
          <w:ilvl w:val="0"/>
          <w:numId w:val="2"/>
        </w:numPr>
        <w:tabs>
          <w:tab w:val="left" w:pos="709"/>
        </w:tabs>
        <w:contextualSpacing/>
        <w:jc w:val="both"/>
      </w:pPr>
      <w:r>
        <w:t>для педагога дополнительного образования – 18 часов в неделю.</w:t>
      </w:r>
    </w:p>
    <w:p w14:paraId="3F9499F8" w14:textId="77777777" w:rsidR="00D50352" w:rsidRDefault="005E1334">
      <w:pPr>
        <w:widowControl w:val="0"/>
        <w:tabs>
          <w:tab w:val="left" w:pos="601"/>
        </w:tabs>
        <w:jc w:val="both"/>
      </w:pPr>
      <w:r>
        <w:t>6.3. Продолжительность рабочего дня руководящего, административно-хозяйственного, обслуживающего и учебно</w:t>
      </w:r>
      <w:r>
        <w:softHyphen/>
        <w:t>-вспомогательного персонала определяется из расчета 40-часов рабочей недели.</w:t>
      </w:r>
    </w:p>
    <w:p w14:paraId="42E3A5F8" w14:textId="77777777" w:rsidR="00D50352" w:rsidRDefault="005E1334">
      <w:pPr>
        <w:widowControl w:val="0"/>
        <w:jc w:val="both"/>
      </w:pPr>
      <w:r>
        <w:t>6.4. Для работников, занимающих следующие должности, устанавливается ненормиро</w:t>
      </w:r>
      <w:r>
        <w:softHyphen/>
        <w:t>ванный рабочий день: директор, заместители директора, завхоз.</w:t>
      </w:r>
    </w:p>
    <w:p w14:paraId="326303FF" w14:textId="6F56AE35" w:rsidR="00D50352" w:rsidRDefault="005E1334">
      <w:pPr>
        <w:widowControl w:val="0"/>
        <w:tabs>
          <w:tab w:val="left" w:pos="529"/>
        </w:tabs>
        <w:jc w:val="both"/>
      </w:pPr>
      <w:r>
        <w:t xml:space="preserve">6.5. Режим рабочего времени для работников кухни устанавливается: с </w:t>
      </w:r>
      <w:r w:rsidR="00B97C9F" w:rsidRPr="00B97C9F">
        <w:t>7.00  ч.</w:t>
      </w:r>
      <w:r w:rsidR="00B97C9F">
        <w:t xml:space="preserve"> </w:t>
      </w:r>
      <w:r>
        <w:t xml:space="preserve"> до </w:t>
      </w:r>
      <w:r w:rsidR="00B97C9F">
        <w:t xml:space="preserve"> 15.00 ч</w:t>
      </w:r>
      <w:r>
        <w:t>.</w:t>
      </w:r>
    </w:p>
    <w:p w14:paraId="1B9D0C81" w14:textId="77777777" w:rsidR="00D50352" w:rsidRDefault="005E1334">
      <w:pPr>
        <w:widowControl w:val="0"/>
        <w:tabs>
          <w:tab w:val="left" w:pos="597"/>
        </w:tabs>
        <w:jc w:val="both"/>
      </w:pPr>
      <w:r>
        <w:t>6.6. Для сторожей организации, осуществляющей образовательную деятельность, устанавливается режим рабочего времени согласно графику сменности.</w:t>
      </w:r>
    </w:p>
    <w:p w14:paraId="72F5738C" w14:textId="77777777" w:rsidR="00D50352" w:rsidRDefault="005E1334">
      <w:pPr>
        <w:widowControl w:val="0"/>
        <w:jc w:val="both"/>
      </w:pPr>
      <w:r>
        <w:t xml:space="preserve">6.7. Продолжительность рабочего дня, режим рабочего времени и время отдыха, выходные дни для работников </w:t>
      </w:r>
      <w:r>
        <w:rPr>
          <w:spacing w:val="-2"/>
        </w:rPr>
        <w:t>определяются графиками работы, составляемыми с соблюдени</w:t>
      </w:r>
      <w:r>
        <w:rPr>
          <w:spacing w:val="-2"/>
        </w:rPr>
        <w:softHyphen/>
        <w:t>ем установленной продолжительности рабочего времени за неделю и утверждаются приказом директора школы</w:t>
      </w:r>
      <w:r>
        <w:t xml:space="preserve"> </w:t>
      </w:r>
      <w:r>
        <w:rPr>
          <w:spacing w:val="1"/>
        </w:rPr>
        <w:t>по согласованию с выборным профсоюзным органом.</w:t>
      </w:r>
      <w:r>
        <w:rPr>
          <w:spacing w:val="-10"/>
        </w:rPr>
        <w:t xml:space="preserve"> </w:t>
      </w:r>
      <w:r>
        <w:rPr>
          <w:spacing w:val="2"/>
        </w:rPr>
        <w:t xml:space="preserve">Графики работы доводятся до сведения работников под личную роспись </w:t>
      </w:r>
      <w:r>
        <w:t>и вывешиваются на видном месте.</w:t>
      </w:r>
    </w:p>
    <w:p w14:paraId="4D5EB506" w14:textId="77777777" w:rsidR="00D50352" w:rsidRDefault="005E1334">
      <w:pPr>
        <w:widowControl w:val="0"/>
        <w:jc w:val="both"/>
        <w:rPr>
          <w:spacing w:val="-4"/>
        </w:rPr>
      </w:pPr>
      <w:r>
        <w:rPr>
          <w:spacing w:val="1"/>
        </w:rPr>
        <w:t xml:space="preserve">6.8. Рабочее время педагогического работника </w:t>
      </w:r>
      <w:r>
        <w:rPr>
          <w:spacing w:val="-1"/>
        </w:rPr>
        <w:t>определяется расписанием образовательной деятельности, которое составляется и утвер</w:t>
      </w:r>
      <w:r>
        <w:rPr>
          <w:spacing w:val="-1"/>
        </w:rPr>
        <w:softHyphen/>
      </w:r>
      <w:r>
        <w:rPr>
          <w:spacing w:val="1"/>
        </w:rPr>
        <w:t xml:space="preserve">ждается администрацией </w:t>
      </w:r>
      <w:r>
        <w:t>школы</w:t>
      </w:r>
      <w:r>
        <w:rPr>
          <w:spacing w:val="1"/>
        </w:rPr>
        <w:t xml:space="preserve"> с учетом </w:t>
      </w:r>
      <w:r>
        <w:rPr>
          <w:spacing w:val="2"/>
        </w:rPr>
        <w:t>обеспечения педагогической целесообразности, соблюдения санитарно-гигиенических норм и максимальной экономии времени педагога.</w:t>
      </w:r>
    </w:p>
    <w:p w14:paraId="45538810" w14:textId="77777777" w:rsidR="00D50352" w:rsidRDefault="005E1334">
      <w:pPr>
        <w:widowControl w:val="0"/>
        <w:jc w:val="both"/>
        <w:rPr>
          <w:spacing w:val="-2"/>
        </w:rPr>
      </w:pPr>
      <w:r>
        <w:t xml:space="preserve">6.9. Установленный в начале учебного года объем учебной нагрузки не может быть уменьшен в </w:t>
      </w:r>
      <w:r>
        <w:rPr>
          <w:spacing w:val="-2"/>
        </w:rPr>
        <w:t xml:space="preserve">течение учебного года по инициативе администрации </w:t>
      </w:r>
      <w:r>
        <w:t>школы</w:t>
      </w:r>
      <w:r>
        <w:rPr>
          <w:spacing w:val="-2"/>
        </w:rPr>
        <w:t>, за исключением случаев уменьше</w:t>
      </w:r>
      <w:r>
        <w:rPr>
          <w:spacing w:val="-2"/>
        </w:rPr>
        <w:softHyphen/>
        <w:t>ния количества групп.</w:t>
      </w:r>
    </w:p>
    <w:p w14:paraId="3097A255" w14:textId="77777777" w:rsidR="00D50352" w:rsidRDefault="005E1334">
      <w:pPr>
        <w:widowControl w:val="0"/>
        <w:tabs>
          <w:tab w:val="left" w:pos="525"/>
        </w:tabs>
        <w:jc w:val="both"/>
      </w:pPr>
      <w:r>
        <w:t>6.10. 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14:paraId="443B6C86" w14:textId="77777777" w:rsidR="00D50352" w:rsidRDefault="005E1334">
      <w:pPr>
        <w:widowControl w:val="0"/>
        <w:tabs>
          <w:tab w:val="left" w:pos="601"/>
        </w:tabs>
        <w:jc w:val="both"/>
      </w:pPr>
      <w: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36BF1BC2" w14:textId="77777777" w:rsidR="00D50352" w:rsidRDefault="005E1334">
      <w:pPr>
        <w:widowControl w:val="0"/>
        <w:tabs>
          <w:tab w:val="left" w:pos="529"/>
        </w:tabs>
        <w:jc w:val="both"/>
      </w:pPr>
      <w:r>
        <w:t>6.12. Общее собрание трудового коллектива, заседание Педагогического совета, совещания при директоре не должны продолжаться более двух часов.</w:t>
      </w:r>
    </w:p>
    <w:p w14:paraId="5C98BB77" w14:textId="77777777" w:rsidR="00D50352" w:rsidRDefault="005E1334">
      <w:pPr>
        <w:widowControl w:val="0"/>
        <w:tabs>
          <w:tab w:val="left" w:pos="525"/>
        </w:tabs>
        <w:jc w:val="both"/>
      </w:pPr>
      <w: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6A5CA3D6" w14:textId="77777777" w:rsidR="00D50352" w:rsidRDefault="005E1334">
      <w:pPr>
        <w:widowControl w:val="0"/>
        <w:tabs>
          <w:tab w:val="left" w:pos="539"/>
        </w:tabs>
        <w:jc w:val="both"/>
      </w:pPr>
      <w:r>
        <w:t>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14:paraId="7F064040" w14:textId="77777777" w:rsidR="00D50352" w:rsidRDefault="005E1334">
      <w:pPr>
        <w:widowControl w:val="0"/>
        <w:jc w:val="both"/>
      </w:pPr>
      <w: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2DDBCC97" w14:textId="77777777" w:rsidR="00D50352" w:rsidRDefault="005E1334">
      <w:pPr>
        <w:widowControl w:val="0"/>
        <w:tabs>
          <w:tab w:val="left" w:pos="578"/>
        </w:tabs>
        <w:jc w:val="both"/>
      </w:pPr>
      <w:r>
        <w:t xml:space="preserve">6.16. Работникам школы предоставляется ежегодный оплачиваемый отпуск сроком не менее </w:t>
      </w:r>
      <w:r>
        <w:rPr>
          <w:spacing w:val="-1"/>
        </w:rPr>
        <w:t>28 календарных дней. Педагогическим работникам предоставляется удлиненный отпуск продол</w:t>
      </w:r>
      <w:r>
        <w:t>жительностью 42 (56) календарных дней. Отпуск предоставляется в соответствии с графиком, утверж</w:t>
      </w:r>
      <w:r>
        <w:rPr>
          <w:spacing w:val="-2"/>
        </w:rPr>
        <w:t xml:space="preserve">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t>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p>
    <w:p w14:paraId="644481B6" w14:textId="77777777" w:rsidR="00D50352" w:rsidRDefault="005E1334">
      <w:pPr>
        <w:keepNext/>
        <w:keepLines/>
        <w:widowControl w:val="0"/>
        <w:jc w:val="both"/>
        <w:outlineLvl w:val="1"/>
        <w:rPr>
          <w:shd w:val="clear" w:color="auto" w:fill="FFFFFF"/>
        </w:rPr>
      </w:pPr>
      <w:r>
        <w:rPr>
          <w:shd w:val="clear" w:color="auto" w:fill="FFFFFF"/>
        </w:rPr>
        <w:lastRenderedPageBreak/>
        <w:t>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w:t>
      </w:r>
    </w:p>
    <w:p w14:paraId="3331208C" w14:textId="77777777" w:rsidR="00D50352" w:rsidRDefault="005E1334">
      <w:pPr>
        <w:shd w:val="clear" w:color="auto" w:fill="FFFFFF"/>
        <w:spacing w:line="290" w:lineRule="atLeast"/>
        <w:jc w:val="both"/>
      </w:pPr>
      <w:r>
        <w:t>До истечения шести месяцев непрерывной работы оплачиваемый отпуск по заявлению работника должен быть предоставлен:</w:t>
      </w:r>
    </w:p>
    <w:p w14:paraId="7EBA773E" w14:textId="77777777" w:rsidR="00D50352" w:rsidRDefault="005E1334">
      <w:pPr>
        <w:widowControl w:val="0"/>
        <w:numPr>
          <w:ilvl w:val="0"/>
          <w:numId w:val="20"/>
        </w:numPr>
        <w:shd w:val="clear" w:color="auto" w:fill="FFFFFF"/>
        <w:tabs>
          <w:tab w:val="left" w:pos="720"/>
        </w:tabs>
        <w:spacing w:line="290" w:lineRule="atLeast"/>
        <w:ind w:left="720"/>
        <w:jc w:val="both"/>
      </w:pPr>
      <w:bookmarkStart w:id="135" w:name="dst100835"/>
      <w:bookmarkEnd w:id="135"/>
      <w:r>
        <w:t>женщинам - перед отпуском по беременности и родам или непосредственно после него;</w:t>
      </w:r>
    </w:p>
    <w:p w14:paraId="527D844D" w14:textId="77777777" w:rsidR="00D50352" w:rsidRDefault="005E1334">
      <w:pPr>
        <w:widowControl w:val="0"/>
        <w:numPr>
          <w:ilvl w:val="0"/>
          <w:numId w:val="20"/>
        </w:numPr>
        <w:shd w:val="clear" w:color="auto" w:fill="FFFFFF"/>
        <w:tabs>
          <w:tab w:val="left" w:pos="720"/>
        </w:tabs>
        <w:spacing w:line="290" w:lineRule="atLeast"/>
        <w:ind w:left="720"/>
        <w:jc w:val="both"/>
      </w:pPr>
      <w:bookmarkStart w:id="136" w:name="dst100836"/>
      <w:bookmarkEnd w:id="136"/>
      <w:r>
        <w:t>работникам в возрасте до восемнадцати лет;</w:t>
      </w:r>
    </w:p>
    <w:p w14:paraId="344964B3" w14:textId="77777777" w:rsidR="00D50352" w:rsidRDefault="005E1334">
      <w:pPr>
        <w:widowControl w:val="0"/>
        <w:numPr>
          <w:ilvl w:val="0"/>
          <w:numId w:val="20"/>
        </w:numPr>
        <w:shd w:val="clear" w:color="auto" w:fill="FFFFFF"/>
        <w:tabs>
          <w:tab w:val="left" w:pos="720"/>
        </w:tabs>
        <w:spacing w:line="290" w:lineRule="atLeast"/>
        <w:ind w:left="720"/>
        <w:jc w:val="both"/>
      </w:pPr>
      <w:bookmarkStart w:id="137" w:name="dst100837"/>
      <w:bookmarkEnd w:id="137"/>
      <w:r>
        <w:t>работникам, усыновившим ребенка (детей) в возрасте до трех месяцев;</w:t>
      </w:r>
    </w:p>
    <w:p w14:paraId="7EA901FD" w14:textId="77777777" w:rsidR="00D50352" w:rsidRDefault="005E1334">
      <w:pPr>
        <w:widowControl w:val="0"/>
        <w:numPr>
          <w:ilvl w:val="0"/>
          <w:numId w:val="20"/>
        </w:numPr>
        <w:shd w:val="clear" w:color="auto" w:fill="FFFFFF"/>
        <w:tabs>
          <w:tab w:val="left" w:pos="720"/>
        </w:tabs>
        <w:spacing w:line="290" w:lineRule="atLeast"/>
        <w:ind w:left="720"/>
        <w:jc w:val="both"/>
      </w:pPr>
      <w:bookmarkStart w:id="138" w:name="dst100838"/>
      <w:bookmarkEnd w:id="138"/>
      <w:r>
        <w:t>в других случаях, предусмотренных федеральными законами.</w:t>
      </w:r>
    </w:p>
    <w:p w14:paraId="34BE3462" w14:textId="77777777" w:rsidR="00D50352" w:rsidRDefault="005E1334">
      <w:pPr>
        <w:keepNext/>
        <w:keepLines/>
        <w:widowControl w:val="0"/>
        <w:jc w:val="both"/>
        <w:outlineLvl w:val="1"/>
        <w:rPr>
          <w:shd w:val="clear" w:color="auto" w:fill="FFFFFF"/>
        </w:rPr>
      </w:pPr>
      <w:r>
        <w:rPr>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t>организации, осуществляющей образовательную деятельность</w:t>
      </w:r>
      <w:r>
        <w:rPr>
          <w:shd w:val="clear" w:color="auto" w:fill="FFFFFF"/>
        </w:rPr>
        <w:t>.</w:t>
      </w:r>
    </w:p>
    <w:p w14:paraId="7FEC559C" w14:textId="77777777" w:rsidR="00D50352" w:rsidRDefault="005E1334">
      <w:pPr>
        <w:keepNext/>
        <w:keepLines/>
        <w:widowControl w:val="0"/>
        <w:jc w:val="both"/>
        <w:outlineLvl w:val="1"/>
        <w:rPr>
          <w:shd w:val="clear" w:color="auto" w:fill="FFFFFF"/>
        </w:rPr>
      </w:pPr>
      <w:r>
        <w:rPr>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289D42DA" w14:textId="77777777" w:rsidR="00D50352" w:rsidRDefault="005E1334">
      <w:pPr>
        <w:shd w:val="clear" w:color="auto" w:fill="FFFFFF"/>
        <w:jc w:val="both"/>
      </w:pPr>
      <w:r>
        <w:t>6.19. 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14:paraId="341A5E5E" w14:textId="77777777" w:rsidR="00D50352" w:rsidRDefault="005E1334">
      <w:pPr>
        <w:widowControl w:val="0"/>
        <w:numPr>
          <w:ilvl w:val="0"/>
          <w:numId w:val="21"/>
        </w:numPr>
        <w:shd w:val="clear" w:color="auto" w:fill="FFFFFF"/>
        <w:tabs>
          <w:tab w:val="left" w:pos="720"/>
        </w:tabs>
        <w:jc w:val="both"/>
      </w:pPr>
      <w:r>
        <w:t>временной нетрудоспособности работника;</w:t>
      </w:r>
    </w:p>
    <w:p w14:paraId="72A30653" w14:textId="77777777" w:rsidR="00D50352" w:rsidRDefault="005E1334">
      <w:pPr>
        <w:widowControl w:val="0"/>
        <w:numPr>
          <w:ilvl w:val="0"/>
          <w:numId w:val="21"/>
        </w:numPr>
        <w:shd w:val="clear" w:color="auto" w:fill="FFFFFF"/>
        <w:tabs>
          <w:tab w:val="left" w:pos="720"/>
        </w:tabs>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7336979C" w14:textId="77777777" w:rsidR="00D50352" w:rsidRDefault="005E1334">
      <w:pPr>
        <w:widowControl w:val="0"/>
        <w:numPr>
          <w:ilvl w:val="0"/>
          <w:numId w:val="21"/>
        </w:numPr>
        <w:shd w:val="clear" w:color="auto" w:fill="FFFFFF"/>
        <w:tabs>
          <w:tab w:val="left" w:pos="720"/>
        </w:tabs>
        <w:jc w:val="both"/>
      </w:pPr>
      <w: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14:paraId="10632673" w14:textId="77777777" w:rsidR="00D50352" w:rsidRDefault="005E1334">
      <w:pPr>
        <w:shd w:val="clear" w:color="auto" w:fill="FFFFFF"/>
        <w:jc w:val="both"/>
      </w:pPr>
      <w:r>
        <w:t>6.20.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46C6B71C" w14:textId="77777777" w:rsidR="00D50352" w:rsidRDefault="005E1334">
      <w:pPr>
        <w:shd w:val="clear" w:color="auto" w:fill="FFFFFF"/>
        <w:jc w:val="both"/>
        <w:rPr>
          <w:shd w:val="clear" w:color="auto" w:fill="FFFFFF"/>
        </w:rPr>
      </w:pPr>
      <w:r>
        <w:rPr>
          <w:shd w:val="clear" w:color="auto" w:fill="FFFFFF"/>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506B82E4" w14:textId="77777777" w:rsidR="00D50352" w:rsidRDefault="005E1334" w:rsidP="00C16342">
      <w:pPr>
        <w:shd w:val="clear" w:color="auto" w:fill="FFFFFF"/>
        <w:jc w:val="both"/>
        <w:rPr>
          <w:shd w:val="clear" w:color="auto" w:fill="FFFFFF"/>
        </w:rPr>
      </w:pPr>
      <w:r>
        <w:rPr>
          <w:shd w:val="clear" w:color="auto" w:fill="FFFFFF"/>
        </w:rPr>
        <w:t xml:space="preserve">6.22.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t>организации, осуществляющей образовательную деятельность</w:t>
      </w:r>
      <w:r>
        <w:rPr>
          <w:shd w:val="clear" w:color="auto" w:fill="FFFFFF"/>
        </w:rPr>
        <w:t>, принимаемым с учетом мнения выборного органа первичной профсоюзной организации.</w:t>
      </w:r>
    </w:p>
    <w:p w14:paraId="478936E0" w14:textId="77777777" w:rsidR="009E121A" w:rsidRPr="00C16342" w:rsidRDefault="009E121A" w:rsidP="00C16342">
      <w:pPr>
        <w:shd w:val="clear" w:color="auto" w:fill="FFFFFF"/>
        <w:jc w:val="both"/>
      </w:pPr>
    </w:p>
    <w:p w14:paraId="760B053D" w14:textId="77777777" w:rsidR="00D50352" w:rsidRDefault="005E1334">
      <w:pPr>
        <w:shd w:val="clear" w:color="auto" w:fill="FFFFFF"/>
        <w:jc w:val="both"/>
      </w:pPr>
      <w:r>
        <w:rPr>
          <w:b/>
          <w:bCs/>
        </w:rPr>
        <w:t>7. Оплата труда</w:t>
      </w:r>
    </w:p>
    <w:p w14:paraId="1FD4FB82" w14:textId="77777777" w:rsidR="00D50352" w:rsidRDefault="005E1334">
      <w:pPr>
        <w:shd w:val="clear" w:color="auto" w:fill="FFFFFF"/>
        <w:jc w:val="both"/>
      </w:pPr>
      <w:r>
        <w:t>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p>
    <w:p w14:paraId="48C177ED" w14:textId="77777777" w:rsidR="00D50352" w:rsidRDefault="005E1334">
      <w:pPr>
        <w:shd w:val="clear" w:color="auto" w:fill="FFFFFF"/>
        <w:jc w:val="both"/>
      </w:pPr>
      <w:r>
        <w:t>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14:paraId="4122A6CC" w14:textId="77777777" w:rsidR="00D50352" w:rsidRDefault="005E1334">
      <w:pPr>
        <w:shd w:val="clear" w:color="auto" w:fill="FFFFFF"/>
        <w:jc w:val="both"/>
      </w:pPr>
      <w:r>
        <w:t>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6965C8EF" w14:textId="77777777" w:rsidR="00D50352" w:rsidRDefault="005E1334">
      <w:pPr>
        <w:shd w:val="clear" w:color="auto" w:fill="FFFFFF"/>
        <w:jc w:val="both"/>
      </w:pPr>
      <w:r>
        <w:lastRenderedPageBreak/>
        <w:t>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00DA5717" w14:textId="77777777" w:rsidR="00D50352" w:rsidRDefault="005E1334">
      <w:pPr>
        <w:shd w:val="clear" w:color="auto" w:fill="FFFFFF"/>
        <w:jc w:val="both"/>
      </w:pPr>
      <w: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534BADCC" w14:textId="77777777" w:rsidR="00D50352" w:rsidRDefault="005E1334">
      <w:pPr>
        <w:shd w:val="clear" w:color="auto" w:fill="FFFFFF"/>
        <w:jc w:val="both"/>
      </w:pPr>
      <w:r>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19575DE7" w14:textId="77777777" w:rsidR="00D50352" w:rsidRDefault="005E1334">
      <w:pPr>
        <w:shd w:val="clear" w:color="auto" w:fill="FFFFFF"/>
        <w:jc w:val="both"/>
      </w:pPr>
      <w:r>
        <w:t>7.7. Оплата труда в школе производится два раза в месяц: аванс и зарплата в сроки, (15-го и 30-го числа каждого месяца).</w:t>
      </w:r>
    </w:p>
    <w:p w14:paraId="47BA3059" w14:textId="77777777" w:rsidR="00D50352" w:rsidRDefault="005E1334">
      <w:pPr>
        <w:shd w:val="clear" w:color="auto" w:fill="FFFFFF"/>
        <w:jc w:val="both"/>
      </w:pPr>
      <w: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4CDDA078" w14:textId="77777777" w:rsidR="00D50352" w:rsidRDefault="005E1334">
      <w:pPr>
        <w:shd w:val="clear" w:color="auto" w:fill="FFFFFF"/>
        <w:jc w:val="both"/>
      </w:pPr>
      <w: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6D620923" w14:textId="77777777" w:rsidR="00D50352" w:rsidRDefault="005E1334">
      <w:pPr>
        <w:shd w:val="clear" w:color="auto" w:fill="FFFFFF"/>
        <w:jc w:val="both"/>
      </w:pPr>
      <w: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650572FB" w14:textId="77777777" w:rsidR="00D50352" w:rsidRDefault="005E1334">
      <w:pPr>
        <w:shd w:val="clear" w:color="auto" w:fill="FFFFFF"/>
        <w:jc w:val="both"/>
      </w:pPr>
      <w:r>
        <w:t>7.11. В школе устанавливаются стимулирующие выплаты, премирование в соответствии с «Положением о порядке распределения стимулирующих выплат».</w:t>
      </w:r>
    </w:p>
    <w:p w14:paraId="1D18FD59" w14:textId="77777777" w:rsidR="00D50352" w:rsidRDefault="005E1334" w:rsidP="00C16342">
      <w:pPr>
        <w:shd w:val="clear" w:color="auto" w:fill="FFFFFF"/>
        <w:jc w:val="both"/>
      </w:pPr>
      <w: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62BC03F7" w14:textId="77777777" w:rsidR="009E121A" w:rsidRPr="00C16342" w:rsidRDefault="009E121A" w:rsidP="00C16342">
      <w:pPr>
        <w:shd w:val="clear" w:color="auto" w:fill="FFFFFF"/>
        <w:jc w:val="both"/>
      </w:pPr>
    </w:p>
    <w:p w14:paraId="61F10341" w14:textId="77777777" w:rsidR="00D50352" w:rsidRDefault="005E1334">
      <w:pPr>
        <w:keepNext/>
        <w:keepLines/>
        <w:widowControl w:val="0"/>
        <w:jc w:val="both"/>
        <w:outlineLvl w:val="1"/>
        <w:rPr>
          <w:b/>
          <w:bCs/>
        </w:rPr>
      </w:pPr>
      <w:bookmarkStart w:id="139" w:name="bookmark9"/>
      <w:r>
        <w:rPr>
          <w:b/>
          <w:bCs/>
        </w:rPr>
        <w:t>8.</w:t>
      </w:r>
      <w:bookmarkEnd w:id="139"/>
      <w:r>
        <w:rPr>
          <w:b/>
          <w:bCs/>
        </w:rPr>
        <w:t xml:space="preserve"> Поощрения за труд</w:t>
      </w:r>
    </w:p>
    <w:p w14:paraId="7616BD5C" w14:textId="77777777" w:rsidR="00D50352" w:rsidRDefault="005E1334">
      <w:pPr>
        <w:keepNext/>
        <w:keepLines/>
        <w:widowControl w:val="0"/>
        <w:jc w:val="both"/>
        <w:outlineLvl w:val="1"/>
        <w:rPr>
          <w:u w:val="single"/>
        </w:rPr>
      </w:pPr>
      <w:r>
        <w:t xml:space="preserve">8.1. </w:t>
      </w:r>
      <w:r>
        <w:rPr>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616B7013" w14:textId="77777777" w:rsidR="00D50352" w:rsidRDefault="005E1334">
      <w:pPr>
        <w:widowControl w:val="0"/>
        <w:numPr>
          <w:ilvl w:val="0"/>
          <w:numId w:val="3"/>
        </w:numPr>
        <w:tabs>
          <w:tab w:val="clear" w:pos="720"/>
          <w:tab w:val="left" w:pos="295"/>
        </w:tabs>
        <w:contextualSpacing/>
        <w:jc w:val="both"/>
      </w:pPr>
      <w:r>
        <w:t>объявление благодарности;</w:t>
      </w:r>
    </w:p>
    <w:p w14:paraId="71B77A44" w14:textId="77777777" w:rsidR="00D50352" w:rsidRDefault="005E1334">
      <w:pPr>
        <w:widowControl w:val="0"/>
        <w:numPr>
          <w:ilvl w:val="0"/>
          <w:numId w:val="3"/>
        </w:numPr>
        <w:tabs>
          <w:tab w:val="clear" w:pos="720"/>
          <w:tab w:val="left" w:pos="295"/>
        </w:tabs>
        <w:contextualSpacing/>
        <w:jc w:val="both"/>
      </w:pPr>
      <w:r>
        <w:t>премирование;</w:t>
      </w:r>
    </w:p>
    <w:p w14:paraId="26DA7C17" w14:textId="77777777" w:rsidR="00D50352" w:rsidRDefault="005E1334">
      <w:pPr>
        <w:widowControl w:val="0"/>
        <w:numPr>
          <w:ilvl w:val="0"/>
          <w:numId w:val="3"/>
        </w:numPr>
        <w:tabs>
          <w:tab w:val="clear" w:pos="720"/>
          <w:tab w:val="left" w:pos="295"/>
        </w:tabs>
        <w:contextualSpacing/>
        <w:jc w:val="both"/>
      </w:pPr>
      <w:r>
        <w:t>награждение ценным подарком;</w:t>
      </w:r>
    </w:p>
    <w:p w14:paraId="26D73BB9" w14:textId="77777777" w:rsidR="00D50352" w:rsidRDefault="005E1334">
      <w:pPr>
        <w:widowControl w:val="0"/>
        <w:numPr>
          <w:ilvl w:val="0"/>
          <w:numId w:val="3"/>
        </w:numPr>
        <w:tabs>
          <w:tab w:val="clear" w:pos="720"/>
          <w:tab w:val="left" w:pos="257"/>
        </w:tabs>
        <w:contextualSpacing/>
        <w:jc w:val="both"/>
      </w:pPr>
      <w:r>
        <w:t>награждение Почетной грамотой;</w:t>
      </w:r>
    </w:p>
    <w:p w14:paraId="2A1AF8FB" w14:textId="77777777" w:rsidR="00D50352" w:rsidRDefault="005E1334">
      <w:pPr>
        <w:widowControl w:val="0"/>
        <w:numPr>
          <w:ilvl w:val="0"/>
          <w:numId w:val="3"/>
        </w:numPr>
        <w:tabs>
          <w:tab w:val="clear" w:pos="720"/>
          <w:tab w:val="left" w:pos="257"/>
        </w:tabs>
        <w:contextualSpacing/>
        <w:jc w:val="both"/>
      </w:pPr>
      <w:r>
        <w:t>другие виды поощрений.</w:t>
      </w:r>
    </w:p>
    <w:p w14:paraId="67CE87AD" w14:textId="77777777" w:rsidR="00D50352" w:rsidRDefault="005E1334">
      <w:pPr>
        <w:widowControl w:val="0"/>
        <w:tabs>
          <w:tab w:val="left" w:pos="535"/>
        </w:tabs>
        <w:jc w:val="both"/>
      </w:pPr>
      <w:r>
        <w:rPr>
          <w:shd w:val="clear" w:color="auto" w:fill="FFFFFF"/>
        </w:rPr>
        <w:t>8.2. В отношении работника школы могут применяться одновременно несколько видов поощрения.</w:t>
      </w:r>
    </w:p>
    <w:p w14:paraId="7937F786" w14:textId="77777777" w:rsidR="00D50352" w:rsidRDefault="005E1334">
      <w:pPr>
        <w:widowControl w:val="0"/>
        <w:tabs>
          <w:tab w:val="left" w:pos="535"/>
        </w:tabs>
        <w:jc w:val="both"/>
      </w:pPr>
      <w:r>
        <w:t>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p>
    <w:p w14:paraId="731FBD4C" w14:textId="77777777" w:rsidR="00D50352" w:rsidRDefault="005E1334">
      <w:pPr>
        <w:shd w:val="clear" w:color="auto" w:fill="FFFFFF"/>
        <w:jc w:val="both"/>
      </w:pPr>
      <w:r>
        <w:t>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14:paraId="23AE02EC" w14:textId="77777777" w:rsidR="00D50352" w:rsidRDefault="005E1334">
      <w:pPr>
        <w:widowControl w:val="0"/>
        <w:tabs>
          <w:tab w:val="left" w:pos="617"/>
        </w:tabs>
        <w:jc w:val="both"/>
      </w:pPr>
      <w:r>
        <w:t>8.5. За особые трудовые заслуги работники представляются в вышестоящие органы управления образованием к поощрению, наградам, присвоению званий.</w:t>
      </w:r>
    </w:p>
    <w:p w14:paraId="65B2EA61" w14:textId="77777777" w:rsidR="00D50352" w:rsidRDefault="005E1334" w:rsidP="00C16342">
      <w:pPr>
        <w:shd w:val="clear" w:color="auto" w:fill="FFFFFF"/>
        <w:jc w:val="both"/>
      </w:pPr>
      <w:r>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14:paraId="1BD6727E" w14:textId="77777777" w:rsidR="009E121A" w:rsidRDefault="009E121A" w:rsidP="00C16342">
      <w:pPr>
        <w:shd w:val="clear" w:color="auto" w:fill="FFFFFF"/>
        <w:jc w:val="both"/>
      </w:pPr>
    </w:p>
    <w:p w14:paraId="0CF30ACB" w14:textId="77777777" w:rsidR="00D50352" w:rsidRDefault="005E1334">
      <w:pPr>
        <w:keepNext/>
        <w:keepLines/>
        <w:widowControl w:val="0"/>
        <w:jc w:val="both"/>
        <w:outlineLvl w:val="1"/>
        <w:rPr>
          <w:b/>
          <w:bCs/>
        </w:rPr>
      </w:pPr>
      <w:bookmarkStart w:id="140" w:name="bookmark10"/>
      <w:r>
        <w:rPr>
          <w:b/>
        </w:rPr>
        <w:t xml:space="preserve">9. </w:t>
      </w:r>
      <w:bookmarkEnd w:id="140"/>
      <w:r>
        <w:rPr>
          <w:b/>
        </w:rPr>
        <w:t>Дисциплинарные взыскания</w:t>
      </w:r>
    </w:p>
    <w:p w14:paraId="62F1B801" w14:textId="77777777" w:rsidR="00D50352" w:rsidRDefault="005E1334">
      <w:pPr>
        <w:widowControl w:val="0"/>
        <w:tabs>
          <w:tab w:val="left" w:pos="535"/>
        </w:tabs>
        <w:jc w:val="both"/>
      </w:pPr>
      <w: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w:t>
      </w:r>
      <w:r>
        <w:lastRenderedPageBreak/>
        <w:t>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6E2CE949" w14:textId="77777777" w:rsidR="00D50352" w:rsidRDefault="005E1334">
      <w:pPr>
        <w:widowControl w:val="0"/>
        <w:tabs>
          <w:tab w:val="left" w:pos="540"/>
        </w:tabs>
        <w:jc w:val="both"/>
      </w:pPr>
      <w:r>
        <w:t xml:space="preserve">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w:t>
      </w:r>
      <w:r>
        <w:rPr>
          <w:shd w:val="clear" w:color="auto" w:fill="FFFFFF"/>
        </w:rPr>
        <w:t>(ст.192 ТК РФ)</w:t>
      </w:r>
      <w:r>
        <w:t>:</w:t>
      </w:r>
    </w:p>
    <w:p w14:paraId="4BFE7713" w14:textId="77777777" w:rsidR="00D50352" w:rsidRDefault="00D50352">
      <w:pPr>
        <w:widowControl w:val="0"/>
        <w:tabs>
          <w:tab w:val="left" w:pos="540"/>
        </w:tabs>
        <w:jc w:val="both"/>
        <w:rPr>
          <w:u w:val="single"/>
        </w:rPr>
      </w:pPr>
    </w:p>
    <w:p w14:paraId="7C2B00EB" w14:textId="77777777" w:rsidR="00D50352" w:rsidRDefault="005E1334">
      <w:pPr>
        <w:widowControl w:val="0"/>
        <w:numPr>
          <w:ilvl w:val="0"/>
          <w:numId w:val="4"/>
        </w:numPr>
        <w:tabs>
          <w:tab w:val="left" w:pos="228"/>
        </w:tabs>
        <w:contextualSpacing/>
        <w:jc w:val="both"/>
      </w:pPr>
      <w:r>
        <w:t>замечание;</w:t>
      </w:r>
    </w:p>
    <w:p w14:paraId="18CF4297" w14:textId="77777777" w:rsidR="00D50352" w:rsidRDefault="005E1334">
      <w:pPr>
        <w:widowControl w:val="0"/>
        <w:numPr>
          <w:ilvl w:val="0"/>
          <w:numId w:val="4"/>
        </w:numPr>
        <w:tabs>
          <w:tab w:val="left" w:pos="228"/>
        </w:tabs>
        <w:contextualSpacing/>
        <w:jc w:val="both"/>
      </w:pPr>
      <w:r>
        <w:t>выговор;</w:t>
      </w:r>
    </w:p>
    <w:p w14:paraId="623A6136" w14:textId="77777777" w:rsidR="00D50352" w:rsidRDefault="005E1334">
      <w:pPr>
        <w:widowControl w:val="0"/>
        <w:numPr>
          <w:ilvl w:val="0"/>
          <w:numId w:val="4"/>
        </w:numPr>
        <w:tabs>
          <w:tab w:val="left" w:pos="228"/>
        </w:tabs>
        <w:contextualSpacing/>
        <w:jc w:val="both"/>
      </w:pPr>
      <w:r>
        <w:t>увольнение по соответствующим основаниям.</w:t>
      </w:r>
    </w:p>
    <w:p w14:paraId="74B043F5" w14:textId="77777777" w:rsidR="00D50352" w:rsidRDefault="005E1334">
      <w:pPr>
        <w:shd w:val="clear" w:color="auto" w:fill="FFFFFF"/>
        <w:jc w:val="both"/>
      </w:pPr>
      <w: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не допускается.</w:t>
      </w:r>
    </w:p>
    <w:p w14:paraId="292C0B10" w14:textId="77777777" w:rsidR="00D50352" w:rsidRDefault="005E1334">
      <w:pPr>
        <w:shd w:val="clear" w:color="auto" w:fill="FFFFFF"/>
        <w:jc w:val="both"/>
        <w:rPr>
          <w:u w:val="single"/>
        </w:rPr>
      </w:pPr>
      <w:r>
        <w:t xml:space="preserve">9.4. </w:t>
      </w:r>
      <w:r>
        <w:rPr>
          <w:u w:val="single"/>
        </w:rPr>
        <w:t>Увольнение в качестве дисциплинарного взыскания может быть применено в соответствии со ст. 192 ТК РФ в случаях:</w:t>
      </w:r>
    </w:p>
    <w:p w14:paraId="19B11E6F" w14:textId="77777777" w:rsidR="00D50352" w:rsidRDefault="005E1334">
      <w:pPr>
        <w:widowControl w:val="0"/>
        <w:numPr>
          <w:ilvl w:val="0"/>
          <w:numId w:val="22"/>
        </w:numPr>
        <w:shd w:val="clear" w:color="auto" w:fill="FFFFFF"/>
        <w:tabs>
          <w:tab w:val="left" w:pos="720"/>
        </w:tabs>
        <w:ind w:left="720"/>
        <w:jc w:val="both"/>
      </w:pPr>
      <w:r>
        <w:t>неоднократного неисполнения работником школы без уважительных причин трудовых обязанностей, если он имеет дисциплинарное взыскание;</w:t>
      </w:r>
    </w:p>
    <w:p w14:paraId="3AE955F3" w14:textId="77777777" w:rsidR="00D50352" w:rsidRDefault="005E1334">
      <w:pPr>
        <w:widowControl w:val="0"/>
        <w:numPr>
          <w:ilvl w:val="0"/>
          <w:numId w:val="22"/>
        </w:numPr>
        <w:shd w:val="clear" w:color="auto" w:fill="FFFFFF"/>
        <w:tabs>
          <w:tab w:val="left" w:pos="720"/>
        </w:tabs>
        <w:ind w:left="720"/>
        <w:jc w:val="both"/>
      </w:pPr>
      <w:r>
        <w:t>однократного грубого нарушения работником трудовых обязанностей;</w:t>
      </w:r>
    </w:p>
    <w:p w14:paraId="24932C03" w14:textId="77777777" w:rsidR="00D50352" w:rsidRDefault="005E1334">
      <w:pPr>
        <w:widowControl w:val="0"/>
        <w:numPr>
          <w:ilvl w:val="0"/>
          <w:numId w:val="22"/>
        </w:numPr>
        <w:shd w:val="clear" w:color="auto" w:fill="FFFFFF"/>
        <w:tabs>
          <w:tab w:val="left" w:pos="720"/>
        </w:tabs>
        <w:ind w:left="720"/>
        <w:jc w:val="both"/>
      </w:pPr>
      <w: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3D0C35AC" w14:textId="77777777" w:rsidR="00D50352" w:rsidRDefault="005E1334">
      <w:pPr>
        <w:widowControl w:val="0"/>
        <w:numPr>
          <w:ilvl w:val="0"/>
          <w:numId w:val="22"/>
        </w:numPr>
        <w:shd w:val="clear" w:color="auto" w:fill="FFFFFF"/>
        <w:tabs>
          <w:tab w:val="left" w:pos="720"/>
        </w:tabs>
        <w:ind w:left="720"/>
        <w:jc w:val="both"/>
      </w:pPr>
      <w:r>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 </w:t>
      </w:r>
      <w:r>
        <w:rPr>
          <w:color w:val="FFFFFF"/>
          <w:sz w:val="6"/>
          <w:szCs w:val="6"/>
        </w:rPr>
        <w:t xml:space="preserve">разработаны по </w:t>
      </w:r>
      <w:hyperlink r:id="rId21">
        <w:r>
          <w:rPr>
            <w:color w:val="FFFFFF"/>
            <w:sz w:val="6"/>
            <w:szCs w:val="6"/>
            <w:u w:val="single"/>
          </w:rPr>
          <w:t>http</w:t>
        </w:r>
        <w:r>
          <w:rPr>
            <w:color w:val="FFFFFF"/>
            <w:sz w:val="6"/>
            <w:szCs w:val="6"/>
            <w:u w:val="single"/>
            <w:lang w:val="en-US"/>
          </w:rPr>
          <w:t>s</w:t>
        </w:r>
        <w:r>
          <w:rPr>
            <w:color w:val="FFFFFF"/>
            <w:sz w:val="6"/>
            <w:szCs w:val="6"/>
            <w:u w:val="single"/>
          </w:rPr>
          <w:t>://ohrana-tryda.com/node/2159</w:t>
        </w:r>
      </w:hyperlink>
    </w:p>
    <w:p w14:paraId="1873E55F" w14:textId="77777777" w:rsidR="00D50352" w:rsidRDefault="005E1334">
      <w:pPr>
        <w:widowControl w:val="0"/>
        <w:numPr>
          <w:ilvl w:val="0"/>
          <w:numId w:val="22"/>
        </w:numPr>
        <w:shd w:val="clear" w:color="auto" w:fill="FFFFFF"/>
        <w:tabs>
          <w:tab w:val="left" w:pos="720"/>
        </w:tabs>
        <w:ind w:left="720"/>
        <w:jc w:val="both"/>
      </w:pPr>
      <w: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313337D8" w14:textId="77777777" w:rsidR="00D50352" w:rsidRDefault="005E1334">
      <w:pPr>
        <w:widowControl w:val="0"/>
        <w:numPr>
          <w:ilvl w:val="0"/>
          <w:numId w:val="22"/>
        </w:numPr>
        <w:shd w:val="clear" w:color="auto" w:fill="FFFFFF"/>
        <w:tabs>
          <w:tab w:val="left" w:pos="720"/>
        </w:tabs>
        <w:ind w:left="720"/>
        <w:jc w:val="both"/>
      </w:pPr>
      <w: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14F21424" w14:textId="77777777" w:rsidR="00D50352" w:rsidRDefault="005E1334">
      <w:pPr>
        <w:widowControl w:val="0"/>
        <w:numPr>
          <w:ilvl w:val="0"/>
          <w:numId w:val="22"/>
        </w:numPr>
        <w:shd w:val="clear" w:color="auto" w:fill="FFFFFF"/>
        <w:tabs>
          <w:tab w:val="left" w:pos="720"/>
        </w:tabs>
        <w:ind w:left="720"/>
        <w:jc w:val="both"/>
      </w:pPr>
      <w: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25FB652C" w14:textId="77777777" w:rsidR="00D50352" w:rsidRDefault="005E1334">
      <w:pPr>
        <w:widowControl w:val="0"/>
        <w:numPr>
          <w:ilvl w:val="0"/>
          <w:numId w:val="22"/>
        </w:numPr>
        <w:shd w:val="clear" w:color="auto" w:fill="FFFFFF"/>
        <w:tabs>
          <w:tab w:val="left" w:pos="720"/>
        </w:tabs>
        <w:ind w:left="720"/>
        <w:jc w:val="both"/>
      </w:pPr>
      <w: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38651663" w14:textId="77777777" w:rsidR="00D50352" w:rsidRDefault="005E1334">
      <w:pPr>
        <w:widowControl w:val="0"/>
        <w:numPr>
          <w:ilvl w:val="0"/>
          <w:numId w:val="22"/>
        </w:numPr>
        <w:shd w:val="clear" w:color="auto" w:fill="FFFFFF"/>
        <w:tabs>
          <w:tab w:val="left" w:pos="720"/>
        </w:tabs>
        <w:ind w:left="720"/>
        <w:jc w:val="both"/>
      </w:pPr>
      <w:r>
        <w:t>непринятия работником мер по предотвращению или урегулированию конфликта интересов, стороной которого он является;</w:t>
      </w:r>
    </w:p>
    <w:p w14:paraId="19189FCC" w14:textId="77777777" w:rsidR="00D50352" w:rsidRDefault="005E1334">
      <w:pPr>
        <w:widowControl w:val="0"/>
        <w:numPr>
          <w:ilvl w:val="0"/>
          <w:numId w:val="22"/>
        </w:numPr>
        <w:shd w:val="clear" w:color="auto" w:fill="FFFFFF"/>
        <w:tabs>
          <w:tab w:val="left" w:pos="720"/>
        </w:tabs>
        <w:ind w:left="720"/>
        <w:jc w:val="both"/>
      </w:pPr>
      <w: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60B701B1" w14:textId="77777777" w:rsidR="00D50352" w:rsidRDefault="005E1334">
      <w:pPr>
        <w:widowControl w:val="0"/>
        <w:numPr>
          <w:ilvl w:val="0"/>
          <w:numId w:val="22"/>
        </w:numPr>
        <w:shd w:val="clear" w:color="auto" w:fill="FFFFFF"/>
        <w:tabs>
          <w:tab w:val="left" w:pos="720"/>
        </w:tabs>
        <w:ind w:left="720"/>
        <w:jc w:val="both"/>
      </w:pPr>
      <w:r>
        <w:t xml:space="preserve">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w:t>
      </w:r>
      <w:r>
        <w:lastRenderedPageBreak/>
        <w:t>организации;</w:t>
      </w:r>
    </w:p>
    <w:p w14:paraId="67C8C00F" w14:textId="77777777" w:rsidR="00D50352" w:rsidRDefault="005E1334">
      <w:pPr>
        <w:widowControl w:val="0"/>
        <w:numPr>
          <w:ilvl w:val="0"/>
          <w:numId w:val="22"/>
        </w:numPr>
        <w:shd w:val="clear" w:color="auto" w:fill="FFFFFF"/>
        <w:tabs>
          <w:tab w:val="left" w:pos="720"/>
        </w:tabs>
        <w:ind w:left="720"/>
        <w:jc w:val="both"/>
      </w:pPr>
      <w:r>
        <w:t>представления работником директору школы подложных документов при заключении трудового договора;</w:t>
      </w:r>
    </w:p>
    <w:p w14:paraId="1B7CFAB5" w14:textId="77777777" w:rsidR="00D50352" w:rsidRDefault="005E1334">
      <w:pPr>
        <w:widowControl w:val="0"/>
        <w:numPr>
          <w:ilvl w:val="0"/>
          <w:numId w:val="22"/>
        </w:numPr>
        <w:shd w:val="clear" w:color="auto" w:fill="FFFFFF"/>
        <w:tabs>
          <w:tab w:val="left" w:pos="720"/>
        </w:tabs>
        <w:ind w:left="720"/>
        <w:jc w:val="both"/>
      </w:pPr>
      <w:r>
        <w:t>в других случаях, установленных ТК РФ и иными федеральными законами.</w:t>
      </w:r>
    </w:p>
    <w:p w14:paraId="24AAC3E1" w14:textId="77777777" w:rsidR="00D50352" w:rsidRDefault="005E1334">
      <w:pPr>
        <w:shd w:val="clear" w:color="auto" w:fill="FFFFFF"/>
        <w:jc w:val="both"/>
      </w:pPr>
      <w:r>
        <w:t xml:space="preserve">9.5. </w:t>
      </w:r>
      <w:r>
        <w:rPr>
          <w:u w:val="single"/>
        </w:rPr>
        <w:t>Дополнительными основаниями для увольнения педагогического работника школы являются:</w:t>
      </w:r>
    </w:p>
    <w:p w14:paraId="46294536" w14:textId="77777777" w:rsidR="00D50352" w:rsidRDefault="005E1334">
      <w:pPr>
        <w:widowControl w:val="0"/>
        <w:numPr>
          <w:ilvl w:val="0"/>
          <w:numId w:val="28"/>
        </w:numPr>
        <w:shd w:val="clear" w:color="auto" w:fill="FFFFFF"/>
        <w:tabs>
          <w:tab w:val="left" w:pos="720"/>
        </w:tabs>
        <w:ind w:left="720"/>
        <w:jc w:val="both"/>
      </w:pPr>
      <w:r>
        <w:t>повторное в течение одного года грубое нарушение Устава организации, осуществляющей образовательную деятельность;</w:t>
      </w:r>
    </w:p>
    <w:p w14:paraId="3851047B" w14:textId="77777777" w:rsidR="00D50352" w:rsidRDefault="005E1334">
      <w:pPr>
        <w:widowControl w:val="0"/>
        <w:numPr>
          <w:ilvl w:val="0"/>
          <w:numId w:val="28"/>
        </w:numPr>
        <w:tabs>
          <w:tab w:val="left" w:pos="720"/>
        </w:tabs>
        <w:ind w:left="720"/>
        <w:jc w:val="both"/>
      </w:pPr>
      <w:r>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1725B0B0" w14:textId="77777777" w:rsidR="00D50352" w:rsidRDefault="005E1334">
      <w:pPr>
        <w:widowControl w:val="0"/>
        <w:tabs>
          <w:tab w:val="left" w:pos="524"/>
        </w:tabs>
        <w:jc w:val="both"/>
      </w:pPr>
      <w:r>
        <w:t>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14:paraId="1BF806CA" w14:textId="77777777" w:rsidR="00D50352" w:rsidRDefault="005E1334">
      <w:pPr>
        <w:shd w:val="clear" w:color="auto" w:fill="FFFFFF"/>
        <w:jc w:val="both"/>
      </w:pPr>
      <w:r>
        <w:t>9.7. Ответственность педагогических работников устанавливаются статьёй 48 Федерального закона «Об образовании в Российской Федерации».</w:t>
      </w:r>
    </w:p>
    <w:p w14:paraId="1529255D" w14:textId="77777777" w:rsidR="00D50352" w:rsidRDefault="005E1334">
      <w:pPr>
        <w:shd w:val="clear" w:color="auto" w:fill="FFFFFF"/>
        <w:jc w:val="both"/>
      </w:pPr>
      <w:r>
        <w:t>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668B1A2E" w14:textId="77777777" w:rsidR="00D50352" w:rsidRDefault="005E1334">
      <w:pPr>
        <w:shd w:val="clear" w:color="auto" w:fill="FFFFFF"/>
        <w:jc w:val="both"/>
      </w:pPr>
      <w: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14:paraId="017835CD" w14:textId="77777777" w:rsidR="00D50352" w:rsidRDefault="005E1334">
      <w:pPr>
        <w:shd w:val="clear" w:color="auto" w:fill="FFFFFF"/>
        <w:jc w:val="both"/>
      </w:pPr>
      <w: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7BB499D7" w14:textId="77777777" w:rsidR="00D50352" w:rsidRDefault="005E1334">
      <w:pPr>
        <w:shd w:val="clear" w:color="auto" w:fill="FFFFFF"/>
        <w:jc w:val="both"/>
      </w:pPr>
      <w:r>
        <w:t>9.11. За каждый дисциплинарный проступок может быть применено только одно дисциплинарное взыскание (ч.5 ст.193 ТК РФ).</w:t>
      </w:r>
    </w:p>
    <w:p w14:paraId="5A7EB8ED" w14:textId="77777777" w:rsidR="00D50352" w:rsidRDefault="005E1334">
      <w:pPr>
        <w:shd w:val="clear" w:color="auto" w:fill="FFFFFF"/>
        <w:jc w:val="both"/>
      </w:pPr>
      <w:r>
        <w:t xml:space="preserve">9.12. </w:t>
      </w:r>
      <w:r>
        <w:rPr>
          <w:u w:val="single"/>
        </w:rPr>
        <w:t>Дисциплинарные взыскания применяются приказом, в котором отражается:</w:t>
      </w:r>
    </w:p>
    <w:p w14:paraId="4A895029" w14:textId="77777777" w:rsidR="00D50352" w:rsidRDefault="005E1334">
      <w:pPr>
        <w:widowControl w:val="0"/>
        <w:numPr>
          <w:ilvl w:val="0"/>
          <w:numId w:val="23"/>
        </w:numPr>
        <w:shd w:val="clear" w:color="auto" w:fill="FFFFFF"/>
        <w:tabs>
          <w:tab w:val="left" w:pos="720"/>
        </w:tabs>
        <w:ind w:left="720"/>
        <w:jc w:val="both"/>
      </w:pPr>
      <w:r>
        <w:t>конкретное указание дисциплинарного проступка;</w:t>
      </w:r>
    </w:p>
    <w:p w14:paraId="10D51C99" w14:textId="77777777" w:rsidR="00D50352" w:rsidRDefault="005E1334">
      <w:pPr>
        <w:widowControl w:val="0"/>
        <w:numPr>
          <w:ilvl w:val="0"/>
          <w:numId w:val="23"/>
        </w:numPr>
        <w:shd w:val="clear" w:color="auto" w:fill="FFFFFF"/>
        <w:tabs>
          <w:tab w:val="left" w:pos="720"/>
        </w:tabs>
        <w:ind w:left="720"/>
        <w:jc w:val="both"/>
      </w:pPr>
      <w:r>
        <w:t>время совершения и время обнаружения дисциплинарного проступка;</w:t>
      </w:r>
    </w:p>
    <w:p w14:paraId="5AB6DC0B" w14:textId="77777777" w:rsidR="00D50352" w:rsidRDefault="005E1334">
      <w:pPr>
        <w:widowControl w:val="0"/>
        <w:numPr>
          <w:ilvl w:val="0"/>
          <w:numId w:val="23"/>
        </w:numPr>
        <w:shd w:val="clear" w:color="auto" w:fill="FFFFFF"/>
        <w:tabs>
          <w:tab w:val="left" w:pos="720"/>
        </w:tabs>
        <w:ind w:left="720"/>
        <w:jc w:val="both"/>
      </w:pPr>
      <w:r>
        <w:t>вид применяемого взыскания;</w:t>
      </w:r>
    </w:p>
    <w:p w14:paraId="34247042" w14:textId="77777777" w:rsidR="00D50352" w:rsidRDefault="005E1334">
      <w:pPr>
        <w:widowControl w:val="0"/>
        <w:numPr>
          <w:ilvl w:val="0"/>
          <w:numId w:val="23"/>
        </w:numPr>
        <w:shd w:val="clear" w:color="auto" w:fill="FFFFFF"/>
        <w:tabs>
          <w:tab w:val="left" w:pos="720"/>
        </w:tabs>
        <w:ind w:left="720"/>
        <w:jc w:val="both"/>
      </w:pPr>
      <w:r>
        <w:t>документы, подтверждающие совершение дисциплинарного проступка;</w:t>
      </w:r>
    </w:p>
    <w:p w14:paraId="74F35AC8" w14:textId="77777777" w:rsidR="00D50352" w:rsidRDefault="005E1334">
      <w:pPr>
        <w:widowControl w:val="0"/>
        <w:numPr>
          <w:ilvl w:val="0"/>
          <w:numId w:val="23"/>
        </w:numPr>
        <w:shd w:val="clear" w:color="auto" w:fill="FFFFFF"/>
        <w:tabs>
          <w:tab w:val="left" w:pos="720"/>
        </w:tabs>
        <w:ind w:left="720"/>
        <w:jc w:val="both"/>
      </w:pPr>
      <w:r>
        <w:t>документы, содержащие объяснения работника.</w:t>
      </w:r>
    </w:p>
    <w:p w14:paraId="36EE9D73" w14:textId="77777777" w:rsidR="00D50352" w:rsidRDefault="005E1334">
      <w:pPr>
        <w:shd w:val="clear" w:color="auto" w:fill="FFFFFF"/>
        <w:jc w:val="both"/>
      </w:pPr>
      <w:r>
        <w:t>В приказе о применении дисциплинарного взыскания также можно привести краткое изложение объяснений работника.</w:t>
      </w:r>
    </w:p>
    <w:p w14:paraId="7B1B02BD" w14:textId="77777777" w:rsidR="00D50352" w:rsidRDefault="005E1334">
      <w:pPr>
        <w:shd w:val="clear" w:color="auto" w:fill="FFFFFF"/>
        <w:jc w:val="both"/>
      </w:pPr>
      <w:r>
        <w:t>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14:paraId="5645152E" w14:textId="77777777" w:rsidR="00D50352" w:rsidRDefault="005E1334">
      <w:pPr>
        <w:shd w:val="clear" w:color="auto" w:fill="FFFFFF"/>
        <w:jc w:val="both"/>
      </w:pPr>
      <w:r>
        <w:rPr>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334A5DC1" w14:textId="77777777" w:rsidR="00D50352" w:rsidRDefault="005E1334">
      <w:pPr>
        <w:shd w:val="clear" w:color="auto" w:fill="FFFFFF"/>
        <w:jc w:val="both"/>
      </w:pPr>
      <w:r>
        <w:lastRenderedPageBreak/>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w:t>
      </w:r>
    </w:p>
    <w:p w14:paraId="46FB7900" w14:textId="77777777" w:rsidR="00D50352" w:rsidRDefault="005E1334">
      <w:pPr>
        <w:widowControl w:val="0"/>
        <w:tabs>
          <w:tab w:val="left" w:pos="601"/>
        </w:tabs>
        <w:jc w:val="both"/>
      </w:pPr>
      <w:r>
        <w:t>9.16. Работникам, имеющим взыскание, меры поощрения не принимаются в течение действия взыскания.</w:t>
      </w:r>
    </w:p>
    <w:p w14:paraId="385DBE35" w14:textId="77777777" w:rsidR="00D50352" w:rsidRDefault="005E1334">
      <w:pPr>
        <w:widowControl w:val="0"/>
        <w:tabs>
          <w:tab w:val="left" w:pos="658"/>
        </w:tabs>
        <w:jc w:val="both"/>
      </w:pPr>
      <w:r>
        <w:t>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14:paraId="7F56BC7C" w14:textId="77777777" w:rsidR="00D50352" w:rsidRDefault="005E1334">
      <w:pPr>
        <w:shd w:val="clear" w:color="auto" w:fill="FFFFFF"/>
        <w:jc w:val="both"/>
      </w:pPr>
      <w:r>
        <w:t>9.18. Сведения о взысканиях в трудовую книжку не вносятся, за исключением случаев, когда дисциплинарным взысканием является увольнение.</w:t>
      </w:r>
    </w:p>
    <w:p w14:paraId="3D89DAF5" w14:textId="77777777" w:rsidR="00D50352" w:rsidRDefault="005E1334">
      <w:pPr>
        <w:shd w:val="clear" w:color="auto" w:fill="FFFFFF"/>
        <w:jc w:val="both"/>
      </w:pPr>
      <w: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6CA1B0DC" w14:textId="77777777" w:rsidR="00D50352" w:rsidRDefault="005E1334" w:rsidP="00C16342">
      <w:pPr>
        <w:shd w:val="clear" w:color="auto" w:fill="FFFFFF"/>
        <w:jc w:val="both"/>
      </w:pPr>
      <w:r>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120AC92F" w14:textId="77777777" w:rsidR="009E121A" w:rsidRDefault="009E121A" w:rsidP="00C16342">
      <w:pPr>
        <w:shd w:val="clear" w:color="auto" w:fill="FFFFFF"/>
        <w:jc w:val="both"/>
      </w:pPr>
    </w:p>
    <w:p w14:paraId="42D4BADC" w14:textId="77777777" w:rsidR="00D50352" w:rsidRDefault="005E1334">
      <w:pPr>
        <w:widowControl w:val="0"/>
        <w:shd w:val="clear" w:color="auto" w:fill="FFFFFF"/>
        <w:contextualSpacing/>
        <w:jc w:val="both"/>
        <w:rPr>
          <w:b/>
        </w:rPr>
      </w:pPr>
      <w:r>
        <w:rPr>
          <w:b/>
        </w:rPr>
        <w:t>10. Медицинские осмотры. Личная гигиена</w:t>
      </w:r>
    </w:p>
    <w:p w14:paraId="761158E5" w14:textId="77777777" w:rsidR="00D50352" w:rsidRDefault="005E1334">
      <w:pPr>
        <w:shd w:val="clear" w:color="auto" w:fill="FFFFFF"/>
        <w:jc w:val="both"/>
        <w:textAlignment w:val="baseline"/>
        <w:rPr>
          <w:spacing w:val="2"/>
        </w:rPr>
      </w:pPr>
      <w:r>
        <w:t xml:space="preserve">10.1. Работники проходят профилактические медицинские осмотры, соблюдают личную гигиену, осуществляют трудовую деятельность в школе в соответствии с </w:t>
      </w:r>
      <w:r>
        <w:rPr>
          <w:spacing w:val="2"/>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14:paraId="128C3444" w14:textId="77777777" w:rsidR="00D50352" w:rsidRDefault="005E1334">
      <w:pPr>
        <w:shd w:val="clear" w:color="auto" w:fill="FFFFFF"/>
        <w:jc w:val="both"/>
      </w:pPr>
      <w:r>
        <w:t>10.2. Директор школы обеспечивает:</w:t>
      </w:r>
    </w:p>
    <w:p w14:paraId="27BDDDE9" w14:textId="77777777" w:rsidR="00D50352" w:rsidRDefault="005E1334">
      <w:pPr>
        <w:widowControl w:val="0"/>
        <w:numPr>
          <w:ilvl w:val="0"/>
          <w:numId w:val="5"/>
        </w:numPr>
        <w:shd w:val="clear" w:color="auto" w:fill="FFFFFF"/>
        <w:tabs>
          <w:tab w:val="left" w:pos="728"/>
        </w:tabs>
        <w:contextualSpacing/>
        <w:jc w:val="both"/>
      </w:pPr>
      <w:r>
        <w:t>наличие в образовательной организации Санитарных правил и норм и доведение их содержания до работников;</w:t>
      </w:r>
    </w:p>
    <w:p w14:paraId="39F6F8E1" w14:textId="77777777" w:rsidR="00D50352" w:rsidRDefault="005E1334">
      <w:pPr>
        <w:widowControl w:val="0"/>
        <w:numPr>
          <w:ilvl w:val="0"/>
          <w:numId w:val="5"/>
        </w:numPr>
        <w:shd w:val="clear" w:color="auto" w:fill="FFFFFF"/>
        <w:tabs>
          <w:tab w:val="left" w:pos="728"/>
        </w:tabs>
        <w:contextualSpacing/>
        <w:jc w:val="both"/>
      </w:pPr>
      <w:r>
        <w:t>выполнение требований Санитарных правил и норм всеми работниками школы;</w:t>
      </w:r>
    </w:p>
    <w:p w14:paraId="52B6A348" w14:textId="77777777" w:rsidR="00D50352" w:rsidRDefault="005E1334">
      <w:pPr>
        <w:widowControl w:val="0"/>
        <w:numPr>
          <w:ilvl w:val="0"/>
          <w:numId w:val="5"/>
        </w:numPr>
        <w:shd w:val="clear" w:color="auto" w:fill="FFFFFF"/>
        <w:tabs>
          <w:tab w:val="left" w:pos="728"/>
        </w:tabs>
        <w:contextualSpacing/>
        <w:jc w:val="both"/>
      </w:pPr>
      <w:r>
        <w:t>необходимые условия для соблюдения Санитарных правил и норм в организации, осуществляющей образовательную деятельность;</w:t>
      </w:r>
    </w:p>
    <w:p w14:paraId="43A2EF4D" w14:textId="77777777" w:rsidR="00D50352" w:rsidRDefault="005E1334">
      <w:pPr>
        <w:widowControl w:val="0"/>
        <w:numPr>
          <w:ilvl w:val="0"/>
          <w:numId w:val="5"/>
        </w:numPr>
        <w:shd w:val="clear" w:color="auto" w:fill="FFFFFF"/>
        <w:tabs>
          <w:tab w:val="left" w:pos="716"/>
        </w:tabs>
        <w:contextualSpacing/>
        <w:jc w:val="both"/>
      </w:pPr>
      <w:r>
        <w:t xml:space="preserve">прием на работу лиц, имеющих допуск по состоянию здоровья, прошедших </w:t>
      </w:r>
      <w:r>
        <w:rPr>
          <w:bCs/>
        </w:rPr>
        <w:t xml:space="preserve">профессиональную </w:t>
      </w:r>
      <w:r>
        <w:t>гигиеническую подготовку и аттестацию;</w:t>
      </w:r>
    </w:p>
    <w:p w14:paraId="5CC33743" w14:textId="77777777" w:rsidR="00D50352" w:rsidRDefault="005E1334">
      <w:pPr>
        <w:widowControl w:val="0"/>
        <w:numPr>
          <w:ilvl w:val="0"/>
          <w:numId w:val="5"/>
        </w:numPr>
        <w:shd w:val="clear" w:color="auto" w:fill="FFFFFF"/>
        <w:tabs>
          <w:tab w:val="left" w:pos="716"/>
        </w:tabs>
        <w:contextualSpacing/>
        <w:jc w:val="both"/>
      </w:pPr>
      <w:r>
        <w:t>наличие личных медицинских книжек на каждого работника организации, осуществляющей образовательную деятельность;</w:t>
      </w:r>
    </w:p>
    <w:p w14:paraId="482BDA75" w14:textId="77777777" w:rsidR="00D50352" w:rsidRDefault="005E1334">
      <w:pPr>
        <w:widowControl w:val="0"/>
        <w:numPr>
          <w:ilvl w:val="0"/>
          <w:numId w:val="5"/>
        </w:numPr>
        <w:shd w:val="clear" w:color="auto" w:fill="FFFFFF"/>
        <w:tabs>
          <w:tab w:val="left" w:pos="716"/>
        </w:tabs>
        <w:contextualSpacing/>
        <w:jc w:val="both"/>
      </w:pPr>
      <w:r>
        <w:t xml:space="preserve">своевременное прохождение периодических медицинских обследований всеми </w:t>
      </w:r>
      <w:r>
        <w:rPr>
          <w:bCs/>
        </w:rPr>
        <w:t>работниками;</w:t>
      </w:r>
    </w:p>
    <w:p w14:paraId="5568A188" w14:textId="77777777" w:rsidR="00D50352" w:rsidRDefault="005E1334">
      <w:pPr>
        <w:widowControl w:val="0"/>
        <w:numPr>
          <w:ilvl w:val="0"/>
          <w:numId w:val="5"/>
        </w:numPr>
        <w:shd w:val="clear" w:color="auto" w:fill="FFFFFF"/>
        <w:tabs>
          <w:tab w:val="left" w:pos="716"/>
        </w:tabs>
        <w:contextualSpacing/>
        <w:jc w:val="both"/>
      </w:pPr>
      <w:r>
        <w:t xml:space="preserve">организацию гигиенической подготовки и переподготовки по программе </w:t>
      </w:r>
      <w:r>
        <w:rPr>
          <w:bCs/>
        </w:rPr>
        <w:t xml:space="preserve">гигиенического </w:t>
      </w:r>
      <w:r>
        <w:t>обучения;</w:t>
      </w:r>
    </w:p>
    <w:p w14:paraId="2A09AEE2" w14:textId="77777777" w:rsidR="00D50352" w:rsidRDefault="005E1334">
      <w:pPr>
        <w:widowControl w:val="0"/>
        <w:numPr>
          <w:ilvl w:val="0"/>
          <w:numId w:val="5"/>
        </w:numPr>
        <w:shd w:val="clear" w:color="auto" w:fill="FFFFFF"/>
        <w:tabs>
          <w:tab w:val="left" w:pos="716"/>
        </w:tabs>
        <w:contextualSpacing/>
        <w:jc w:val="both"/>
      </w:pPr>
      <w: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5086CAB9" w14:textId="77777777" w:rsidR="00D50352" w:rsidRDefault="005E1334">
      <w:pPr>
        <w:widowControl w:val="0"/>
        <w:numPr>
          <w:ilvl w:val="0"/>
          <w:numId w:val="5"/>
        </w:numPr>
        <w:shd w:val="clear" w:color="auto" w:fill="FFFFFF"/>
        <w:tabs>
          <w:tab w:val="left" w:pos="716"/>
        </w:tabs>
        <w:contextualSpacing/>
        <w:jc w:val="both"/>
      </w:pPr>
      <w:r>
        <w:t>проведение при необходимости мероприятий по дезинфекции, дезинсекции и дератизации;</w:t>
      </w:r>
    </w:p>
    <w:p w14:paraId="5E1C0501" w14:textId="77777777" w:rsidR="00D50352" w:rsidRDefault="005E1334">
      <w:pPr>
        <w:widowControl w:val="0"/>
        <w:numPr>
          <w:ilvl w:val="0"/>
          <w:numId w:val="5"/>
        </w:numPr>
        <w:shd w:val="clear" w:color="auto" w:fill="FFFFFF"/>
        <w:tabs>
          <w:tab w:val="left" w:pos="716"/>
        </w:tabs>
        <w:contextualSpacing/>
        <w:jc w:val="both"/>
      </w:pPr>
      <w:r>
        <w:t xml:space="preserve">наличие аптечек для оказания первой помощи и их своевременное </w:t>
      </w:r>
      <w:r>
        <w:rPr>
          <w:bCs/>
        </w:rPr>
        <w:t>пополнение;</w:t>
      </w:r>
    </w:p>
    <w:p w14:paraId="73F8E37B" w14:textId="77777777" w:rsidR="00D50352" w:rsidRDefault="005E1334">
      <w:pPr>
        <w:widowControl w:val="0"/>
        <w:numPr>
          <w:ilvl w:val="0"/>
          <w:numId w:val="5"/>
        </w:numPr>
        <w:shd w:val="clear" w:color="auto" w:fill="FFFFFF"/>
        <w:tabs>
          <w:tab w:val="left" w:pos="716"/>
        </w:tabs>
        <w:contextualSpacing/>
        <w:jc w:val="both"/>
      </w:pPr>
      <w:r>
        <w:t xml:space="preserve">организацию санитарно-гигиенической работы с персоналом путем проведения </w:t>
      </w:r>
      <w:r>
        <w:rPr>
          <w:bCs/>
        </w:rPr>
        <w:t xml:space="preserve">семинаров, </w:t>
      </w:r>
      <w:r>
        <w:t>бесед, лекций.</w:t>
      </w:r>
    </w:p>
    <w:p w14:paraId="2E3BEA02" w14:textId="77777777" w:rsidR="00D50352" w:rsidRDefault="005E1334" w:rsidP="00C16342">
      <w:pPr>
        <w:widowControl w:val="0"/>
        <w:shd w:val="clear" w:color="auto" w:fill="FFFFFF"/>
        <w:tabs>
          <w:tab w:val="left" w:pos="716"/>
        </w:tabs>
        <w:jc w:val="both"/>
      </w:pPr>
      <w:r>
        <w:t xml:space="preserve">10.3. Медицинский персонал осуществляет повседневный контроль над соблюдением </w:t>
      </w:r>
      <w:r>
        <w:rPr>
          <w:bCs/>
        </w:rPr>
        <w:t xml:space="preserve">требований </w:t>
      </w:r>
      <w:r>
        <w:t>санитарных норм в организации, осуществляющей образовательную деятельность.</w:t>
      </w:r>
    </w:p>
    <w:p w14:paraId="4B8D202C" w14:textId="77777777" w:rsidR="009E121A" w:rsidRDefault="009E121A" w:rsidP="00C16342">
      <w:pPr>
        <w:widowControl w:val="0"/>
        <w:shd w:val="clear" w:color="auto" w:fill="FFFFFF"/>
        <w:tabs>
          <w:tab w:val="left" w:pos="716"/>
        </w:tabs>
        <w:jc w:val="both"/>
      </w:pPr>
    </w:p>
    <w:p w14:paraId="001822D6" w14:textId="77777777" w:rsidR="00D50352" w:rsidRDefault="005E1334">
      <w:pPr>
        <w:ind w:right="150"/>
        <w:jc w:val="both"/>
        <w:rPr>
          <w:rFonts w:eastAsia="Arial Unicode MS"/>
          <w:b/>
        </w:rPr>
      </w:pPr>
      <w:r>
        <w:rPr>
          <w:rFonts w:eastAsia="Arial Unicode MS"/>
          <w:b/>
        </w:rPr>
        <w:t>11. Заключительные положения</w:t>
      </w:r>
    </w:p>
    <w:p w14:paraId="38FD1FF8" w14:textId="77777777" w:rsidR="00D50352" w:rsidRDefault="005E1334">
      <w:pPr>
        <w:widowControl w:val="0"/>
        <w:ind w:right="-8"/>
        <w:jc w:val="both"/>
        <w:rPr>
          <w:shd w:val="clear" w:color="auto" w:fill="FFFFFF"/>
        </w:rPr>
      </w:pPr>
      <w:r>
        <w:rPr>
          <w:shd w:val="clear" w:color="auto" w:fill="FFFFFF"/>
        </w:rPr>
        <w:t xml:space="preserve">11.1. Конкретные обязанности работников определяются должностными инструкциями, </w:t>
      </w:r>
      <w:r>
        <w:rPr>
          <w:shd w:val="clear" w:color="auto" w:fill="FFFFFF"/>
        </w:rPr>
        <w:lastRenderedPageBreak/>
        <w:t>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p>
    <w:p w14:paraId="61C037B9" w14:textId="77777777" w:rsidR="00D50352" w:rsidRDefault="005E1334">
      <w:pPr>
        <w:shd w:val="clear" w:color="auto" w:fill="FFFFFF"/>
        <w:jc w:val="both"/>
      </w:pPr>
      <w:r>
        <w:t xml:space="preserve">11.2. </w:t>
      </w:r>
      <w:r>
        <w:rPr>
          <w:u w:val="single"/>
        </w:rPr>
        <w:t>При осуществлении в школе функций по контролю за образовательной деятельностью и в других случаях не допускается:</w:t>
      </w:r>
    </w:p>
    <w:p w14:paraId="26269863" w14:textId="77777777" w:rsidR="00D50352" w:rsidRDefault="005E1334">
      <w:pPr>
        <w:widowControl w:val="0"/>
        <w:numPr>
          <w:ilvl w:val="0"/>
          <w:numId w:val="29"/>
        </w:numPr>
        <w:shd w:val="clear" w:color="auto" w:fill="FFFFFF"/>
        <w:tabs>
          <w:tab w:val="left" w:pos="720"/>
        </w:tabs>
        <w:ind w:left="720"/>
        <w:jc w:val="both"/>
      </w:pPr>
      <w:r>
        <w:t>присутствие на занятиях посторонних лиц без разрешения директора школы;</w:t>
      </w:r>
    </w:p>
    <w:p w14:paraId="31B0E22F" w14:textId="77777777" w:rsidR="00D50352" w:rsidRDefault="005E1334">
      <w:pPr>
        <w:widowControl w:val="0"/>
        <w:numPr>
          <w:ilvl w:val="0"/>
          <w:numId w:val="29"/>
        </w:numPr>
        <w:shd w:val="clear" w:color="auto" w:fill="FFFFFF"/>
        <w:tabs>
          <w:tab w:val="left" w:pos="720"/>
        </w:tabs>
        <w:ind w:left="720"/>
        <w:jc w:val="both"/>
      </w:pPr>
      <w:r>
        <w:t>входить в класс после начала занятия, за исключением директора организации, осуществляющей образовательную деятельность;</w:t>
      </w:r>
    </w:p>
    <w:p w14:paraId="69E20534" w14:textId="77777777" w:rsidR="00D50352" w:rsidRDefault="005E1334">
      <w:pPr>
        <w:widowControl w:val="0"/>
        <w:numPr>
          <w:ilvl w:val="0"/>
          <w:numId w:val="29"/>
        </w:numPr>
        <w:shd w:val="clear" w:color="auto" w:fill="FFFFFF"/>
        <w:tabs>
          <w:tab w:val="left" w:pos="720"/>
        </w:tabs>
        <w:ind w:left="720"/>
        <w:jc w:val="both"/>
      </w:pPr>
      <w: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14:paraId="1EEE9DD2" w14:textId="77777777" w:rsidR="00D50352" w:rsidRDefault="005E1334">
      <w:pPr>
        <w:widowControl w:val="0"/>
        <w:ind w:right="-8"/>
        <w:jc w:val="both"/>
        <w:rPr>
          <w:shd w:val="clear" w:color="auto" w:fill="FFFFFF"/>
        </w:rPr>
      </w:pPr>
      <w:r>
        <w:rPr>
          <w:shd w:val="clear" w:color="auto" w:fill="FFFFFF"/>
        </w:rPr>
        <w:t xml:space="preserve">11.3. Все работники </w:t>
      </w:r>
      <w:r>
        <w:t>организации, осуществляющей образовательную деятельность,</w:t>
      </w:r>
      <w:r>
        <w:rPr>
          <w:shd w:val="clear" w:color="auto" w:fill="FFFFFF"/>
        </w:rPr>
        <w:t xml:space="preserve"> обязаны проявлять взаимную вежливость, уважение, терпимость, соблюдать трудовую дисциплину и профессиональную этику.</w:t>
      </w:r>
    </w:p>
    <w:p w14:paraId="4329336B" w14:textId="77777777" w:rsidR="00D50352" w:rsidRDefault="005E1334">
      <w:pPr>
        <w:widowControl w:val="0"/>
        <w:ind w:right="-8"/>
        <w:jc w:val="both"/>
      </w:pPr>
      <w:r>
        <w:t xml:space="preserve">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14:paraId="1EA65735" w14:textId="77777777" w:rsidR="00D50352" w:rsidRDefault="005E1334">
      <w:pPr>
        <w:shd w:val="clear" w:color="auto" w:fill="FFFFFF"/>
        <w:jc w:val="both"/>
      </w:pPr>
      <w:r>
        <w:t xml:space="preserve">11.5. С настоящими Правилами должны быть ознакомлены все работники школы. </w:t>
      </w:r>
      <w:r>
        <w:rPr>
          <w:shd w:val="clear" w:color="auto" w:fill="FFFFFF"/>
        </w:rPr>
        <w:t xml:space="preserve">При приеме на работу (до подписания трудового договора) директор </w:t>
      </w:r>
      <w:r>
        <w:rPr>
          <w:bCs/>
          <w:shd w:val="clear" w:color="auto" w:fill="FFFFFF"/>
        </w:rPr>
        <w:t>обязан</w:t>
      </w:r>
      <w:r>
        <w:rPr>
          <w:shd w:val="clear" w:color="auto" w:fill="FFFFFF"/>
        </w:rPr>
        <w:t xml:space="preserve"> </w:t>
      </w:r>
      <w:r>
        <w:rPr>
          <w:bCs/>
          <w:shd w:val="clear" w:color="auto" w:fill="FFFFFF"/>
        </w:rPr>
        <w:t>ознакомить</w:t>
      </w:r>
      <w:r>
        <w:rPr>
          <w:shd w:val="clear" w:color="auto" w:fill="FFFFFF"/>
        </w:rPr>
        <w:t xml:space="preserve"> </w:t>
      </w:r>
      <w:r>
        <w:rPr>
          <w:bCs/>
          <w:shd w:val="clear" w:color="auto" w:fill="FFFFFF"/>
        </w:rPr>
        <w:t>работника</w:t>
      </w:r>
      <w:r>
        <w:rPr>
          <w:shd w:val="clear" w:color="auto" w:fill="FFFFFF"/>
        </w:rPr>
        <w:t xml:space="preserve"> с настоящими Правилами под роспись. Текст данных П</w:t>
      </w:r>
      <w:r>
        <w:t>равил размещается в школе в доступном и видном месте.</w:t>
      </w:r>
    </w:p>
    <w:p w14:paraId="6E6C3CBB" w14:textId="77777777" w:rsidR="00D50352" w:rsidRDefault="005E1334">
      <w:pPr>
        <w:widowControl w:val="0"/>
        <w:ind w:right="-8"/>
        <w:jc w:val="both"/>
      </w:pPr>
      <w: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4962BFC7" w14:textId="77777777" w:rsidR="00D50352" w:rsidRDefault="005E1334">
      <w:pPr>
        <w:widowControl w:val="0"/>
        <w:ind w:right="-8"/>
        <w:jc w:val="both"/>
      </w:pPr>
      <w: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6C641A38" w14:textId="77777777" w:rsidR="00D50352" w:rsidRDefault="005E1334">
      <w:pPr>
        <w:widowControl w:val="0"/>
        <w:ind w:right="-142"/>
        <w:jc w:val="both"/>
      </w:pPr>
      <w:r>
        <w:rPr>
          <w:shd w:val="clear" w:color="auto" w:fill="FFFFFF"/>
        </w:rPr>
        <w:t xml:space="preserve">11.8. С вновь принятыми </w:t>
      </w:r>
      <w:hyperlink r:id="rId22">
        <w:r>
          <w:rPr>
            <w:shd w:val="clear" w:color="auto" w:fill="FFFFFF"/>
          </w:rPr>
          <w:t>Правилами</w:t>
        </w:r>
      </w:hyperlink>
      <w:r>
        <w:rPr>
          <w:shd w:val="clear" w:color="auto" w:fill="FFFFFF"/>
        </w:rPr>
        <w:t xml:space="preserve">, внесенными в них изменениями и дополнениями, </w:t>
      </w:r>
      <w:r>
        <w:t>директор организации, осуществляющей образовательную деятельность,</w:t>
      </w:r>
      <w:r>
        <w:rPr>
          <w:shd w:val="clear" w:color="auto" w:fill="FFFFFF"/>
        </w:rPr>
        <w:t xml:space="preserve"> знакомит работников под роспись с указанием даты ознакомления.</w:t>
      </w:r>
    </w:p>
    <w:p w14:paraId="574EC9E2" w14:textId="77777777" w:rsidR="00D50352" w:rsidRDefault="00D50352">
      <w:pPr>
        <w:pStyle w:val="aff5"/>
        <w:jc w:val="both"/>
        <w:rPr>
          <w:sz w:val="28"/>
        </w:rPr>
      </w:pPr>
    </w:p>
    <w:p w14:paraId="04A3C08B" w14:textId="77777777" w:rsidR="00D50352" w:rsidRDefault="00D50352"/>
    <w:p w14:paraId="191E3505" w14:textId="77777777" w:rsidR="00D50352" w:rsidRDefault="00D50352"/>
    <w:p w14:paraId="36E4ADD9" w14:textId="77777777" w:rsidR="009E121A" w:rsidRDefault="009E121A"/>
    <w:p w14:paraId="7DEE3E09" w14:textId="77777777" w:rsidR="009E121A" w:rsidRDefault="009E121A"/>
    <w:p w14:paraId="37CEE82A" w14:textId="77777777" w:rsidR="009E121A" w:rsidRDefault="009E121A"/>
    <w:p w14:paraId="17AD67B4" w14:textId="77777777" w:rsidR="009E121A" w:rsidRDefault="009E121A"/>
    <w:p w14:paraId="72703310" w14:textId="77777777" w:rsidR="009E121A" w:rsidRDefault="009E121A"/>
    <w:p w14:paraId="5563E260" w14:textId="77777777" w:rsidR="009E121A" w:rsidRDefault="009E121A"/>
    <w:p w14:paraId="73F05690" w14:textId="77777777" w:rsidR="009E121A" w:rsidRDefault="009E121A"/>
    <w:p w14:paraId="6635BC69" w14:textId="77777777" w:rsidR="009E121A" w:rsidRDefault="009E121A"/>
    <w:p w14:paraId="3689E9C7" w14:textId="77777777" w:rsidR="009E121A" w:rsidRDefault="009E121A"/>
    <w:p w14:paraId="63DA44C4" w14:textId="77777777" w:rsidR="009E121A" w:rsidRDefault="009E121A"/>
    <w:p w14:paraId="478D0C5D" w14:textId="77777777" w:rsidR="009E121A" w:rsidRDefault="009E121A"/>
    <w:p w14:paraId="09201A9D" w14:textId="77777777" w:rsidR="009E121A" w:rsidRDefault="009E121A"/>
    <w:p w14:paraId="2FA9AFCF" w14:textId="77777777" w:rsidR="009E121A" w:rsidRDefault="009E121A"/>
    <w:p w14:paraId="1BCA6993" w14:textId="77777777" w:rsidR="009E121A" w:rsidRDefault="009E121A"/>
    <w:p w14:paraId="3F40E9EB" w14:textId="77777777" w:rsidR="009E121A" w:rsidRDefault="009E121A"/>
    <w:p w14:paraId="385ABB15" w14:textId="77777777" w:rsidR="009E121A" w:rsidRDefault="009E121A"/>
    <w:p w14:paraId="0BC7DEE3" w14:textId="77777777" w:rsidR="009E121A" w:rsidRDefault="009E121A"/>
    <w:p w14:paraId="0DBE5E2B" w14:textId="77777777" w:rsidR="00D50352" w:rsidRDefault="00D50352"/>
    <w:p w14:paraId="5B2F57D5" w14:textId="77777777" w:rsidR="00D50352" w:rsidRDefault="00D50352">
      <w:pPr>
        <w:rPr>
          <w:rFonts w:eastAsia="Calibri"/>
          <w:bCs/>
          <w:i/>
          <w:iCs/>
          <w:sz w:val="28"/>
          <w:szCs w:val="28"/>
          <w14:ligatures w14:val="all"/>
        </w:rPr>
      </w:pPr>
    </w:p>
    <w:p w14:paraId="424979C5" w14:textId="77777777" w:rsidR="00D50352" w:rsidRDefault="005E1334">
      <w:pPr>
        <w:pStyle w:val="aff5"/>
        <w:jc w:val="right"/>
      </w:pPr>
      <w:r>
        <w:lastRenderedPageBreak/>
        <w:t xml:space="preserve">Приложение №5 </w:t>
      </w:r>
    </w:p>
    <w:p w14:paraId="17D149EB" w14:textId="77777777" w:rsidR="00D50352" w:rsidRDefault="005E1334">
      <w:pPr>
        <w:pStyle w:val="aff5"/>
        <w:jc w:val="right"/>
        <w:rPr>
          <w:sz w:val="28"/>
        </w:rPr>
      </w:pPr>
      <w:r>
        <w:t>к Коллективному договору</w:t>
      </w:r>
    </w:p>
    <w:p w14:paraId="530D7D8F" w14:textId="77777777" w:rsidR="00D50352" w:rsidRDefault="00D50352">
      <w:pPr>
        <w:pStyle w:val="aff5"/>
        <w:jc w:val="both"/>
        <w:rPr>
          <w:rFonts w:eastAsia="Calibri"/>
          <w:sz w:val="28"/>
        </w:rPr>
      </w:pPr>
    </w:p>
    <w:p w14:paraId="5462AFA9" w14:textId="77777777" w:rsidR="00285471" w:rsidRDefault="005E1334" w:rsidP="00285471">
      <w:pPr>
        <w:widowControl w:val="0"/>
        <w:ind w:right="54"/>
        <w:jc w:val="center"/>
      </w:pPr>
      <w:r>
        <w:rPr>
          <w:rFonts w:eastAsia="Calibri"/>
          <w:lang w:bidi="ru-RU"/>
        </w:rPr>
        <w:t xml:space="preserve">       </w:t>
      </w:r>
      <w:r w:rsidR="00285471">
        <w:rPr>
          <w:rFonts w:eastAsia="Calibri"/>
          <w:lang w:bidi="ru-RU"/>
        </w:rPr>
        <w:tab/>
      </w:r>
      <w:r w:rsidR="00285471">
        <w:t>Муниципальное бюджетное общеобразовательное учреждение</w:t>
      </w:r>
    </w:p>
    <w:p w14:paraId="68F9C64D" w14:textId="77777777" w:rsidR="00285471" w:rsidRDefault="00285471" w:rsidP="00285471">
      <w:pPr>
        <w:widowControl w:val="0"/>
        <w:ind w:right="54"/>
        <w:jc w:val="center"/>
      </w:pPr>
      <w:r>
        <w:t>«Рудницкая средняя общеобразовательная школа» пгт. Тенишево</w:t>
      </w:r>
    </w:p>
    <w:p w14:paraId="513964FE" w14:textId="77777777" w:rsidR="00285471" w:rsidRDefault="00285471" w:rsidP="00285471">
      <w:pPr>
        <w:widowControl w:val="0"/>
        <w:ind w:right="54"/>
        <w:jc w:val="center"/>
      </w:pPr>
      <w:r>
        <w:t>Камско - Устьинского муниципального района Республики Татарстан</w:t>
      </w:r>
    </w:p>
    <w:p w14:paraId="21E44921" w14:textId="77777777" w:rsidR="00285471" w:rsidRDefault="00285471" w:rsidP="00285471">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285471" w14:paraId="59B1C1E9" w14:textId="77777777" w:rsidTr="009143BD">
        <w:trPr>
          <w:trHeight w:val="1443"/>
        </w:trPr>
        <w:tc>
          <w:tcPr>
            <w:tcW w:w="3825" w:type="dxa"/>
            <w:tcBorders>
              <w:top w:val="single" w:sz="4" w:space="0" w:color="000000"/>
              <w:left w:val="single" w:sz="4" w:space="0" w:color="000000"/>
              <w:bottom w:val="single" w:sz="4" w:space="0" w:color="000000"/>
              <w:right w:val="single" w:sz="4" w:space="0" w:color="000000"/>
            </w:tcBorders>
          </w:tcPr>
          <w:p w14:paraId="4DD63D32" w14:textId="77777777" w:rsidR="00285471" w:rsidRDefault="00285471" w:rsidP="009143BD">
            <w:pPr>
              <w:widowControl w:val="0"/>
              <w:ind w:right="54"/>
              <w:jc w:val="both"/>
            </w:pPr>
            <w:r>
              <w:t xml:space="preserve">Принято на педагогическом совете </w:t>
            </w:r>
          </w:p>
          <w:p w14:paraId="2EF68892" w14:textId="77777777" w:rsidR="00285471" w:rsidRDefault="00285471" w:rsidP="009143BD">
            <w:pPr>
              <w:widowControl w:val="0"/>
              <w:ind w:right="54"/>
              <w:jc w:val="both"/>
            </w:pPr>
            <w:r>
              <w:t>Протокол № 5 от  31.05.2025г.</w:t>
            </w:r>
          </w:p>
        </w:tc>
        <w:tc>
          <w:tcPr>
            <w:tcW w:w="6374" w:type="dxa"/>
            <w:tcBorders>
              <w:top w:val="single" w:sz="4" w:space="0" w:color="000000"/>
              <w:left w:val="single" w:sz="4" w:space="0" w:color="000000"/>
              <w:bottom w:val="single" w:sz="4" w:space="0" w:color="000000"/>
              <w:right w:val="single" w:sz="4" w:space="0" w:color="000000"/>
            </w:tcBorders>
          </w:tcPr>
          <w:p w14:paraId="42E227F9" w14:textId="77777777" w:rsidR="00285471" w:rsidRDefault="00285471" w:rsidP="009143BD">
            <w:pPr>
              <w:widowControl w:val="0"/>
              <w:ind w:right="54"/>
              <w:jc w:val="both"/>
            </w:pPr>
            <w:r>
              <w:t>Утверждено и введено</w:t>
            </w:r>
            <w:r>
              <w:rPr>
                <w:b/>
              </w:rPr>
              <w:t xml:space="preserve"> </w:t>
            </w:r>
            <w:r>
              <w:t xml:space="preserve">в действие </w:t>
            </w:r>
          </w:p>
          <w:p w14:paraId="79245A9D" w14:textId="77777777" w:rsidR="00285471" w:rsidRDefault="00285471" w:rsidP="009143BD">
            <w:pPr>
              <w:widowControl w:val="0"/>
              <w:ind w:right="54"/>
              <w:jc w:val="both"/>
            </w:pPr>
          </w:p>
          <w:p w14:paraId="02B52D1A" w14:textId="77777777" w:rsidR="00285471" w:rsidRDefault="00285471" w:rsidP="009143BD">
            <w:pPr>
              <w:widowControl w:val="0"/>
              <w:ind w:right="54"/>
              <w:jc w:val="both"/>
              <w:rPr>
                <w:b/>
              </w:rPr>
            </w:pPr>
            <w:r>
              <w:t>Приказом</w:t>
            </w:r>
            <w:r>
              <w:rPr>
                <w:b/>
              </w:rPr>
              <w:t xml:space="preserve"> </w:t>
            </w:r>
            <w:r w:rsidRPr="00F9344B">
              <w:t xml:space="preserve">от </w:t>
            </w:r>
            <w:r>
              <w:t>31</w:t>
            </w:r>
            <w:r w:rsidRPr="00F9344B">
              <w:t>.0</w:t>
            </w:r>
            <w:r>
              <w:t>5</w:t>
            </w:r>
            <w:r w:rsidRPr="00F9344B">
              <w:t>.20</w:t>
            </w:r>
            <w:r>
              <w:t>25</w:t>
            </w:r>
            <w:r w:rsidRPr="00F9344B">
              <w:t xml:space="preserve"> г.       № </w:t>
            </w:r>
            <w:r>
              <w:t>141</w:t>
            </w:r>
          </w:p>
          <w:p w14:paraId="7B8FFFDB" w14:textId="77777777" w:rsidR="00285471" w:rsidRDefault="00285471" w:rsidP="009143BD">
            <w:pPr>
              <w:widowControl w:val="0"/>
              <w:ind w:right="54"/>
              <w:jc w:val="both"/>
            </w:pPr>
          </w:p>
          <w:p w14:paraId="5E57645A" w14:textId="77777777" w:rsidR="00285471" w:rsidRDefault="00285471" w:rsidP="009143BD">
            <w:pPr>
              <w:widowControl w:val="0"/>
              <w:ind w:right="54"/>
              <w:jc w:val="both"/>
            </w:pPr>
            <w:r>
              <w:t>Директор  школы                                  Г.И. Хасанова</w:t>
            </w:r>
          </w:p>
        </w:tc>
      </w:tr>
    </w:tbl>
    <w:p w14:paraId="1368F318" w14:textId="77777777" w:rsidR="00285471" w:rsidRDefault="00285471" w:rsidP="00285471">
      <w:pPr>
        <w:rPr>
          <w:rFonts w:eastAsia="Calibri"/>
        </w:rPr>
      </w:pPr>
    </w:p>
    <w:p w14:paraId="3C42A554" w14:textId="77777777" w:rsidR="00285471" w:rsidRDefault="00285471" w:rsidP="00285471">
      <w:pPr>
        <w:widowControl w:val="0"/>
        <w:ind w:right="54"/>
      </w:pPr>
      <w:r>
        <w:t>С учетом мнений Общего собрания трудового коллектива</w:t>
      </w:r>
    </w:p>
    <w:p w14:paraId="63CD578A" w14:textId="77777777" w:rsidR="00285471" w:rsidRDefault="00285471" w:rsidP="00285471">
      <w:r>
        <w:t>Протокол № 1 от 31.05. 2025 г.</w:t>
      </w:r>
    </w:p>
    <w:p w14:paraId="0AD1CAD0" w14:textId="57A422AC" w:rsidR="00D50352" w:rsidRDefault="00285471" w:rsidP="00285471">
      <w:pPr>
        <w:tabs>
          <w:tab w:val="left" w:pos="3396"/>
        </w:tabs>
        <w:rPr>
          <w:rFonts w:eastAsia="Calibri"/>
          <w:lang w:bidi="ru-RU"/>
        </w:rPr>
      </w:pPr>
      <w:r>
        <w:t xml:space="preserve">Председатель Профкома                                 Э.И. Миннигалеева     </w:t>
      </w:r>
    </w:p>
    <w:p w14:paraId="2D5E5738" w14:textId="77777777" w:rsidR="00D50352" w:rsidRDefault="005E1334">
      <w:pPr>
        <w:rPr>
          <w:rFonts w:eastAsia="Calibri"/>
          <w:color w:val="FF0000"/>
          <w:lang w:bidi="ru-RU"/>
        </w:rPr>
      </w:pPr>
      <w:r>
        <w:rPr>
          <w:rFonts w:eastAsia="Calibri"/>
          <w:color w:val="FF0000"/>
          <w:lang w:bidi="ru-RU"/>
        </w:rPr>
        <w:t xml:space="preserve">    </w:t>
      </w:r>
    </w:p>
    <w:p w14:paraId="1744C807" w14:textId="77777777" w:rsidR="00D50352" w:rsidRDefault="005E1334">
      <w:pPr>
        <w:jc w:val="center"/>
        <w:rPr>
          <w:b/>
          <w:bCs/>
          <w:color w:val="2E74B5"/>
          <w:lang w:eastAsia="en-US"/>
        </w:rPr>
      </w:pPr>
      <w:r>
        <w:rPr>
          <w:rFonts w:eastAsia="Calibri"/>
          <w:b/>
          <w:lang w:eastAsia="en-US"/>
        </w:rPr>
        <w:t>Положение</w:t>
      </w:r>
    </w:p>
    <w:p w14:paraId="44BA6F5D" w14:textId="77777777" w:rsidR="00D50352" w:rsidRDefault="005E1334">
      <w:pPr>
        <w:jc w:val="center"/>
        <w:rPr>
          <w:rFonts w:eastAsia="Calibri"/>
          <w:b/>
          <w:lang w:eastAsia="en-US"/>
        </w:rPr>
      </w:pPr>
      <w:r>
        <w:rPr>
          <w:rFonts w:eastAsia="Calibri"/>
          <w:b/>
          <w:lang w:eastAsia="en-US"/>
        </w:rPr>
        <w:t>о длительном отпуске сроком до одного года</w:t>
      </w:r>
    </w:p>
    <w:p w14:paraId="3F4F0CD1" w14:textId="77777777" w:rsidR="00D50352" w:rsidRDefault="005E1334">
      <w:pPr>
        <w:jc w:val="center"/>
        <w:rPr>
          <w:rFonts w:eastAsia="Calibri"/>
          <w:b/>
          <w:u w:val="single"/>
          <w:lang w:eastAsia="en-US"/>
        </w:rPr>
      </w:pPr>
      <w:r>
        <w:rPr>
          <w:rFonts w:eastAsia="Calibri"/>
          <w:b/>
          <w:u w:val="single"/>
          <w:lang w:eastAsia="en-US"/>
        </w:rPr>
        <w:t>1.Общие положения</w:t>
      </w:r>
    </w:p>
    <w:p w14:paraId="56AB7315" w14:textId="77777777" w:rsidR="00D50352" w:rsidRDefault="005E1334">
      <w:pPr>
        <w:ind w:firstLine="708"/>
        <w:jc w:val="both"/>
        <w:rPr>
          <w:rFonts w:eastAsia="Calibri"/>
          <w:color w:val="000000"/>
          <w:lang w:eastAsia="en-US"/>
        </w:rPr>
      </w:pPr>
      <w:r>
        <w:rPr>
          <w:rFonts w:eastAsia="Calibri"/>
          <w:color w:val="000000"/>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Pr>
          <w:rFonts w:eastAsia="Calibri"/>
          <w:lang w:eastAsia="en-US"/>
        </w:rPr>
        <w:t>Об образовании в Российской Федерации» от 29.12. 2012 г. № 273-ФЗ</w:t>
      </w:r>
      <w:r>
        <w:rPr>
          <w:rFonts w:eastAsia="Calibri"/>
          <w:color w:val="000000"/>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0A6ADF93" w14:textId="77777777" w:rsidR="00D50352" w:rsidRDefault="005E1334">
      <w:pPr>
        <w:ind w:firstLine="708"/>
        <w:jc w:val="both"/>
        <w:rPr>
          <w:rFonts w:eastAsia="Calibri"/>
          <w:color w:val="000000"/>
          <w:lang w:eastAsia="en-US"/>
        </w:rPr>
      </w:pPr>
      <w:r>
        <w:rPr>
          <w:rFonts w:eastAsia="Calibri"/>
          <w:color w:val="000000"/>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410FAFF1" w14:textId="77777777" w:rsidR="00D50352" w:rsidRDefault="005E1334">
      <w:pPr>
        <w:ind w:firstLine="708"/>
        <w:jc w:val="both"/>
        <w:rPr>
          <w:rFonts w:eastAsia="Calibri"/>
          <w:color w:val="000000"/>
          <w:lang w:eastAsia="en-US"/>
        </w:rPr>
      </w:pPr>
      <w:r>
        <w:rPr>
          <w:rFonts w:eastAsia="Calibri"/>
          <w:color w:val="000000"/>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11DD8A78" w14:textId="77777777" w:rsidR="00D50352" w:rsidRDefault="005E1334">
      <w:pPr>
        <w:ind w:firstLine="708"/>
        <w:jc w:val="both"/>
        <w:rPr>
          <w:rFonts w:eastAsia="Calibri"/>
          <w:color w:val="000000"/>
          <w:lang w:eastAsia="en-US"/>
        </w:rPr>
      </w:pPr>
      <w:r>
        <w:rPr>
          <w:rFonts w:eastAsia="Calibri"/>
          <w:color w:val="000000"/>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7B15CFDE" w14:textId="77777777" w:rsidR="00D50352" w:rsidRDefault="005E1334">
      <w:pPr>
        <w:jc w:val="center"/>
        <w:rPr>
          <w:rFonts w:eastAsia="Calibri"/>
          <w:b/>
          <w:u w:val="single"/>
          <w:lang w:eastAsia="en-US"/>
        </w:rPr>
      </w:pPr>
      <w:r>
        <w:rPr>
          <w:rFonts w:eastAsia="Calibri"/>
          <w:b/>
          <w:u w:val="single"/>
          <w:lang w:eastAsia="en-US"/>
        </w:rPr>
        <w:t>2. Условия предоставления длительного отпуска</w:t>
      </w:r>
    </w:p>
    <w:p w14:paraId="0ED47349" w14:textId="77777777" w:rsidR="00D50352" w:rsidRDefault="005E1334">
      <w:pPr>
        <w:ind w:firstLine="708"/>
        <w:jc w:val="both"/>
        <w:rPr>
          <w:rFonts w:eastAsia="Calibri"/>
          <w:lang w:eastAsia="en-US"/>
        </w:rPr>
      </w:pPr>
      <w:r>
        <w:rPr>
          <w:rFonts w:eastAsia="Calibri"/>
          <w:lang w:eastAsia="en-US"/>
        </w:rPr>
        <w:t xml:space="preserve">2.1. В соответствии с </w:t>
      </w:r>
      <w:hyperlink r:id="rId23">
        <w:r>
          <w:rPr>
            <w:rFonts w:eastAsia="Calibri"/>
            <w:bCs/>
            <w:lang w:eastAsia="en-US"/>
          </w:rPr>
          <w:t>пп. 4 п. 5 ст. 47</w:t>
        </w:r>
      </w:hyperlink>
      <w:r>
        <w:rPr>
          <w:rFonts w:eastAsia="Calibri"/>
          <w:lang w:eastAsia="en-US"/>
        </w:rPr>
        <w:t xml:space="preserve"> ФЗ «Об образовании в Российской Федерации» от 29.12. 2012 г. № 273-ФЗ,  </w:t>
      </w:r>
      <w:hyperlink r:id="rId24">
        <w:r>
          <w:rPr>
            <w:rFonts w:eastAsia="Calibri"/>
            <w:bCs/>
            <w:lang w:eastAsia="en-US"/>
          </w:rPr>
          <w:t>ст. 335</w:t>
        </w:r>
      </w:hyperlink>
      <w:r>
        <w:rPr>
          <w:rFonts w:eastAsia="Calibri"/>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07575FE9" w14:textId="77777777" w:rsidR="00D50352" w:rsidRDefault="005E1334">
      <w:pPr>
        <w:jc w:val="both"/>
        <w:rPr>
          <w:rFonts w:eastAsia="Calibri"/>
          <w:lang w:eastAsia="en-US"/>
        </w:rPr>
      </w:pPr>
      <w:r>
        <w:rPr>
          <w:rFonts w:eastAsia="Calibri"/>
          <w:lang w:eastAsia="en-US"/>
        </w:rPr>
        <w:t xml:space="preserve">Порядок и условия предоставления педагогическим работникам  длительного отпуска в учреждении устанавливаются </w:t>
      </w:r>
      <w:hyperlink r:id="rId25">
        <w:r>
          <w:rPr>
            <w:rFonts w:eastAsia="Calibri"/>
            <w:bCs/>
            <w:lang w:eastAsia="en-US"/>
          </w:rPr>
          <w:t>Приказом</w:t>
        </w:r>
      </w:hyperlink>
      <w:r>
        <w:rPr>
          <w:rFonts w:eastAsia="Calibri"/>
          <w:lang w:eastAsia="en-US"/>
        </w:rPr>
        <w:t xml:space="preserve"> Министерства образования и науки РФ от 31.05.2016 № 644 и настоящим Положением. </w:t>
      </w:r>
    </w:p>
    <w:p w14:paraId="3E071D73" w14:textId="77777777" w:rsidR="00D50352" w:rsidRDefault="005E1334">
      <w:pPr>
        <w:ind w:firstLine="708"/>
        <w:jc w:val="both"/>
        <w:rPr>
          <w:rFonts w:eastAsia="Calibri"/>
          <w:lang w:eastAsia="en-US"/>
        </w:rPr>
      </w:pPr>
      <w:r>
        <w:rPr>
          <w:rFonts w:eastAsia="Calibri"/>
          <w:lang w:eastAsia="en-US"/>
        </w:rPr>
        <w:t xml:space="preserve">2.2. Право на длительный  отпуск имеют педагогические работники,  замещающие должности, поименованные в </w:t>
      </w:r>
      <w:hyperlink r:id="rId26">
        <w:r>
          <w:rPr>
            <w:rFonts w:eastAsia="Calibri"/>
            <w:bCs/>
            <w:lang w:eastAsia="en-US"/>
          </w:rPr>
          <w:t>разделе I</w:t>
        </w:r>
      </w:hyperlink>
      <w:r>
        <w:rPr>
          <w:rFonts w:eastAsia="Calibri"/>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7">
        <w:r>
          <w:rPr>
            <w:rFonts w:eastAsia="Calibri"/>
            <w:bCs/>
            <w:lang w:eastAsia="en-US"/>
          </w:rPr>
          <w:t>Постановлением</w:t>
        </w:r>
      </w:hyperlink>
      <w:r>
        <w:rPr>
          <w:rFonts w:eastAsia="Calibri"/>
          <w:lang w:eastAsia="en-US"/>
        </w:rPr>
        <w:t xml:space="preserve"> Правительства РФ от 08.08.2013 № 678, а именно:</w:t>
      </w:r>
    </w:p>
    <w:p w14:paraId="32019A46" w14:textId="77777777" w:rsidR="00D50352" w:rsidRDefault="005E1334">
      <w:pPr>
        <w:ind w:firstLine="708"/>
        <w:jc w:val="both"/>
        <w:rPr>
          <w:rFonts w:eastAsia="Calibri"/>
          <w:lang w:eastAsia="en-US"/>
        </w:rPr>
      </w:pPr>
      <w:r>
        <w:rPr>
          <w:rFonts w:eastAsia="Calibri"/>
          <w:lang w:eastAsia="en-US"/>
        </w:rPr>
        <w:t>- педагогические работники, отнесенные к профессорско-преподавательскому составу;</w:t>
      </w:r>
    </w:p>
    <w:p w14:paraId="02882C93" w14:textId="77777777" w:rsidR="00D50352" w:rsidRDefault="005E1334">
      <w:pPr>
        <w:ind w:firstLine="708"/>
        <w:jc w:val="both"/>
        <w:rPr>
          <w:rFonts w:eastAsia="Calibri"/>
          <w:lang w:eastAsia="en-US"/>
        </w:rPr>
      </w:pPr>
      <w:r>
        <w:rPr>
          <w:rFonts w:eastAsia="Calibri"/>
          <w:lang w:eastAsia="en-US"/>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w:t>
      </w:r>
      <w:r>
        <w:rPr>
          <w:rFonts w:eastAsia="Calibri"/>
          <w:lang w:eastAsia="en-US"/>
        </w:rPr>
        <w:lastRenderedPageBreak/>
        <w:t>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3D22BF45" w14:textId="77777777" w:rsidR="00D50352" w:rsidRDefault="005E1334">
      <w:pPr>
        <w:ind w:firstLine="708"/>
        <w:jc w:val="both"/>
        <w:rPr>
          <w:rFonts w:eastAsia="Calibri"/>
          <w:lang w:eastAsia="en-US"/>
        </w:rPr>
      </w:pPr>
      <w:r>
        <w:rPr>
          <w:rFonts w:eastAsia="Calibri"/>
          <w:lang w:eastAsia="en-US"/>
        </w:rPr>
        <w:t>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w:t>
      </w:r>
      <w:r w:rsidR="009E121A">
        <w:rPr>
          <w:rFonts w:eastAsia="Calibri"/>
          <w:lang w:eastAsia="en-US"/>
        </w:rPr>
        <w:t>внутреннее или</w:t>
      </w:r>
      <w:r>
        <w:rPr>
          <w:rFonts w:eastAsia="Calibri"/>
          <w:lang w:eastAsia="en-US"/>
        </w:rPr>
        <w:t xml:space="preserve"> внешнее). </w:t>
      </w:r>
    </w:p>
    <w:p w14:paraId="791098ED" w14:textId="77777777" w:rsidR="00D50352" w:rsidRDefault="005E1334">
      <w:pPr>
        <w:ind w:firstLine="708"/>
        <w:jc w:val="both"/>
        <w:rPr>
          <w:rFonts w:eastAsia="Calibri"/>
          <w:lang w:eastAsia="en-US"/>
        </w:rPr>
      </w:pPr>
      <w:r>
        <w:rPr>
          <w:rFonts w:eastAsia="Calibri"/>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0CC7AB4B" w14:textId="77777777" w:rsidR="00D50352" w:rsidRDefault="005E1334">
      <w:pPr>
        <w:ind w:firstLine="708"/>
        <w:jc w:val="both"/>
        <w:rPr>
          <w:rFonts w:eastAsia="Calibri"/>
          <w:lang w:eastAsia="en-US"/>
        </w:rPr>
      </w:pPr>
      <w:r>
        <w:rPr>
          <w:rFonts w:eastAsia="Calibri"/>
          <w:lang w:eastAsia="en-US"/>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63032500" w14:textId="77777777" w:rsidR="00D50352" w:rsidRDefault="005E1334">
      <w:pPr>
        <w:ind w:firstLine="708"/>
        <w:jc w:val="both"/>
        <w:rPr>
          <w:rFonts w:eastAsia="Calibri"/>
          <w:lang w:eastAsia="en-US"/>
        </w:rPr>
      </w:pPr>
      <w:r>
        <w:rPr>
          <w:rFonts w:eastAsia="Calibri"/>
          <w:lang w:eastAsia="en-US"/>
        </w:rPr>
        <w:t xml:space="preserve">2.4. Педагогическим работникам длительный отпуск предоставляется на условиях без сохранения заработной платы. </w:t>
      </w:r>
    </w:p>
    <w:p w14:paraId="0AAF5927" w14:textId="77777777" w:rsidR="00D50352" w:rsidRDefault="005E1334">
      <w:pPr>
        <w:ind w:firstLine="708"/>
        <w:jc w:val="both"/>
        <w:rPr>
          <w:rFonts w:eastAsia="Calibri"/>
          <w:lang w:eastAsia="en-US"/>
        </w:rPr>
      </w:pPr>
      <w:r>
        <w:rPr>
          <w:rFonts w:eastAsia="Calibri"/>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14:paraId="03FBF314" w14:textId="77777777" w:rsidR="00D50352" w:rsidRDefault="005E1334">
      <w:pPr>
        <w:ind w:firstLine="708"/>
        <w:jc w:val="both"/>
        <w:rPr>
          <w:rFonts w:eastAsia="Calibri"/>
          <w:lang w:eastAsia="en-US"/>
        </w:rPr>
      </w:pPr>
      <w:r>
        <w:rPr>
          <w:rFonts w:eastAsia="Calibri"/>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14:paraId="73A90BCC" w14:textId="77777777" w:rsidR="00D50352" w:rsidRDefault="005E1334">
      <w:pPr>
        <w:ind w:firstLine="708"/>
        <w:jc w:val="both"/>
        <w:rPr>
          <w:rFonts w:eastAsia="Calibri"/>
          <w:lang w:eastAsia="en-US"/>
        </w:rPr>
      </w:pPr>
      <w:r>
        <w:rPr>
          <w:rFonts w:eastAsia="Calibri"/>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37368087" w14:textId="77777777" w:rsidR="00D50352" w:rsidRDefault="005E1334">
      <w:pPr>
        <w:jc w:val="center"/>
        <w:rPr>
          <w:rFonts w:eastAsia="Calibri"/>
          <w:b/>
          <w:lang w:eastAsia="en-US"/>
        </w:rPr>
      </w:pPr>
      <w:r>
        <w:rPr>
          <w:rFonts w:eastAsia="Calibri"/>
          <w:b/>
          <w:lang w:eastAsia="en-US"/>
        </w:rPr>
        <w:t>2.6. При предоставлении длительного отпуска учитывается:</w:t>
      </w:r>
    </w:p>
    <w:p w14:paraId="40ED98C7" w14:textId="77777777" w:rsidR="00D50352" w:rsidRDefault="005E1334">
      <w:pPr>
        <w:ind w:firstLine="708"/>
        <w:jc w:val="both"/>
        <w:rPr>
          <w:rFonts w:eastAsia="Calibri"/>
          <w:lang w:eastAsia="en-US"/>
        </w:rPr>
      </w:pPr>
      <w:r>
        <w:rPr>
          <w:rFonts w:eastAsia="Calibri"/>
          <w:lang w:eastAsia="en-US"/>
        </w:rPr>
        <w:t xml:space="preserve">а) фактически проработанное время замещения должностей педагогических работников по трудовому договору. </w:t>
      </w:r>
    </w:p>
    <w:p w14:paraId="760AED0C" w14:textId="77777777" w:rsidR="00D50352" w:rsidRDefault="005E1334">
      <w:pPr>
        <w:ind w:firstLine="708"/>
        <w:jc w:val="both"/>
        <w:rPr>
          <w:rFonts w:eastAsia="Calibri"/>
          <w:lang w:eastAsia="en-US"/>
        </w:rPr>
      </w:pPr>
      <w:r>
        <w:rPr>
          <w:rFonts w:eastAsia="Calibri"/>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1C34CEA3" w14:textId="77777777" w:rsidR="00D50352" w:rsidRDefault="005E1334">
      <w:pPr>
        <w:ind w:firstLine="708"/>
        <w:jc w:val="both"/>
        <w:rPr>
          <w:rFonts w:eastAsia="Calibri"/>
          <w:lang w:eastAsia="en-US"/>
        </w:rPr>
      </w:pPr>
      <w:r>
        <w:rPr>
          <w:rFonts w:eastAsia="Calibri"/>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30E7FEA2" w14:textId="77777777" w:rsidR="00D50352" w:rsidRDefault="005E1334">
      <w:pPr>
        <w:ind w:firstLine="708"/>
        <w:jc w:val="both"/>
        <w:rPr>
          <w:rFonts w:eastAsia="Calibri"/>
          <w:lang w:eastAsia="en-US"/>
        </w:rPr>
      </w:pPr>
      <w:r>
        <w:rPr>
          <w:rFonts w:eastAsia="Calibri"/>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4F206843" w14:textId="77777777" w:rsidR="00D50352" w:rsidRDefault="005E1334">
      <w:pPr>
        <w:ind w:firstLine="708"/>
        <w:jc w:val="both"/>
        <w:rPr>
          <w:rFonts w:eastAsia="Calibri"/>
          <w:lang w:eastAsia="en-US"/>
        </w:rPr>
      </w:pPr>
      <w:r>
        <w:rPr>
          <w:rFonts w:eastAsia="Calibri"/>
          <w:lang w:eastAsia="en-US"/>
        </w:rPr>
        <w:t>2.7. За педагогическими работником, находящимся в длительном отпуске, сохраняется:</w:t>
      </w:r>
    </w:p>
    <w:p w14:paraId="294CC342" w14:textId="77777777" w:rsidR="00D50352" w:rsidRDefault="005E1334">
      <w:pPr>
        <w:ind w:firstLine="708"/>
        <w:jc w:val="both"/>
        <w:rPr>
          <w:rFonts w:eastAsia="Calibri"/>
          <w:lang w:eastAsia="en-US"/>
        </w:rPr>
      </w:pPr>
      <w:r>
        <w:rPr>
          <w:rFonts w:eastAsia="Calibri"/>
          <w:lang w:eastAsia="en-US"/>
        </w:rPr>
        <w:t>- место работы (должность);</w:t>
      </w:r>
    </w:p>
    <w:p w14:paraId="00EB8A8E" w14:textId="77777777" w:rsidR="00D50352" w:rsidRDefault="005E1334">
      <w:pPr>
        <w:ind w:firstLine="708"/>
        <w:jc w:val="both"/>
        <w:rPr>
          <w:rFonts w:eastAsia="Calibri"/>
          <w:lang w:eastAsia="en-US"/>
        </w:rPr>
      </w:pPr>
      <w:r>
        <w:rPr>
          <w:rFonts w:eastAsia="Calibri"/>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672F1950" w14:textId="77777777" w:rsidR="00D50352" w:rsidRDefault="005E1334">
      <w:pPr>
        <w:ind w:firstLine="708"/>
        <w:jc w:val="both"/>
        <w:rPr>
          <w:rFonts w:eastAsia="Calibri"/>
          <w:lang w:eastAsia="en-US"/>
        </w:rPr>
      </w:pPr>
      <w:r>
        <w:rPr>
          <w:rFonts w:eastAsia="Calibri"/>
          <w:lang w:eastAsia="en-US"/>
        </w:rPr>
        <w:lastRenderedPageBreak/>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14EB06F4" w14:textId="77777777" w:rsidR="00D50352" w:rsidRDefault="005E1334">
      <w:pPr>
        <w:ind w:firstLine="708"/>
        <w:jc w:val="both"/>
        <w:rPr>
          <w:rFonts w:eastAsia="Calibri"/>
          <w:lang w:eastAsia="en-US"/>
        </w:rPr>
      </w:pPr>
      <w:r>
        <w:rPr>
          <w:rFonts w:eastAsia="Calibri"/>
          <w:lang w:eastAsia="en-US"/>
        </w:rPr>
        <w:t xml:space="preserve">2.9. Продолжительность предоставляемого длительного отпуска составляет не более 1 (одного) года. </w:t>
      </w:r>
    </w:p>
    <w:p w14:paraId="17768B5F" w14:textId="77777777" w:rsidR="00D50352" w:rsidRDefault="005E1334">
      <w:pPr>
        <w:jc w:val="center"/>
        <w:rPr>
          <w:rFonts w:eastAsia="Calibri"/>
          <w:b/>
          <w:lang w:eastAsia="en-US"/>
        </w:rPr>
      </w:pPr>
      <w:r>
        <w:rPr>
          <w:rFonts w:eastAsia="Calibri"/>
          <w:b/>
          <w:lang w:eastAsia="en-US"/>
        </w:rPr>
        <w:t>3. Порядок предоставления длительного отпуска</w:t>
      </w:r>
    </w:p>
    <w:p w14:paraId="39CD6EFD" w14:textId="77777777" w:rsidR="00D50352" w:rsidRDefault="005E1334">
      <w:pPr>
        <w:ind w:firstLine="708"/>
        <w:jc w:val="both"/>
        <w:rPr>
          <w:rFonts w:eastAsia="Calibri"/>
          <w:lang w:eastAsia="en-US"/>
        </w:rPr>
      </w:pPr>
      <w:r>
        <w:rPr>
          <w:rFonts w:eastAsia="Calibri"/>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1927B196" w14:textId="77777777" w:rsidR="00D50352" w:rsidRDefault="005E1334">
      <w:pPr>
        <w:ind w:firstLine="708"/>
        <w:jc w:val="both"/>
        <w:rPr>
          <w:rFonts w:eastAsia="Calibri"/>
          <w:lang w:eastAsia="en-US"/>
        </w:rPr>
      </w:pPr>
      <w:r>
        <w:rPr>
          <w:rFonts w:eastAsia="Calibri"/>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14:paraId="22D47A85" w14:textId="77777777" w:rsidR="00D50352" w:rsidRDefault="005E1334">
      <w:pPr>
        <w:ind w:firstLine="708"/>
        <w:jc w:val="both"/>
        <w:rPr>
          <w:rFonts w:eastAsia="Calibri"/>
          <w:lang w:eastAsia="en-US"/>
        </w:rPr>
      </w:pPr>
      <w:r>
        <w:rPr>
          <w:rFonts w:eastAsia="Calibri"/>
          <w:lang w:eastAsia="en-US"/>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4C6D0E8B" w14:textId="77777777" w:rsidR="00D50352" w:rsidRDefault="005E1334">
      <w:pPr>
        <w:ind w:firstLine="708"/>
        <w:jc w:val="both"/>
        <w:rPr>
          <w:rFonts w:eastAsia="Calibri"/>
          <w:lang w:eastAsia="en-US"/>
        </w:rPr>
      </w:pPr>
      <w:r>
        <w:rPr>
          <w:rFonts w:eastAsia="Calibri"/>
          <w:lang w:eastAsia="en-US"/>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0ED3B640" w14:textId="77777777" w:rsidR="00D50352" w:rsidRDefault="005E1334">
      <w:pPr>
        <w:ind w:firstLine="708"/>
        <w:jc w:val="both"/>
        <w:rPr>
          <w:rFonts w:eastAsia="Calibri"/>
          <w:lang w:eastAsia="en-US"/>
        </w:rPr>
      </w:pPr>
      <w:r>
        <w:rPr>
          <w:rFonts w:eastAsia="Calibri"/>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6B03813A" w14:textId="77777777" w:rsidR="00D50352" w:rsidRDefault="005E1334">
      <w:pPr>
        <w:ind w:firstLine="708"/>
        <w:jc w:val="both"/>
        <w:rPr>
          <w:rFonts w:eastAsia="Calibri"/>
          <w:lang w:eastAsia="en-US"/>
        </w:rPr>
      </w:pPr>
      <w:r>
        <w:rPr>
          <w:rFonts w:eastAsia="Calibri"/>
          <w:lang w:eastAsia="en-US"/>
        </w:rPr>
        <w:t>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w:t>
      </w:r>
    </w:p>
    <w:p w14:paraId="00816EF5" w14:textId="77777777" w:rsidR="00D50352" w:rsidRDefault="00D50352">
      <w:pPr>
        <w:pStyle w:val="aff5"/>
        <w:jc w:val="both"/>
        <w:rPr>
          <w:sz w:val="28"/>
        </w:rPr>
      </w:pPr>
    </w:p>
    <w:p w14:paraId="008A5B3D" w14:textId="77777777" w:rsidR="009E121A" w:rsidRDefault="009E121A">
      <w:pPr>
        <w:pStyle w:val="aff5"/>
        <w:jc w:val="both"/>
        <w:rPr>
          <w:sz w:val="28"/>
        </w:rPr>
      </w:pPr>
    </w:p>
    <w:p w14:paraId="56DAE969" w14:textId="77777777" w:rsidR="009E121A" w:rsidRDefault="009E121A">
      <w:pPr>
        <w:pStyle w:val="aff5"/>
        <w:jc w:val="both"/>
        <w:rPr>
          <w:sz w:val="28"/>
        </w:rPr>
      </w:pPr>
    </w:p>
    <w:p w14:paraId="2739339A" w14:textId="77777777" w:rsidR="009E121A" w:rsidRDefault="009E121A">
      <w:pPr>
        <w:pStyle w:val="aff5"/>
        <w:jc w:val="both"/>
        <w:rPr>
          <w:sz w:val="28"/>
        </w:rPr>
      </w:pPr>
    </w:p>
    <w:p w14:paraId="587D6CFE" w14:textId="77777777" w:rsidR="009E121A" w:rsidRDefault="009E121A">
      <w:pPr>
        <w:pStyle w:val="aff5"/>
        <w:jc w:val="both"/>
        <w:rPr>
          <w:sz w:val="28"/>
        </w:rPr>
      </w:pPr>
    </w:p>
    <w:p w14:paraId="5ECB2224" w14:textId="77777777" w:rsidR="009E121A" w:rsidRDefault="009E121A">
      <w:pPr>
        <w:pStyle w:val="aff5"/>
        <w:jc w:val="both"/>
        <w:rPr>
          <w:sz w:val="28"/>
        </w:rPr>
      </w:pPr>
    </w:p>
    <w:p w14:paraId="31E99F10" w14:textId="77777777" w:rsidR="009E121A" w:rsidRDefault="009E121A">
      <w:pPr>
        <w:pStyle w:val="aff5"/>
        <w:jc w:val="both"/>
        <w:rPr>
          <w:sz w:val="28"/>
        </w:rPr>
      </w:pPr>
    </w:p>
    <w:p w14:paraId="6A87F670" w14:textId="77777777" w:rsidR="009E121A" w:rsidRDefault="009E121A">
      <w:pPr>
        <w:pStyle w:val="aff5"/>
        <w:jc w:val="both"/>
        <w:rPr>
          <w:sz w:val="28"/>
        </w:rPr>
      </w:pPr>
    </w:p>
    <w:p w14:paraId="7D06076B" w14:textId="77777777" w:rsidR="009E121A" w:rsidRDefault="009E121A">
      <w:pPr>
        <w:pStyle w:val="aff5"/>
        <w:jc w:val="both"/>
        <w:rPr>
          <w:sz w:val="28"/>
        </w:rPr>
      </w:pPr>
    </w:p>
    <w:p w14:paraId="6B5780D1" w14:textId="77777777" w:rsidR="009E121A" w:rsidRDefault="009E121A">
      <w:pPr>
        <w:pStyle w:val="aff5"/>
        <w:jc w:val="both"/>
        <w:rPr>
          <w:sz w:val="28"/>
        </w:rPr>
      </w:pPr>
    </w:p>
    <w:p w14:paraId="16F5AFF7" w14:textId="77777777" w:rsidR="009E121A" w:rsidRDefault="009E121A">
      <w:pPr>
        <w:pStyle w:val="aff5"/>
        <w:jc w:val="both"/>
        <w:rPr>
          <w:sz w:val="28"/>
        </w:rPr>
      </w:pPr>
    </w:p>
    <w:p w14:paraId="6A6C48B5" w14:textId="77777777" w:rsidR="009E121A" w:rsidRDefault="009E121A">
      <w:pPr>
        <w:pStyle w:val="aff5"/>
        <w:jc w:val="both"/>
        <w:rPr>
          <w:sz w:val="28"/>
        </w:rPr>
      </w:pPr>
    </w:p>
    <w:p w14:paraId="572E2783" w14:textId="77777777" w:rsidR="009E121A" w:rsidRDefault="009E121A">
      <w:pPr>
        <w:pStyle w:val="aff5"/>
        <w:jc w:val="both"/>
        <w:rPr>
          <w:sz w:val="28"/>
        </w:rPr>
      </w:pPr>
    </w:p>
    <w:p w14:paraId="20AEABAD" w14:textId="77777777" w:rsidR="009E121A" w:rsidRDefault="009E121A">
      <w:pPr>
        <w:pStyle w:val="aff5"/>
        <w:jc w:val="both"/>
        <w:rPr>
          <w:sz w:val="28"/>
        </w:rPr>
      </w:pPr>
    </w:p>
    <w:p w14:paraId="67FCD294" w14:textId="77777777" w:rsidR="009E121A" w:rsidRDefault="009E121A">
      <w:pPr>
        <w:pStyle w:val="aff5"/>
        <w:jc w:val="both"/>
        <w:rPr>
          <w:sz w:val="28"/>
        </w:rPr>
      </w:pPr>
    </w:p>
    <w:p w14:paraId="69276396" w14:textId="77777777" w:rsidR="009E121A" w:rsidRDefault="009E121A">
      <w:pPr>
        <w:pStyle w:val="aff5"/>
        <w:jc w:val="both"/>
        <w:rPr>
          <w:sz w:val="28"/>
        </w:rPr>
      </w:pPr>
    </w:p>
    <w:p w14:paraId="272459F2" w14:textId="77777777" w:rsidR="009E121A" w:rsidRDefault="009E121A">
      <w:pPr>
        <w:pStyle w:val="aff5"/>
        <w:jc w:val="both"/>
        <w:rPr>
          <w:sz w:val="28"/>
        </w:rPr>
      </w:pPr>
    </w:p>
    <w:p w14:paraId="389B5455" w14:textId="77777777" w:rsidR="009E121A" w:rsidRDefault="009E121A">
      <w:pPr>
        <w:pStyle w:val="aff5"/>
        <w:jc w:val="both"/>
        <w:rPr>
          <w:sz w:val="28"/>
        </w:rPr>
      </w:pPr>
    </w:p>
    <w:p w14:paraId="0F332FD2" w14:textId="77777777" w:rsidR="00285471" w:rsidRDefault="00285471">
      <w:pPr>
        <w:pStyle w:val="aff5"/>
        <w:jc w:val="both"/>
        <w:rPr>
          <w:sz w:val="28"/>
        </w:rPr>
      </w:pPr>
    </w:p>
    <w:p w14:paraId="5083AD82" w14:textId="77777777" w:rsidR="00285471" w:rsidRDefault="00285471">
      <w:pPr>
        <w:pStyle w:val="aff5"/>
        <w:jc w:val="both"/>
        <w:rPr>
          <w:sz w:val="28"/>
        </w:rPr>
      </w:pPr>
    </w:p>
    <w:p w14:paraId="424EC1F2" w14:textId="77777777" w:rsidR="00285471" w:rsidRDefault="00285471">
      <w:pPr>
        <w:pStyle w:val="aff5"/>
        <w:jc w:val="both"/>
        <w:rPr>
          <w:sz w:val="28"/>
        </w:rPr>
      </w:pPr>
    </w:p>
    <w:p w14:paraId="39FF1C4B" w14:textId="77777777" w:rsidR="00D50352" w:rsidRDefault="005E1334">
      <w:pPr>
        <w:pStyle w:val="aff5"/>
        <w:jc w:val="right"/>
      </w:pPr>
      <w:r>
        <w:lastRenderedPageBreak/>
        <w:t>Приложение № 6</w:t>
      </w:r>
    </w:p>
    <w:p w14:paraId="0AED33CE" w14:textId="77777777" w:rsidR="00D50352" w:rsidRDefault="005E1334">
      <w:pPr>
        <w:pStyle w:val="aff5"/>
        <w:jc w:val="right"/>
      </w:pPr>
      <w:r>
        <w:t>к Коллективному договору</w:t>
      </w:r>
    </w:p>
    <w:p w14:paraId="3324DDA8" w14:textId="77777777" w:rsidR="00285471" w:rsidRDefault="00285471" w:rsidP="00285471">
      <w:pPr>
        <w:widowControl w:val="0"/>
        <w:ind w:right="54"/>
        <w:jc w:val="center"/>
      </w:pPr>
      <w:r>
        <w:t>Муниципальное бюджетное общеобразовательное учреждение</w:t>
      </w:r>
    </w:p>
    <w:p w14:paraId="28583E57" w14:textId="77777777" w:rsidR="00285471" w:rsidRDefault="00285471" w:rsidP="00285471">
      <w:pPr>
        <w:widowControl w:val="0"/>
        <w:ind w:right="54"/>
        <w:jc w:val="center"/>
      </w:pPr>
      <w:r>
        <w:t>«Рудницкая средняя общеобразовательная школа» пгт. Тенишево</w:t>
      </w:r>
    </w:p>
    <w:p w14:paraId="5C5C4DF2" w14:textId="77777777" w:rsidR="00285471" w:rsidRDefault="00285471" w:rsidP="00285471">
      <w:pPr>
        <w:widowControl w:val="0"/>
        <w:ind w:right="54"/>
        <w:jc w:val="center"/>
      </w:pPr>
      <w:r>
        <w:t>Камско - Устьинского муниципального района Республики Татарстан</w:t>
      </w:r>
    </w:p>
    <w:p w14:paraId="5C271B8C" w14:textId="77777777" w:rsidR="00285471" w:rsidRDefault="00285471" w:rsidP="00285471">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285471" w14:paraId="3D283EBC" w14:textId="77777777" w:rsidTr="009143BD">
        <w:trPr>
          <w:trHeight w:val="1443"/>
        </w:trPr>
        <w:tc>
          <w:tcPr>
            <w:tcW w:w="3825" w:type="dxa"/>
            <w:tcBorders>
              <w:top w:val="single" w:sz="4" w:space="0" w:color="000000"/>
              <w:left w:val="single" w:sz="4" w:space="0" w:color="000000"/>
              <w:bottom w:val="single" w:sz="4" w:space="0" w:color="000000"/>
              <w:right w:val="single" w:sz="4" w:space="0" w:color="000000"/>
            </w:tcBorders>
          </w:tcPr>
          <w:p w14:paraId="6358B382" w14:textId="77777777" w:rsidR="00285471" w:rsidRDefault="00285471" w:rsidP="009143BD">
            <w:pPr>
              <w:widowControl w:val="0"/>
              <w:ind w:right="54"/>
              <w:jc w:val="both"/>
            </w:pPr>
            <w:r>
              <w:t xml:space="preserve">Принято на педагогическом совете </w:t>
            </w:r>
          </w:p>
          <w:p w14:paraId="5CEB6069" w14:textId="77777777" w:rsidR="00285471" w:rsidRDefault="00285471" w:rsidP="009143BD">
            <w:pPr>
              <w:widowControl w:val="0"/>
              <w:ind w:right="54"/>
              <w:jc w:val="both"/>
            </w:pPr>
            <w:r>
              <w:t>Протокол № 5 от  31.05.2025г.</w:t>
            </w:r>
          </w:p>
        </w:tc>
        <w:tc>
          <w:tcPr>
            <w:tcW w:w="6374" w:type="dxa"/>
            <w:tcBorders>
              <w:top w:val="single" w:sz="4" w:space="0" w:color="000000"/>
              <w:left w:val="single" w:sz="4" w:space="0" w:color="000000"/>
              <w:bottom w:val="single" w:sz="4" w:space="0" w:color="000000"/>
              <w:right w:val="single" w:sz="4" w:space="0" w:color="000000"/>
            </w:tcBorders>
          </w:tcPr>
          <w:p w14:paraId="4CDE8259" w14:textId="77777777" w:rsidR="00285471" w:rsidRDefault="00285471" w:rsidP="009143BD">
            <w:pPr>
              <w:widowControl w:val="0"/>
              <w:ind w:right="54"/>
              <w:jc w:val="both"/>
            </w:pPr>
            <w:r>
              <w:t>Утверждено и введено</w:t>
            </w:r>
            <w:r>
              <w:rPr>
                <w:b/>
              </w:rPr>
              <w:t xml:space="preserve"> </w:t>
            </w:r>
            <w:r>
              <w:t xml:space="preserve">в действие </w:t>
            </w:r>
          </w:p>
          <w:p w14:paraId="0F3B60E2" w14:textId="77777777" w:rsidR="00285471" w:rsidRDefault="00285471" w:rsidP="009143BD">
            <w:pPr>
              <w:widowControl w:val="0"/>
              <w:ind w:right="54"/>
              <w:jc w:val="both"/>
            </w:pPr>
          </w:p>
          <w:p w14:paraId="74007BB1" w14:textId="77777777" w:rsidR="00285471" w:rsidRDefault="00285471" w:rsidP="009143BD">
            <w:pPr>
              <w:widowControl w:val="0"/>
              <w:ind w:right="54"/>
              <w:jc w:val="both"/>
              <w:rPr>
                <w:b/>
              </w:rPr>
            </w:pPr>
            <w:r>
              <w:t>Приказом</w:t>
            </w:r>
            <w:r>
              <w:rPr>
                <w:b/>
              </w:rPr>
              <w:t xml:space="preserve"> </w:t>
            </w:r>
            <w:r w:rsidRPr="00F9344B">
              <w:t xml:space="preserve">от </w:t>
            </w:r>
            <w:r>
              <w:t>31</w:t>
            </w:r>
            <w:r w:rsidRPr="00F9344B">
              <w:t>.0</w:t>
            </w:r>
            <w:r>
              <w:t>5</w:t>
            </w:r>
            <w:r w:rsidRPr="00F9344B">
              <w:t>.20</w:t>
            </w:r>
            <w:r>
              <w:t>25</w:t>
            </w:r>
            <w:r w:rsidRPr="00F9344B">
              <w:t xml:space="preserve"> г.       № </w:t>
            </w:r>
            <w:r>
              <w:t>141</w:t>
            </w:r>
          </w:p>
          <w:p w14:paraId="51961AFA" w14:textId="77777777" w:rsidR="00285471" w:rsidRDefault="00285471" w:rsidP="009143BD">
            <w:pPr>
              <w:widowControl w:val="0"/>
              <w:ind w:right="54"/>
              <w:jc w:val="both"/>
            </w:pPr>
          </w:p>
          <w:p w14:paraId="0695D565" w14:textId="77777777" w:rsidR="00285471" w:rsidRDefault="00285471" w:rsidP="009143BD">
            <w:pPr>
              <w:widowControl w:val="0"/>
              <w:ind w:right="54"/>
              <w:jc w:val="both"/>
            </w:pPr>
            <w:r>
              <w:t>Директор  школы                                  Г.И. Хасанова</w:t>
            </w:r>
          </w:p>
        </w:tc>
      </w:tr>
    </w:tbl>
    <w:p w14:paraId="4BFB913B" w14:textId="77777777" w:rsidR="00285471" w:rsidRDefault="00285471" w:rsidP="00285471">
      <w:pPr>
        <w:rPr>
          <w:rFonts w:eastAsia="Calibri"/>
        </w:rPr>
      </w:pPr>
    </w:p>
    <w:p w14:paraId="0CFF6399" w14:textId="77777777" w:rsidR="00285471" w:rsidRDefault="00285471" w:rsidP="00285471">
      <w:pPr>
        <w:widowControl w:val="0"/>
        <w:ind w:right="54"/>
      </w:pPr>
      <w:r>
        <w:t>С учетом мнений Общего собрания трудового коллектива</w:t>
      </w:r>
    </w:p>
    <w:p w14:paraId="3C9C8BEC" w14:textId="77777777" w:rsidR="00285471" w:rsidRDefault="00285471" w:rsidP="00285471">
      <w:r>
        <w:t>Протокол № 1 от 31.05. 2025 г.</w:t>
      </w:r>
    </w:p>
    <w:p w14:paraId="48E90F0C" w14:textId="5CB09E12" w:rsidR="009E121A" w:rsidRDefault="00285471" w:rsidP="00285471">
      <w:pPr>
        <w:pStyle w:val="aff5"/>
      </w:pPr>
      <w:r>
        <w:t xml:space="preserve">Председатель Профкома                                 Э.И. Миннигалеева     </w:t>
      </w:r>
    </w:p>
    <w:p w14:paraId="7507F86A" w14:textId="77777777" w:rsidR="009E121A" w:rsidRDefault="009E121A">
      <w:pPr>
        <w:jc w:val="center"/>
        <w:rPr>
          <w:rFonts w:eastAsia="Calibri"/>
          <w:b/>
          <w:lang w:eastAsia="en-US"/>
        </w:rPr>
      </w:pPr>
    </w:p>
    <w:p w14:paraId="4DD1E488" w14:textId="77777777" w:rsidR="00D50352" w:rsidRDefault="005E1334">
      <w:pPr>
        <w:jc w:val="center"/>
        <w:rPr>
          <w:rFonts w:eastAsia="Calibri"/>
          <w:b/>
          <w:lang w:eastAsia="en-US"/>
        </w:rPr>
      </w:pPr>
      <w:r>
        <w:rPr>
          <w:rFonts w:eastAsia="Calibri"/>
          <w:b/>
          <w:lang w:eastAsia="en-US"/>
        </w:rPr>
        <w:t>Нормы</w:t>
      </w:r>
    </w:p>
    <w:p w14:paraId="08391026" w14:textId="77777777" w:rsidR="00D50352" w:rsidRDefault="005E1334">
      <w:pPr>
        <w:jc w:val="center"/>
        <w:rPr>
          <w:rFonts w:eastAsia="Calibri"/>
          <w:b/>
          <w:lang w:eastAsia="en-US"/>
        </w:rPr>
      </w:pPr>
      <w:r>
        <w:rPr>
          <w:rFonts w:eastAsia="Calibri"/>
          <w:b/>
          <w:lang w:eastAsia="en-US"/>
        </w:rPr>
        <w:t>бесплатной выдачи работникам смывающих средств,</w:t>
      </w:r>
    </w:p>
    <w:p w14:paraId="102D3403" w14:textId="77777777" w:rsidR="00D50352" w:rsidRDefault="005E1334">
      <w:pPr>
        <w:jc w:val="center"/>
        <w:rPr>
          <w:rFonts w:eastAsia="Calibri"/>
          <w:b/>
          <w:bCs/>
          <w:lang w:eastAsia="en-US"/>
        </w:rPr>
      </w:pPr>
      <w:r>
        <w:rPr>
          <w:rFonts w:eastAsia="Calibri"/>
          <w:b/>
          <w:bCs/>
          <w:lang w:eastAsia="en-US"/>
        </w:rPr>
        <w:t>порядок и условия их выдачи.</w:t>
      </w:r>
    </w:p>
    <w:p w14:paraId="3130FF07" w14:textId="77777777" w:rsidR="00D50352" w:rsidRDefault="00D50352">
      <w:pPr>
        <w:jc w:val="both"/>
        <w:rPr>
          <w:rFonts w:eastAsia="Calibri"/>
          <w:bCs/>
          <w:lang w:eastAsia="en-US"/>
        </w:rPr>
      </w:pPr>
    </w:p>
    <w:tbl>
      <w:tblPr>
        <w:tblW w:w="9571" w:type="dxa"/>
        <w:tblInd w:w="113" w:type="dxa"/>
        <w:tblLayout w:type="fixed"/>
        <w:tblLook w:val="0000" w:firstRow="0" w:lastRow="0" w:firstColumn="0" w:lastColumn="0" w:noHBand="0" w:noVBand="0"/>
      </w:tblPr>
      <w:tblGrid>
        <w:gridCol w:w="953"/>
        <w:gridCol w:w="3012"/>
        <w:gridCol w:w="2693"/>
        <w:gridCol w:w="2913"/>
      </w:tblGrid>
      <w:tr w:rsidR="00D50352" w14:paraId="5D8EF9A6" w14:textId="77777777" w:rsidTr="00B97C9F">
        <w:tc>
          <w:tcPr>
            <w:tcW w:w="953" w:type="dxa"/>
            <w:tcBorders>
              <w:top w:val="single" w:sz="4" w:space="0" w:color="000000"/>
              <w:left w:val="single" w:sz="4" w:space="0" w:color="000000"/>
              <w:bottom w:val="single" w:sz="4" w:space="0" w:color="000000"/>
              <w:right w:val="single" w:sz="4" w:space="0" w:color="000000"/>
            </w:tcBorders>
          </w:tcPr>
          <w:p w14:paraId="3FB48244" w14:textId="77777777" w:rsidR="00D50352" w:rsidRDefault="005E1334">
            <w:pPr>
              <w:widowControl w:val="0"/>
              <w:jc w:val="both"/>
              <w:rPr>
                <w:rFonts w:eastAsia="Calibri"/>
                <w:lang w:eastAsia="en-US"/>
              </w:rPr>
            </w:pPr>
            <w:r>
              <w:rPr>
                <w:rFonts w:eastAsia="Calibri"/>
                <w:lang w:eastAsia="en-US"/>
              </w:rPr>
              <w:t>№ п/п</w:t>
            </w:r>
          </w:p>
        </w:tc>
        <w:tc>
          <w:tcPr>
            <w:tcW w:w="3012" w:type="dxa"/>
            <w:tcBorders>
              <w:top w:val="single" w:sz="4" w:space="0" w:color="000000"/>
              <w:left w:val="single" w:sz="4" w:space="0" w:color="000000"/>
              <w:bottom w:val="single" w:sz="4" w:space="0" w:color="000000"/>
              <w:right w:val="single" w:sz="4" w:space="0" w:color="000000"/>
            </w:tcBorders>
          </w:tcPr>
          <w:p w14:paraId="0AF63290" w14:textId="77777777" w:rsidR="00D50352" w:rsidRDefault="005E1334">
            <w:pPr>
              <w:widowControl w:val="0"/>
              <w:jc w:val="both"/>
              <w:rPr>
                <w:bCs/>
                <w:lang w:eastAsia="en-US"/>
              </w:rPr>
            </w:pPr>
            <w:r>
              <w:rPr>
                <w:bCs/>
                <w:lang w:eastAsia="en-US"/>
              </w:rPr>
              <w:t>Перечень профессий</w:t>
            </w:r>
          </w:p>
        </w:tc>
        <w:tc>
          <w:tcPr>
            <w:tcW w:w="2693" w:type="dxa"/>
            <w:tcBorders>
              <w:top w:val="single" w:sz="4" w:space="0" w:color="000000"/>
              <w:left w:val="single" w:sz="4" w:space="0" w:color="000000"/>
              <w:bottom w:val="single" w:sz="4" w:space="0" w:color="000000"/>
              <w:right w:val="single" w:sz="4" w:space="0" w:color="000000"/>
            </w:tcBorders>
          </w:tcPr>
          <w:p w14:paraId="21FE7935" w14:textId="77777777" w:rsidR="00D50352" w:rsidRDefault="005E1334">
            <w:pPr>
              <w:widowControl w:val="0"/>
              <w:jc w:val="both"/>
              <w:rPr>
                <w:rFonts w:eastAsia="Calibri"/>
                <w:lang w:eastAsia="en-US"/>
              </w:rPr>
            </w:pPr>
            <w:r>
              <w:rPr>
                <w:rFonts w:eastAsia="Calibri"/>
                <w:lang w:eastAsia="en-US"/>
              </w:rPr>
              <w:t>Наименование средств</w:t>
            </w:r>
          </w:p>
        </w:tc>
        <w:tc>
          <w:tcPr>
            <w:tcW w:w="2913" w:type="dxa"/>
            <w:tcBorders>
              <w:top w:val="single" w:sz="4" w:space="0" w:color="000000"/>
              <w:left w:val="single" w:sz="4" w:space="0" w:color="000000"/>
              <w:bottom w:val="single" w:sz="4" w:space="0" w:color="000000"/>
              <w:right w:val="single" w:sz="4" w:space="0" w:color="000000"/>
            </w:tcBorders>
          </w:tcPr>
          <w:p w14:paraId="3A7CB741" w14:textId="77777777" w:rsidR="00D50352" w:rsidRDefault="005E1334">
            <w:pPr>
              <w:widowControl w:val="0"/>
              <w:jc w:val="both"/>
              <w:rPr>
                <w:rFonts w:eastAsia="Calibri"/>
                <w:lang w:eastAsia="en-US"/>
              </w:rPr>
            </w:pPr>
            <w:r>
              <w:rPr>
                <w:rFonts w:eastAsia="Calibri"/>
                <w:lang w:eastAsia="en-US"/>
              </w:rPr>
              <w:t>Нормы выдачи на 1 месяц</w:t>
            </w:r>
          </w:p>
        </w:tc>
      </w:tr>
      <w:tr w:rsidR="00D50352" w14:paraId="6EFCB85C" w14:textId="77777777" w:rsidTr="00B97C9F">
        <w:tc>
          <w:tcPr>
            <w:tcW w:w="953" w:type="dxa"/>
            <w:tcBorders>
              <w:top w:val="single" w:sz="4" w:space="0" w:color="000000"/>
              <w:left w:val="single" w:sz="4" w:space="0" w:color="000000"/>
              <w:bottom w:val="single" w:sz="4" w:space="0" w:color="000000"/>
              <w:right w:val="single" w:sz="4" w:space="0" w:color="000000"/>
            </w:tcBorders>
          </w:tcPr>
          <w:p w14:paraId="510C489E" w14:textId="77777777" w:rsidR="00D50352" w:rsidRDefault="005E1334">
            <w:pPr>
              <w:widowControl w:val="0"/>
              <w:jc w:val="both"/>
              <w:rPr>
                <w:rFonts w:eastAsia="Calibri"/>
                <w:lang w:eastAsia="en-US"/>
              </w:rPr>
            </w:pPr>
            <w:r>
              <w:rPr>
                <w:rFonts w:eastAsia="Calibri"/>
                <w:lang w:eastAsia="en-US"/>
              </w:rPr>
              <w:t>1.</w:t>
            </w:r>
          </w:p>
        </w:tc>
        <w:tc>
          <w:tcPr>
            <w:tcW w:w="3012" w:type="dxa"/>
            <w:tcBorders>
              <w:top w:val="single" w:sz="4" w:space="0" w:color="000000"/>
              <w:left w:val="single" w:sz="4" w:space="0" w:color="000000"/>
              <w:bottom w:val="single" w:sz="4" w:space="0" w:color="000000"/>
              <w:right w:val="single" w:sz="4" w:space="0" w:color="000000"/>
            </w:tcBorders>
          </w:tcPr>
          <w:p w14:paraId="5F4AC424" w14:textId="77777777" w:rsidR="00D50352" w:rsidRDefault="005E1334">
            <w:pPr>
              <w:widowControl w:val="0"/>
              <w:jc w:val="both"/>
              <w:rPr>
                <w:rFonts w:eastAsia="Calibri"/>
                <w:lang w:eastAsia="en-US"/>
              </w:rPr>
            </w:pPr>
            <w:r>
              <w:rPr>
                <w:rFonts w:eastAsia="Calibri"/>
                <w:lang w:eastAsia="en-US"/>
              </w:rPr>
              <w:t>Помощник воспитателя (классный руководитель)</w:t>
            </w:r>
          </w:p>
        </w:tc>
        <w:tc>
          <w:tcPr>
            <w:tcW w:w="2693" w:type="dxa"/>
            <w:tcBorders>
              <w:top w:val="single" w:sz="4" w:space="0" w:color="000000"/>
              <w:left w:val="single" w:sz="4" w:space="0" w:color="000000"/>
              <w:bottom w:val="single" w:sz="4" w:space="0" w:color="000000"/>
              <w:right w:val="single" w:sz="4" w:space="0" w:color="000000"/>
            </w:tcBorders>
          </w:tcPr>
          <w:p w14:paraId="525384C0" w14:textId="77777777" w:rsidR="00D50352" w:rsidRDefault="005E1334">
            <w:pPr>
              <w:widowControl w:val="0"/>
              <w:jc w:val="both"/>
              <w:rPr>
                <w:rFonts w:eastAsia="Calibri"/>
                <w:lang w:eastAsia="en-US"/>
              </w:rPr>
            </w:pPr>
            <w:r>
              <w:rPr>
                <w:rFonts w:eastAsia="Calibri"/>
                <w:lang w:eastAsia="en-US"/>
              </w:rPr>
              <w:t>Мыло или жидкие моющие средства для мытья рук</w:t>
            </w:r>
          </w:p>
        </w:tc>
        <w:tc>
          <w:tcPr>
            <w:tcW w:w="2913" w:type="dxa"/>
            <w:tcBorders>
              <w:top w:val="single" w:sz="4" w:space="0" w:color="000000"/>
              <w:left w:val="single" w:sz="4" w:space="0" w:color="000000"/>
              <w:bottom w:val="single" w:sz="4" w:space="0" w:color="000000"/>
              <w:right w:val="single" w:sz="4" w:space="0" w:color="000000"/>
            </w:tcBorders>
          </w:tcPr>
          <w:p w14:paraId="69189443" w14:textId="77777777" w:rsidR="00D50352" w:rsidRDefault="005E1334">
            <w:pPr>
              <w:widowControl w:val="0"/>
              <w:jc w:val="both"/>
              <w:rPr>
                <w:rFonts w:eastAsia="Calibri"/>
                <w:lang w:eastAsia="en-US"/>
              </w:rPr>
            </w:pPr>
            <w:r>
              <w:rPr>
                <w:rFonts w:eastAsia="Calibri"/>
                <w:lang w:eastAsia="en-US"/>
              </w:rPr>
              <w:t>200 г (мыло туалетное) или 250 мл (жидкие моющие средства в дозирующих устройствах)</w:t>
            </w:r>
          </w:p>
        </w:tc>
      </w:tr>
      <w:tr w:rsidR="00D50352" w14:paraId="3133CDA0" w14:textId="77777777" w:rsidTr="00B97C9F">
        <w:tc>
          <w:tcPr>
            <w:tcW w:w="953" w:type="dxa"/>
            <w:tcBorders>
              <w:top w:val="single" w:sz="4" w:space="0" w:color="000000"/>
              <w:left w:val="single" w:sz="4" w:space="0" w:color="000000"/>
              <w:bottom w:val="single" w:sz="4" w:space="0" w:color="000000"/>
              <w:right w:val="single" w:sz="4" w:space="0" w:color="000000"/>
            </w:tcBorders>
          </w:tcPr>
          <w:p w14:paraId="7039A272" w14:textId="77777777" w:rsidR="00D50352" w:rsidRDefault="005E1334">
            <w:pPr>
              <w:widowControl w:val="0"/>
              <w:jc w:val="both"/>
              <w:rPr>
                <w:rFonts w:eastAsia="Calibri"/>
                <w:lang w:eastAsia="en-US"/>
              </w:rPr>
            </w:pPr>
            <w:r>
              <w:rPr>
                <w:rFonts w:eastAsia="Calibri"/>
                <w:lang w:eastAsia="en-US"/>
              </w:rPr>
              <w:t>2.</w:t>
            </w:r>
          </w:p>
        </w:tc>
        <w:tc>
          <w:tcPr>
            <w:tcW w:w="3012" w:type="dxa"/>
            <w:tcBorders>
              <w:top w:val="single" w:sz="4" w:space="0" w:color="000000"/>
              <w:left w:val="single" w:sz="4" w:space="0" w:color="000000"/>
              <w:bottom w:val="single" w:sz="4" w:space="0" w:color="000000"/>
              <w:right w:val="single" w:sz="4" w:space="0" w:color="000000"/>
            </w:tcBorders>
          </w:tcPr>
          <w:p w14:paraId="6E19E786" w14:textId="77777777" w:rsidR="00D50352" w:rsidRDefault="005E1334">
            <w:pPr>
              <w:widowControl w:val="0"/>
              <w:jc w:val="both"/>
              <w:rPr>
                <w:rFonts w:eastAsia="Calibri"/>
                <w:lang w:eastAsia="en-US"/>
              </w:rPr>
            </w:pPr>
            <w:r>
              <w:rPr>
                <w:rFonts w:eastAsia="Calibri"/>
                <w:lang w:eastAsia="en-US"/>
              </w:rPr>
              <w:t>Уборщик служебных помещений</w:t>
            </w:r>
          </w:p>
        </w:tc>
        <w:tc>
          <w:tcPr>
            <w:tcW w:w="2693" w:type="dxa"/>
            <w:tcBorders>
              <w:top w:val="single" w:sz="4" w:space="0" w:color="000000"/>
              <w:left w:val="single" w:sz="4" w:space="0" w:color="000000"/>
              <w:bottom w:val="single" w:sz="4" w:space="0" w:color="000000"/>
              <w:right w:val="single" w:sz="4" w:space="0" w:color="000000"/>
            </w:tcBorders>
          </w:tcPr>
          <w:p w14:paraId="72D3E01C" w14:textId="77777777" w:rsidR="00D50352" w:rsidRDefault="005E1334">
            <w:pPr>
              <w:widowControl w:val="0"/>
              <w:jc w:val="both"/>
              <w:rPr>
                <w:rFonts w:eastAsia="Calibri"/>
                <w:lang w:eastAsia="en-US"/>
              </w:rPr>
            </w:pPr>
            <w:r>
              <w:rPr>
                <w:rFonts w:eastAsia="Calibri"/>
                <w:lang w:eastAsia="en-US"/>
              </w:rPr>
              <w:t>Мыло или жидкие моющие средства для мытья рук</w:t>
            </w:r>
          </w:p>
        </w:tc>
        <w:tc>
          <w:tcPr>
            <w:tcW w:w="2913" w:type="dxa"/>
            <w:tcBorders>
              <w:top w:val="single" w:sz="4" w:space="0" w:color="000000"/>
              <w:left w:val="single" w:sz="4" w:space="0" w:color="000000"/>
              <w:bottom w:val="single" w:sz="4" w:space="0" w:color="000000"/>
              <w:right w:val="single" w:sz="4" w:space="0" w:color="000000"/>
            </w:tcBorders>
          </w:tcPr>
          <w:p w14:paraId="454989AF" w14:textId="77777777" w:rsidR="00D50352" w:rsidRDefault="005E1334">
            <w:pPr>
              <w:widowControl w:val="0"/>
              <w:jc w:val="both"/>
              <w:rPr>
                <w:rFonts w:eastAsia="Calibri"/>
                <w:lang w:eastAsia="en-US"/>
              </w:rPr>
            </w:pPr>
            <w:r>
              <w:rPr>
                <w:rFonts w:eastAsia="Calibri"/>
                <w:lang w:eastAsia="en-US"/>
              </w:rPr>
              <w:t>200 г (мыло туалетное) или 250 мл (жидкие моющие средства в дозирующих устройствах)</w:t>
            </w:r>
          </w:p>
        </w:tc>
      </w:tr>
      <w:tr w:rsidR="00D50352" w14:paraId="45CF849C" w14:textId="77777777" w:rsidTr="00B97C9F">
        <w:tc>
          <w:tcPr>
            <w:tcW w:w="953" w:type="dxa"/>
            <w:tcBorders>
              <w:top w:val="single" w:sz="4" w:space="0" w:color="000000"/>
              <w:left w:val="single" w:sz="4" w:space="0" w:color="000000"/>
              <w:bottom w:val="single" w:sz="4" w:space="0" w:color="000000"/>
              <w:right w:val="single" w:sz="4" w:space="0" w:color="000000"/>
            </w:tcBorders>
          </w:tcPr>
          <w:p w14:paraId="2B643ECE" w14:textId="77777777" w:rsidR="00D50352" w:rsidRDefault="005E1334">
            <w:pPr>
              <w:widowControl w:val="0"/>
              <w:jc w:val="both"/>
              <w:rPr>
                <w:rFonts w:eastAsia="Calibri"/>
                <w:lang w:eastAsia="en-US"/>
              </w:rPr>
            </w:pPr>
            <w:r>
              <w:rPr>
                <w:rFonts w:eastAsia="Calibri"/>
                <w:lang w:eastAsia="en-US"/>
              </w:rPr>
              <w:t>3.</w:t>
            </w:r>
          </w:p>
        </w:tc>
        <w:tc>
          <w:tcPr>
            <w:tcW w:w="3012" w:type="dxa"/>
            <w:tcBorders>
              <w:top w:val="single" w:sz="4" w:space="0" w:color="000000"/>
              <w:left w:val="single" w:sz="4" w:space="0" w:color="000000"/>
              <w:bottom w:val="single" w:sz="4" w:space="0" w:color="000000"/>
              <w:right w:val="single" w:sz="4" w:space="0" w:color="000000"/>
            </w:tcBorders>
          </w:tcPr>
          <w:p w14:paraId="3FCA29D8" w14:textId="77777777" w:rsidR="00D50352" w:rsidRDefault="005E1334">
            <w:pPr>
              <w:widowControl w:val="0"/>
              <w:jc w:val="both"/>
              <w:rPr>
                <w:rFonts w:eastAsia="Calibri"/>
                <w:lang w:eastAsia="en-US"/>
              </w:rPr>
            </w:pPr>
            <w:r>
              <w:rPr>
                <w:rFonts w:eastAsia="Calibri"/>
                <w:lang w:eastAsia="en-US"/>
              </w:rPr>
              <w:t>Подсобный работник кухни</w:t>
            </w:r>
          </w:p>
        </w:tc>
        <w:tc>
          <w:tcPr>
            <w:tcW w:w="2693" w:type="dxa"/>
            <w:tcBorders>
              <w:top w:val="single" w:sz="4" w:space="0" w:color="000000"/>
              <w:left w:val="single" w:sz="4" w:space="0" w:color="000000"/>
              <w:bottom w:val="single" w:sz="4" w:space="0" w:color="000000"/>
              <w:right w:val="single" w:sz="4" w:space="0" w:color="000000"/>
            </w:tcBorders>
          </w:tcPr>
          <w:p w14:paraId="49B42879" w14:textId="77777777" w:rsidR="00D50352" w:rsidRDefault="005E1334">
            <w:pPr>
              <w:widowControl w:val="0"/>
              <w:jc w:val="both"/>
              <w:rPr>
                <w:rFonts w:eastAsia="Calibri"/>
                <w:lang w:eastAsia="en-US"/>
              </w:rPr>
            </w:pPr>
            <w:r>
              <w:rPr>
                <w:rFonts w:eastAsia="Calibri"/>
                <w:lang w:eastAsia="en-US"/>
              </w:rPr>
              <w:t>Мыло или жидкие моющие средства для мытья рук</w:t>
            </w:r>
          </w:p>
        </w:tc>
        <w:tc>
          <w:tcPr>
            <w:tcW w:w="2913" w:type="dxa"/>
            <w:tcBorders>
              <w:top w:val="single" w:sz="4" w:space="0" w:color="000000"/>
              <w:left w:val="single" w:sz="4" w:space="0" w:color="000000"/>
              <w:bottom w:val="single" w:sz="4" w:space="0" w:color="000000"/>
              <w:right w:val="single" w:sz="4" w:space="0" w:color="000000"/>
            </w:tcBorders>
          </w:tcPr>
          <w:p w14:paraId="1F817E1B" w14:textId="77777777" w:rsidR="00D50352" w:rsidRDefault="005E1334">
            <w:pPr>
              <w:widowControl w:val="0"/>
              <w:jc w:val="both"/>
              <w:rPr>
                <w:rFonts w:eastAsia="Calibri"/>
                <w:lang w:eastAsia="en-US"/>
              </w:rPr>
            </w:pPr>
            <w:r>
              <w:rPr>
                <w:rFonts w:eastAsia="Calibri"/>
                <w:lang w:eastAsia="en-US"/>
              </w:rPr>
              <w:t>200 г (мыло туалетное) или 250 мл (жидкие моющие средства в дозирующих устройствах)</w:t>
            </w:r>
          </w:p>
        </w:tc>
      </w:tr>
    </w:tbl>
    <w:p w14:paraId="076C0519" w14:textId="77777777" w:rsidR="00D50352" w:rsidRDefault="00D50352">
      <w:pPr>
        <w:jc w:val="both"/>
        <w:rPr>
          <w:rFonts w:eastAsia="Calibri"/>
          <w:lang w:eastAsia="en-US"/>
        </w:rPr>
      </w:pPr>
    </w:p>
    <w:p w14:paraId="560C3BB1" w14:textId="77777777" w:rsidR="009E121A" w:rsidRPr="009E121A" w:rsidRDefault="005E1334" w:rsidP="009E121A">
      <w:pPr>
        <w:jc w:val="both"/>
        <w:rPr>
          <w:rFonts w:eastAsia="Calibri"/>
          <w:lang w:eastAsia="en-US"/>
        </w:rPr>
      </w:pPr>
      <w:r>
        <w:rPr>
          <w:rFonts w:eastAsia="Calibri"/>
          <w:lang w:eastAsia="en-US"/>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4E1A2B0B" w14:textId="77777777" w:rsidR="00285471" w:rsidRDefault="00285471">
      <w:pPr>
        <w:pStyle w:val="aff5"/>
        <w:jc w:val="right"/>
      </w:pPr>
    </w:p>
    <w:p w14:paraId="454FFE50" w14:textId="77777777" w:rsidR="00B97C9F" w:rsidRDefault="00B97C9F">
      <w:pPr>
        <w:pStyle w:val="aff5"/>
        <w:jc w:val="right"/>
      </w:pPr>
    </w:p>
    <w:p w14:paraId="2227BABE" w14:textId="77777777" w:rsidR="00B97C9F" w:rsidRDefault="00B97C9F">
      <w:pPr>
        <w:pStyle w:val="aff5"/>
        <w:jc w:val="right"/>
      </w:pPr>
    </w:p>
    <w:p w14:paraId="052AD79E" w14:textId="77777777" w:rsidR="00B97C9F" w:rsidRDefault="00B97C9F">
      <w:pPr>
        <w:pStyle w:val="aff5"/>
        <w:jc w:val="right"/>
      </w:pPr>
    </w:p>
    <w:p w14:paraId="77D4BD18" w14:textId="77777777" w:rsidR="00B97C9F" w:rsidRDefault="00B97C9F">
      <w:pPr>
        <w:pStyle w:val="aff5"/>
        <w:jc w:val="right"/>
      </w:pPr>
    </w:p>
    <w:p w14:paraId="0CF767E7" w14:textId="77777777" w:rsidR="00B97C9F" w:rsidRDefault="00B97C9F">
      <w:pPr>
        <w:pStyle w:val="aff5"/>
        <w:jc w:val="right"/>
      </w:pPr>
    </w:p>
    <w:p w14:paraId="2F49E41D" w14:textId="77777777" w:rsidR="00B97C9F" w:rsidRDefault="00B97C9F">
      <w:pPr>
        <w:pStyle w:val="aff5"/>
        <w:jc w:val="right"/>
      </w:pPr>
    </w:p>
    <w:p w14:paraId="48B6BBB1" w14:textId="77777777" w:rsidR="00B97C9F" w:rsidRDefault="00B97C9F">
      <w:pPr>
        <w:pStyle w:val="aff5"/>
        <w:jc w:val="right"/>
      </w:pPr>
    </w:p>
    <w:p w14:paraId="56D9F638" w14:textId="77777777" w:rsidR="00B97C9F" w:rsidRDefault="00B97C9F">
      <w:pPr>
        <w:pStyle w:val="aff5"/>
        <w:jc w:val="right"/>
      </w:pPr>
    </w:p>
    <w:p w14:paraId="432935EC" w14:textId="77777777" w:rsidR="00B97C9F" w:rsidRDefault="00B97C9F">
      <w:pPr>
        <w:pStyle w:val="aff5"/>
        <w:jc w:val="right"/>
      </w:pPr>
    </w:p>
    <w:p w14:paraId="54FC3735" w14:textId="77777777" w:rsidR="00B97C9F" w:rsidRDefault="00B97C9F">
      <w:pPr>
        <w:pStyle w:val="aff5"/>
        <w:jc w:val="right"/>
      </w:pPr>
    </w:p>
    <w:p w14:paraId="2E5ADB32" w14:textId="1F066FD0" w:rsidR="00D50352" w:rsidRDefault="005E1334">
      <w:pPr>
        <w:pStyle w:val="aff5"/>
        <w:jc w:val="right"/>
      </w:pPr>
      <w:r>
        <w:lastRenderedPageBreak/>
        <w:t>Приложение № 7</w:t>
      </w:r>
    </w:p>
    <w:p w14:paraId="6E97D8EA" w14:textId="77777777" w:rsidR="00D50352" w:rsidRDefault="005E1334">
      <w:pPr>
        <w:pStyle w:val="aff5"/>
        <w:jc w:val="right"/>
      </w:pPr>
      <w:r>
        <w:t>к Коллективному договору</w:t>
      </w:r>
    </w:p>
    <w:p w14:paraId="52697B59" w14:textId="77777777" w:rsidR="009E121A" w:rsidRDefault="009E121A">
      <w:pPr>
        <w:pStyle w:val="aff5"/>
        <w:jc w:val="right"/>
      </w:pPr>
    </w:p>
    <w:p w14:paraId="41007BE9" w14:textId="77777777" w:rsidR="00285471" w:rsidRDefault="00285471" w:rsidP="00285471">
      <w:pPr>
        <w:widowControl w:val="0"/>
        <w:ind w:right="54"/>
        <w:jc w:val="center"/>
      </w:pPr>
      <w:r>
        <w:t>Муниципальное бюджетное общеобразовательное учреждение</w:t>
      </w:r>
    </w:p>
    <w:p w14:paraId="4A9E68D8" w14:textId="77777777" w:rsidR="00285471" w:rsidRDefault="00285471" w:rsidP="00285471">
      <w:pPr>
        <w:widowControl w:val="0"/>
        <w:ind w:right="54"/>
        <w:jc w:val="center"/>
      </w:pPr>
      <w:r>
        <w:t>«Рудницкая средняя общеобразовательная школа» пгт. Тенишево</w:t>
      </w:r>
    </w:p>
    <w:p w14:paraId="3A290015" w14:textId="77777777" w:rsidR="00285471" w:rsidRDefault="00285471" w:rsidP="00285471">
      <w:pPr>
        <w:widowControl w:val="0"/>
        <w:ind w:right="54"/>
        <w:jc w:val="center"/>
      </w:pPr>
      <w:r>
        <w:t>Камско - Устьинского муниципального района Республики Татарстан</w:t>
      </w:r>
    </w:p>
    <w:p w14:paraId="51F508C2" w14:textId="77777777" w:rsidR="00285471" w:rsidRDefault="00285471" w:rsidP="00285471">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285471" w14:paraId="5663FDD3" w14:textId="77777777" w:rsidTr="009143BD">
        <w:trPr>
          <w:trHeight w:val="1443"/>
        </w:trPr>
        <w:tc>
          <w:tcPr>
            <w:tcW w:w="3825" w:type="dxa"/>
            <w:tcBorders>
              <w:top w:val="single" w:sz="4" w:space="0" w:color="000000"/>
              <w:left w:val="single" w:sz="4" w:space="0" w:color="000000"/>
              <w:bottom w:val="single" w:sz="4" w:space="0" w:color="000000"/>
              <w:right w:val="single" w:sz="4" w:space="0" w:color="000000"/>
            </w:tcBorders>
          </w:tcPr>
          <w:p w14:paraId="405DE03B" w14:textId="77777777" w:rsidR="00285471" w:rsidRDefault="00285471" w:rsidP="009143BD">
            <w:pPr>
              <w:widowControl w:val="0"/>
              <w:ind w:right="54"/>
              <w:jc w:val="both"/>
            </w:pPr>
            <w:r>
              <w:t xml:space="preserve">Принято на педагогическом совете </w:t>
            </w:r>
          </w:p>
          <w:p w14:paraId="6C700488" w14:textId="77777777" w:rsidR="00285471" w:rsidRDefault="00285471" w:rsidP="009143BD">
            <w:pPr>
              <w:widowControl w:val="0"/>
              <w:ind w:right="54"/>
              <w:jc w:val="both"/>
            </w:pPr>
            <w:r>
              <w:t>Протокол № 5 от  31.05.2025г.</w:t>
            </w:r>
          </w:p>
        </w:tc>
        <w:tc>
          <w:tcPr>
            <w:tcW w:w="6374" w:type="dxa"/>
            <w:tcBorders>
              <w:top w:val="single" w:sz="4" w:space="0" w:color="000000"/>
              <w:left w:val="single" w:sz="4" w:space="0" w:color="000000"/>
              <w:bottom w:val="single" w:sz="4" w:space="0" w:color="000000"/>
              <w:right w:val="single" w:sz="4" w:space="0" w:color="000000"/>
            </w:tcBorders>
          </w:tcPr>
          <w:p w14:paraId="206AD217" w14:textId="77777777" w:rsidR="00285471" w:rsidRDefault="00285471" w:rsidP="009143BD">
            <w:pPr>
              <w:widowControl w:val="0"/>
              <w:ind w:right="54"/>
              <w:jc w:val="both"/>
            </w:pPr>
            <w:r>
              <w:t>Утверждено и введено</w:t>
            </w:r>
            <w:r>
              <w:rPr>
                <w:b/>
              </w:rPr>
              <w:t xml:space="preserve"> </w:t>
            </w:r>
            <w:r>
              <w:t xml:space="preserve">в действие </w:t>
            </w:r>
          </w:p>
          <w:p w14:paraId="3D0A796C" w14:textId="77777777" w:rsidR="00285471" w:rsidRDefault="00285471" w:rsidP="009143BD">
            <w:pPr>
              <w:widowControl w:val="0"/>
              <w:ind w:right="54"/>
              <w:jc w:val="both"/>
            </w:pPr>
          </w:p>
          <w:p w14:paraId="55E0FF7F" w14:textId="77777777" w:rsidR="00285471" w:rsidRDefault="00285471" w:rsidP="009143BD">
            <w:pPr>
              <w:widowControl w:val="0"/>
              <w:ind w:right="54"/>
              <w:jc w:val="both"/>
              <w:rPr>
                <w:b/>
              </w:rPr>
            </w:pPr>
            <w:r>
              <w:t>Приказом</w:t>
            </w:r>
            <w:r>
              <w:rPr>
                <w:b/>
              </w:rPr>
              <w:t xml:space="preserve"> </w:t>
            </w:r>
            <w:r w:rsidRPr="00F9344B">
              <w:t xml:space="preserve">от </w:t>
            </w:r>
            <w:r>
              <w:t>31</w:t>
            </w:r>
            <w:r w:rsidRPr="00F9344B">
              <w:t>.0</w:t>
            </w:r>
            <w:r>
              <w:t>5</w:t>
            </w:r>
            <w:r w:rsidRPr="00F9344B">
              <w:t>.20</w:t>
            </w:r>
            <w:r>
              <w:t>25</w:t>
            </w:r>
            <w:r w:rsidRPr="00F9344B">
              <w:t xml:space="preserve"> г.       № </w:t>
            </w:r>
            <w:r>
              <w:t>141</w:t>
            </w:r>
          </w:p>
          <w:p w14:paraId="33B68E1E" w14:textId="77777777" w:rsidR="00285471" w:rsidRDefault="00285471" w:rsidP="009143BD">
            <w:pPr>
              <w:widowControl w:val="0"/>
              <w:ind w:right="54"/>
              <w:jc w:val="both"/>
            </w:pPr>
          </w:p>
          <w:p w14:paraId="7D76ECB6" w14:textId="77777777" w:rsidR="00285471" w:rsidRDefault="00285471" w:rsidP="009143BD">
            <w:pPr>
              <w:widowControl w:val="0"/>
              <w:ind w:right="54"/>
              <w:jc w:val="both"/>
            </w:pPr>
            <w:r>
              <w:t>Директор  школы                                  Г.И. Хасанова</w:t>
            </w:r>
          </w:p>
        </w:tc>
      </w:tr>
    </w:tbl>
    <w:p w14:paraId="550D5D4B" w14:textId="77777777" w:rsidR="00285471" w:rsidRDefault="00285471" w:rsidP="00285471">
      <w:pPr>
        <w:rPr>
          <w:rFonts w:eastAsia="Calibri"/>
        </w:rPr>
      </w:pPr>
    </w:p>
    <w:p w14:paraId="7CC0F7AF" w14:textId="77777777" w:rsidR="00285471" w:rsidRDefault="00285471" w:rsidP="00285471">
      <w:pPr>
        <w:widowControl w:val="0"/>
        <w:ind w:right="54"/>
      </w:pPr>
      <w:r>
        <w:t>С учетом мнений Общего собрания трудового коллектива</w:t>
      </w:r>
    </w:p>
    <w:p w14:paraId="11EAF4EE" w14:textId="77777777" w:rsidR="00285471" w:rsidRDefault="00285471" w:rsidP="00285471">
      <w:r>
        <w:t>Протокол № 1 от 31.05. 2025 г.</w:t>
      </w:r>
    </w:p>
    <w:p w14:paraId="33ADE65E" w14:textId="7DC307C7" w:rsidR="009E121A" w:rsidRDefault="00285471" w:rsidP="00285471">
      <w:pPr>
        <w:pStyle w:val="aff5"/>
      </w:pPr>
      <w:r>
        <w:t xml:space="preserve">Председатель Профкома                                 Э.И. Миннигалеева     </w:t>
      </w:r>
    </w:p>
    <w:p w14:paraId="6511478D" w14:textId="77777777" w:rsidR="009E121A" w:rsidRDefault="009E121A">
      <w:pPr>
        <w:jc w:val="center"/>
        <w:rPr>
          <w:rFonts w:eastAsia="Calibri"/>
          <w:b/>
          <w:szCs w:val="22"/>
          <w:lang w:eastAsia="en-US"/>
        </w:rPr>
      </w:pPr>
    </w:p>
    <w:p w14:paraId="62F2E90D" w14:textId="77777777" w:rsidR="00D50352" w:rsidRDefault="005E1334">
      <w:pPr>
        <w:jc w:val="center"/>
        <w:rPr>
          <w:rFonts w:eastAsia="Calibri"/>
          <w:b/>
          <w:szCs w:val="22"/>
          <w:lang w:eastAsia="en-US"/>
        </w:rPr>
      </w:pPr>
      <w:r>
        <w:rPr>
          <w:rFonts w:eastAsia="Calibri"/>
          <w:b/>
          <w:szCs w:val="22"/>
          <w:lang w:eastAsia="en-US"/>
        </w:rPr>
        <w:t>Перечень</w:t>
      </w:r>
    </w:p>
    <w:p w14:paraId="1BE38917" w14:textId="77777777" w:rsidR="00D50352" w:rsidRDefault="005E1334">
      <w:pPr>
        <w:jc w:val="center"/>
        <w:rPr>
          <w:rFonts w:eastAsia="Calibri"/>
          <w:b/>
          <w:szCs w:val="22"/>
          <w:lang w:eastAsia="en-US"/>
        </w:rPr>
      </w:pPr>
      <w:r>
        <w:rPr>
          <w:rFonts w:eastAsia="Calibri"/>
          <w:b/>
          <w:szCs w:val="22"/>
          <w:lang w:eastAsia="en-US"/>
        </w:rPr>
        <w:t>должностей с вредными и (или) опасными условиями труда, за работу в которых работники имеют право на доплаты за условия труда.</w:t>
      </w:r>
    </w:p>
    <w:p w14:paraId="030F0A61" w14:textId="77777777" w:rsidR="00D50352" w:rsidRDefault="00D50352">
      <w:pPr>
        <w:jc w:val="both"/>
        <w:rPr>
          <w:rFonts w:eastAsia="Calibri"/>
          <w:szCs w:val="22"/>
          <w:lang w:eastAsia="en-US"/>
        </w:rPr>
      </w:pPr>
    </w:p>
    <w:tbl>
      <w:tblPr>
        <w:tblW w:w="9912" w:type="dxa"/>
        <w:tblInd w:w="113" w:type="dxa"/>
        <w:tblLayout w:type="fixed"/>
        <w:tblLook w:val="04A0" w:firstRow="1" w:lastRow="0" w:firstColumn="1" w:lastColumn="0" w:noHBand="0" w:noVBand="1"/>
      </w:tblPr>
      <w:tblGrid>
        <w:gridCol w:w="1367"/>
        <w:gridCol w:w="5248"/>
        <w:gridCol w:w="3297"/>
      </w:tblGrid>
      <w:tr w:rsidR="00D50352" w14:paraId="4715402F" w14:textId="77777777">
        <w:tc>
          <w:tcPr>
            <w:tcW w:w="1367" w:type="dxa"/>
            <w:tcBorders>
              <w:top w:val="single" w:sz="4" w:space="0" w:color="000000"/>
              <w:left w:val="single" w:sz="4" w:space="0" w:color="000000"/>
              <w:bottom w:val="single" w:sz="4" w:space="0" w:color="000000"/>
              <w:right w:val="single" w:sz="4" w:space="0" w:color="000000"/>
            </w:tcBorders>
          </w:tcPr>
          <w:p w14:paraId="730DE89A" w14:textId="77777777" w:rsidR="00D50352" w:rsidRDefault="005E1334">
            <w:pPr>
              <w:widowControl w:val="0"/>
              <w:jc w:val="both"/>
              <w:rPr>
                <w:rFonts w:eastAsia="Calibri"/>
                <w:szCs w:val="22"/>
                <w:lang w:eastAsia="en-US"/>
              </w:rPr>
            </w:pPr>
            <w:r>
              <w:rPr>
                <w:rFonts w:eastAsia="Calibri"/>
                <w:szCs w:val="22"/>
                <w:lang w:eastAsia="en-US"/>
              </w:rPr>
              <w:t>Номер п/п</w:t>
            </w:r>
          </w:p>
        </w:tc>
        <w:tc>
          <w:tcPr>
            <w:tcW w:w="5248" w:type="dxa"/>
            <w:tcBorders>
              <w:top w:val="single" w:sz="4" w:space="0" w:color="000000"/>
              <w:left w:val="single" w:sz="4" w:space="0" w:color="000000"/>
              <w:bottom w:val="single" w:sz="4" w:space="0" w:color="000000"/>
              <w:right w:val="single" w:sz="4" w:space="0" w:color="000000"/>
            </w:tcBorders>
          </w:tcPr>
          <w:p w14:paraId="77A15315" w14:textId="77777777" w:rsidR="00D50352" w:rsidRDefault="005E1334">
            <w:pPr>
              <w:widowControl w:val="0"/>
              <w:jc w:val="both"/>
              <w:rPr>
                <w:rFonts w:eastAsia="Calibri"/>
                <w:szCs w:val="22"/>
                <w:lang w:eastAsia="en-US"/>
              </w:rPr>
            </w:pPr>
            <w:r>
              <w:rPr>
                <w:rFonts w:eastAsia="Calibri"/>
                <w:szCs w:val="22"/>
                <w:lang w:eastAsia="en-US"/>
              </w:rPr>
              <w:t>Наименование рабочего места</w:t>
            </w:r>
          </w:p>
        </w:tc>
        <w:tc>
          <w:tcPr>
            <w:tcW w:w="3297" w:type="dxa"/>
            <w:tcBorders>
              <w:top w:val="single" w:sz="4" w:space="0" w:color="000000"/>
              <w:left w:val="single" w:sz="4" w:space="0" w:color="000000"/>
              <w:bottom w:val="single" w:sz="4" w:space="0" w:color="000000"/>
              <w:right w:val="single" w:sz="4" w:space="0" w:color="000000"/>
            </w:tcBorders>
          </w:tcPr>
          <w:p w14:paraId="02FD3635" w14:textId="77777777" w:rsidR="00D50352" w:rsidRDefault="005E1334">
            <w:pPr>
              <w:widowControl w:val="0"/>
              <w:jc w:val="both"/>
              <w:rPr>
                <w:rFonts w:eastAsia="Calibri"/>
                <w:szCs w:val="22"/>
                <w:lang w:eastAsia="en-US"/>
              </w:rPr>
            </w:pPr>
            <w:r>
              <w:rPr>
                <w:rFonts w:eastAsia="Calibri"/>
                <w:szCs w:val="22"/>
                <w:lang w:eastAsia="en-US"/>
              </w:rPr>
              <w:t>Процент доплаты</w:t>
            </w:r>
          </w:p>
        </w:tc>
      </w:tr>
      <w:tr w:rsidR="00D50352" w14:paraId="507D6841" w14:textId="77777777">
        <w:tc>
          <w:tcPr>
            <w:tcW w:w="1367" w:type="dxa"/>
            <w:tcBorders>
              <w:top w:val="single" w:sz="4" w:space="0" w:color="000000"/>
              <w:left w:val="single" w:sz="4" w:space="0" w:color="000000"/>
              <w:bottom w:val="single" w:sz="4" w:space="0" w:color="000000"/>
              <w:right w:val="single" w:sz="4" w:space="0" w:color="000000"/>
            </w:tcBorders>
          </w:tcPr>
          <w:p w14:paraId="154C1602" w14:textId="77777777" w:rsidR="00D50352" w:rsidRDefault="005E1334">
            <w:pPr>
              <w:widowControl w:val="0"/>
              <w:jc w:val="both"/>
              <w:rPr>
                <w:rFonts w:eastAsia="Calibri"/>
                <w:szCs w:val="22"/>
                <w:lang w:eastAsia="en-US"/>
              </w:rPr>
            </w:pPr>
            <w:r>
              <w:rPr>
                <w:rFonts w:eastAsia="Calibri"/>
                <w:szCs w:val="22"/>
                <w:lang w:eastAsia="en-US"/>
              </w:rPr>
              <w:t>1</w:t>
            </w:r>
          </w:p>
        </w:tc>
        <w:tc>
          <w:tcPr>
            <w:tcW w:w="5248" w:type="dxa"/>
            <w:tcBorders>
              <w:top w:val="single" w:sz="4" w:space="0" w:color="000000"/>
              <w:left w:val="single" w:sz="4" w:space="0" w:color="000000"/>
              <w:bottom w:val="single" w:sz="4" w:space="0" w:color="000000"/>
              <w:right w:val="single" w:sz="4" w:space="0" w:color="000000"/>
            </w:tcBorders>
          </w:tcPr>
          <w:p w14:paraId="22F5076C" w14:textId="77777777" w:rsidR="00D50352" w:rsidRDefault="005E1334">
            <w:pPr>
              <w:widowControl w:val="0"/>
              <w:rPr>
                <w:rFonts w:eastAsia="Calibri"/>
                <w:szCs w:val="28"/>
                <w:lang w:eastAsia="en-US"/>
              </w:rPr>
            </w:pPr>
            <w:r>
              <w:rPr>
                <w:rFonts w:eastAsia="Calibri"/>
                <w:szCs w:val="28"/>
                <w:lang w:eastAsia="en-US"/>
              </w:rPr>
              <w:t>Заведующая производством</w:t>
            </w:r>
          </w:p>
        </w:tc>
        <w:tc>
          <w:tcPr>
            <w:tcW w:w="3297" w:type="dxa"/>
            <w:tcBorders>
              <w:top w:val="single" w:sz="4" w:space="0" w:color="000000"/>
              <w:left w:val="single" w:sz="4" w:space="0" w:color="000000"/>
              <w:bottom w:val="single" w:sz="4" w:space="0" w:color="000000"/>
              <w:right w:val="single" w:sz="4" w:space="0" w:color="000000"/>
            </w:tcBorders>
          </w:tcPr>
          <w:p w14:paraId="2D2A72A8" w14:textId="77777777" w:rsidR="00D50352" w:rsidRDefault="005E1334">
            <w:pPr>
              <w:widowControl w:val="0"/>
              <w:rPr>
                <w:rFonts w:eastAsia="Calibri"/>
                <w:szCs w:val="28"/>
                <w:lang w:eastAsia="en-US"/>
              </w:rPr>
            </w:pPr>
            <w:r>
              <w:rPr>
                <w:rFonts w:eastAsia="Calibri"/>
                <w:szCs w:val="28"/>
                <w:lang w:eastAsia="en-US"/>
              </w:rPr>
              <w:t>4 %</w:t>
            </w:r>
          </w:p>
        </w:tc>
      </w:tr>
      <w:tr w:rsidR="00D50352" w14:paraId="484C2E10" w14:textId="77777777">
        <w:tc>
          <w:tcPr>
            <w:tcW w:w="1367" w:type="dxa"/>
            <w:tcBorders>
              <w:top w:val="single" w:sz="4" w:space="0" w:color="000000"/>
              <w:left w:val="single" w:sz="4" w:space="0" w:color="000000"/>
              <w:bottom w:val="single" w:sz="4" w:space="0" w:color="000000"/>
              <w:right w:val="single" w:sz="4" w:space="0" w:color="000000"/>
            </w:tcBorders>
          </w:tcPr>
          <w:p w14:paraId="76155B8E" w14:textId="77777777" w:rsidR="00D50352" w:rsidRDefault="005E1334">
            <w:pPr>
              <w:widowControl w:val="0"/>
              <w:jc w:val="both"/>
              <w:rPr>
                <w:rFonts w:eastAsia="Calibri"/>
                <w:szCs w:val="22"/>
                <w:lang w:eastAsia="en-US"/>
              </w:rPr>
            </w:pPr>
            <w:r>
              <w:rPr>
                <w:rFonts w:eastAsia="Calibri"/>
                <w:szCs w:val="22"/>
                <w:lang w:eastAsia="en-US"/>
              </w:rPr>
              <w:t>2</w:t>
            </w:r>
          </w:p>
        </w:tc>
        <w:tc>
          <w:tcPr>
            <w:tcW w:w="5248" w:type="dxa"/>
            <w:tcBorders>
              <w:top w:val="single" w:sz="4" w:space="0" w:color="000000"/>
              <w:left w:val="single" w:sz="4" w:space="0" w:color="000000"/>
              <w:bottom w:val="single" w:sz="4" w:space="0" w:color="000000"/>
              <w:right w:val="single" w:sz="4" w:space="0" w:color="000000"/>
            </w:tcBorders>
          </w:tcPr>
          <w:p w14:paraId="2C663D8A" w14:textId="77777777" w:rsidR="00D50352" w:rsidRDefault="005E1334">
            <w:pPr>
              <w:widowControl w:val="0"/>
              <w:rPr>
                <w:rFonts w:eastAsia="Calibri"/>
                <w:szCs w:val="28"/>
                <w:lang w:eastAsia="en-US"/>
              </w:rPr>
            </w:pPr>
            <w:r>
              <w:rPr>
                <w:rFonts w:eastAsia="Calibri"/>
                <w:szCs w:val="28"/>
                <w:lang w:eastAsia="en-US"/>
              </w:rPr>
              <w:t>Повар</w:t>
            </w:r>
          </w:p>
        </w:tc>
        <w:tc>
          <w:tcPr>
            <w:tcW w:w="3297" w:type="dxa"/>
            <w:tcBorders>
              <w:top w:val="single" w:sz="4" w:space="0" w:color="000000"/>
              <w:left w:val="single" w:sz="4" w:space="0" w:color="000000"/>
              <w:bottom w:val="single" w:sz="4" w:space="0" w:color="000000"/>
              <w:right w:val="single" w:sz="4" w:space="0" w:color="000000"/>
            </w:tcBorders>
          </w:tcPr>
          <w:p w14:paraId="6953A0C9" w14:textId="77777777" w:rsidR="00D50352" w:rsidRDefault="005E1334">
            <w:pPr>
              <w:widowControl w:val="0"/>
              <w:jc w:val="both"/>
              <w:rPr>
                <w:rFonts w:eastAsia="Calibri"/>
                <w:szCs w:val="22"/>
                <w:lang w:eastAsia="en-US"/>
              </w:rPr>
            </w:pPr>
            <w:r>
              <w:rPr>
                <w:rFonts w:eastAsia="Calibri"/>
                <w:szCs w:val="22"/>
                <w:lang w:eastAsia="en-US"/>
              </w:rPr>
              <w:t>4%</w:t>
            </w:r>
          </w:p>
        </w:tc>
      </w:tr>
      <w:tr w:rsidR="00D50352" w14:paraId="41C333BC" w14:textId="77777777">
        <w:tc>
          <w:tcPr>
            <w:tcW w:w="1367" w:type="dxa"/>
            <w:tcBorders>
              <w:top w:val="single" w:sz="4" w:space="0" w:color="000000"/>
              <w:left w:val="single" w:sz="4" w:space="0" w:color="000000"/>
              <w:bottom w:val="single" w:sz="4" w:space="0" w:color="000000"/>
              <w:right w:val="single" w:sz="4" w:space="0" w:color="000000"/>
            </w:tcBorders>
          </w:tcPr>
          <w:p w14:paraId="2D8FFCFF" w14:textId="77777777" w:rsidR="00D50352" w:rsidRDefault="005E1334">
            <w:pPr>
              <w:widowControl w:val="0"/>
              <w:jc w:val="both"/>
              <w:rPr>
                <w:rFonts w:eastAsia="Calibri"/>
                <w:szCs w:val="22"/>
                <w:lang w:eastAsia="en-US"/>
              </w:rPr>
            </w:pPr>
            <w:r>
              <w:rPr>
                <w:rFonts w:eastAsia="Calibri"/>
                <w:szCs w:val="22"/>
                <w:lang w:eastAsia="en-US"/>
              </w:rPr>
              <w:t>3</w:t>
            </w:r>
          </w:p>
        </w:tc>
        <w:tc>
          <w:tcPr>
            <w:tcW w:w="5248" w:type="dxa"/>
            <w:tcBorders>
              <w:top w:val="single" w:sz="4" w:space="0" w:color="000000"/>
              <w:left w:val="single" w:sz="4" w:space="0" w:color="000000"/>
              <w:bottom w:val="single" w:sz="4" w:space="0" w:color="000000"/>
              <w:right w:val="single" w:sz="4" w:space="0" w:color="000000"/>
            </w:tcBorders>
          </w:tcPr>
          <w:p w14:paraId="07E98CAB" w14:textId="77777777" w:rsidR="00D50352" w:rsidRDefault="005E1334">
            <w:pPr>
              <w:widowControl w:val="0"/>
              <w:jc w:val="both"/>
              <w:rPr>
                <w:rFonts w:eastAsia="Calibri"/>
                <w:szCs w:val="22"/>
                <w:lang w:eastAsia="en-US"/>
              </w:rPr>
            </w:pPr>
            <w:r>
              <w:rPr>
                <w:rFonts w:eastAsia="Calibri"/>
                <w:szCs w:val="22"/>
                <w:lang w:eastAsia="en-US"/>
              </w:rPr>
              <w:t>Подсобный работник</w:t>
            </w:r>
          </w:p>
        </w:tc>
        <w:tc>
          <w:tcPr>
            <w:tcW w:w="3297" w:type="dxa"/>
            <w:tcBorders>
              <w:top w:val="single" w:sz="4" w:space="0" w:color="000000"/>
              <w:left w:val="single" w:sz="4" w:space="0" w:color="000000"/>
              <w:bottom w:val="single" w:sz="4" w:space="0" w:color="000000"/>
              <w:right w:val="single" w:sz="4" w:space="0" w:color="000000"/>
            </w:tcBorders>
          </w:tcPr>
          <w:p w14:paraId="25C64148" w14:textId="77777777" w:rsidR="00D50352" w:rsidRDefault="005E1334">
            <w:pPr>
              <w:widowControl w:val="0"/>
              <w:jc w:val="both"/>
              <w:rPr>
                <w:rFonts w:eastAsia="Calibri"/>
                <w:szCs w:val="22"/>
                <w:lang w:eastAsia="en-US"/>
              </w:rPr>
            </w:pPr>
            <w:r>
              <w:rPr>
                <w:rFonts w:eastAsia="Calibri"/>
                <w:szCs w:val="22"/>
                <w:lang w:eastAsia="en-US"/>
              </w:rPr>
              <w:t>4%</w:t>
            </w:r>
          </w:p>
        </w:tc>
      </w:tr>
    </w:tbl>
    <w:p w14:paraId="78A47F32" w14:textId="77777777" w:rsidR="00D50352" w:rsidRDefault="00D50352">
      <w:pPr>
        <w:jc w:val="both"/>
        <w:rPr>
          <w:rFonts w:eastAsia="Calibri"/>
          <w:b/>
          <w:color w:val="C00000"/>
          <w:szCs w:val="22"/>
          <w:lang w:eastAsia="en-US"/>
        </w:rPr>
      </w:pPr>
    </w:p>
    <w:p w14:paraId="59B0A171" w14:textId="77777777" w:rsidR="00D50352" w:rsidRDefault="00D50352">
      <w:pPr>
        <w:jc w:val="both"/>
        <w:rPr>
          <w:rFonts w:eastAsia="Calibri"/>
          <w:b/>
          <w:color w:val="C00000"/>
          <w:szCs w:val="22"/>
          <w:lang w:eastAsia="en-US"/>
        </w:rPr>
      </w:pPr>
    </w:p>
    <w:p w14:paraId="682E44B0" w14:textId="77777777" w:rsidR="00D50352" w:rsidRDefault="005E1334">
      <w:pPr>
        <w:rPr>
          <w:rFonts w:eastAsia="Calibri"/>
          <w:szCs w:val="28"/>
          <w:lang w:eastAsia="en-US"/>
        </w:rPr>
      </w:pPr>
      <w:r>
        <w:rPr>
          <w:rFonts w:eastAsia="Calibri"/>
          <w:szCs w:val="28"/>
          <w:lang w:eastAsia="en-US"/>
        </w:rPr>
        <w:t>По результатам специальной оценки условий труда на рабочих местах. По сводной ведомости проведения СОУТ.</w:t>
      </w:r>
    </w:p>
    <w:p w14:paraId="520E0F92" w14:textId="77777777" w:rsidR="00D50352" w:rsidRDefault="00D50352">
      <w:pPr>
        <w:rPr>
          <w:rFonts w:eastAsia="Calibri"/>
          <w:sz w:val="28"/>
          <w:szCs w:val="28"/>
          <w:lang w:eastAsia="en-US"/>
        </w:rPr>
      </w:pPr>
    </w:p>
    <w:p w14:paraId="007822A5" w14:textId="77777777" w:rsidR="009E121A" w:rsidRDefault="009E121A">
      <w:pPr>
        <w:rPr>
          <w:rFonts w:eastAsia="Calibri"/>
          <w:sz w:val="28"/>
          <w:szCs w:val="28"/>
          <w:lang w:eastAsia="en-US"/>
        </w:rPr>
      </w:pPr>
    </w:p>
    <w:p w14:paraId="1BD5B5D0" w14:textId="77777777" w:rsidR="009E121A" w:rsidRDefault="009E121A">
      <w:pPr>
        <w:rPr>
          <w:rFonts w:eastAsia="Calibri"/>
          <w:sz w:val="28"/>
          <w:szCs w:val="28"/>
          <w:lang w:eastAsia="en-US"/>
        </w:rPr>
      </w:pPr>
    </w:p>
    <w:p w14:paraId="70ACA3EF" w14:textId="77777777" w:rsidR="009E121A" w:rsidRDefault="009E121A">
      <w:pPr>
        <w:rPr>
          <w:rFonts w:eastAsia="Calibri"/>
          <w:sz w:val="28"/>
          <w:szCs w:val="28"/>
          <w:lang w:eastAsia="en-US"/>
        </w:rPr>
      </w:pPr>
    </w:p>
    <w:p w14:paraId="2A19F615" w14:textId="77777777" w:rsidR="009E121A" w:rsidRDefault="009E121A">
      <w:pPr>
        <w:rPr>
          <w:rFonts w:eastAsia="Calibri"/>
          <w:sz w:val="28"/>
          <w:szCs w:val="28"/>
          <w:lang w:eastAsia="en-US"/>
        </w:rPr>
      </w:pPr>
    </w:p>
    <w:p w14:paraId="4102553A" w14:textId="77777777" w:rsidR="009E121A" w:rsidRDefault="009E121A">
      <w:pPr>
        <w:rPr>
          <w:rFonts w:eastAsia="Calibri"/>
          <w:sz w:val="28"/>
          <w:szCs w:val="28"/>
          <w:lang w:eastAsia="en-US"/>
        </w:rPr>
      </w:pPr>
    </w:p>
    <w:p w14:paraId="118C647F" w14:textId="77777777" w:rsidR="009E121A" w:rsidRDefault="009E121A">
      <w:pPr>
        <w:rPr>
          <w:rFonts w:eastAsia="Calibri"/>
          <w:sz w:val="28"/>
          <w:szCs w:val="28"/>
          <w:lang w:eastAsia="en-US"/>
        </w:rPr>
      </w:pPr>
    </w:p>
    <w:p w14:paraId="51F8081E" w14:textId="77777777" w:rsidR="009E121A" w:rsidRDefault="009E121A">
      <w:pPr>
        <w:rPr>
          <w:rFonts w:eastAsia="Calibri"/>
          <w:sz w:val="28"/>
          <w:szCs w:val="28"/>
          <w:lang w:eastAsia="en-US"/>
        </w:rPr>
      </w:pPr>
    </w:p>
    <w:p w14:paraId="335C58A4" w14:textId="77777777" w:rsidR="009E121A" w:rsidRDefault="009E121A">
      <w:pPr>
        <w:rPr>
          <w:rFonts w:eastAsia="Calibri"/>
          <w:sz w:val="28"/>
          <w:szCs w:val="28"/>
          <w:lang w:eastAsia="en-US"/>
        </w:rPr>
      </w:pPr>
    </w:p>
    <w:p w14:paraId="78C15B13" w14:textId="77777777" w:rsidR="009E121A" w:rsidRDefault="009E121A">
      <w:pPr>
        <w:rPr>
          <w:rFonts w:eastAsia="Calibri"/>
          <w:sz w:val="28"/>
          <w:szCs w:val="28"/>
          <w:lang w:eastAsia="en-US"/>
        </w:rPr>
      </w:pPr>
    </w:p>
    <w:p w14:paraId="2CCFDD64" w14:textId="77777777" w:rsidR="009E121A" w:rsidRDefault="009E121A">
      <w:pPr>
        <w:rPr>
          <w:rFonts w:eastAsia="Calibri"/>
          <w:sz w:val="28"/>
          <w:szCs w:val="28"/>
          <w:lang w:eastAsia="en-US"/>
        </w:rPr>
      </w:pPr>
    </w:p>
    <w:p w14:paraId="3D6D17F9" w14:textId="77777777" w:rsidR="009E121A" w:rsidRDefault="009E121A">
      <w:pPr>
        <w:rPr>
          <w:rFonts w:eastAsia="Calibri"/>
          <w:sz w:val="28"/>
          <w:szCs w:val="28"/>
          <w:lang w:eastAsia="en-US"/>
        </w:rPr>
      </w:pPr>
    </w:p>
    <w:p w14:paraId="1D3D92B6" w14:textId="77777777" w:rsidR="009E121A" w:rsidRDefault="009E121A">
      <w:pPr>
        <w:rPr>
          <w:rFonts w:eastAsia="Calibri"/>
          <w:sz w:val="28"/>
          <w:szCs w:val="28"/>
          <w:lang w:eastAsia="en-US"/>
        </w:rPr>
      </w:pPr>
    </w:p>
    <w:p w14:paraId="5E320F21" w14:textId="77777777" w:rsidR="009E121A" w:rsidRDefault="009E121A">
      <w:pPr>
        <w:rPr>
          <w:rFonts w:eastAsia="Calibri"/>
          <w:sz w:val="28"/>
          <w:szCs w:val="28"/>
          <w:lang w:eastAsia="en-US"/>
        </w:rPr>
      </w:pPr>
    </w:p>
    <w:p w14:paraId="417B5BFA" w14:textId="77777777" w:rsidR="009E121A" w:rsidRDefault="009E121A">
      <w:pPr>
        <w:rPr>
          <w:rFonts w:eastAsia="Calibri"/>
          <w:sz w:val="28"/>
          <w:szCs w:val="28"/>
          <w:lang w:eastAsia="en-US"/>
        </w:rPr>
      </w:pPr>
    </w:p>
    <w:p w14:paraId="34844A61" w14:textId="77777777" w:rsidR="009E121A" w:rsidRDefault="009E121A">
      <w:pPr>
        <w:rPr>
          <w:rFonts w:eastAsia="Calibri"/>
          <w:sz w:val="28"/>
          <w:szCs w:val="28"/>
          <w:lang w:eastAsia="en-US"/>
        </w:rPr>
      </w:pPr>
    </w:p>
    <w:p w14:paraId="52264CCB" w14:textId="77777777" w:rsidR="009E121A" w:rsidRDefault="009E121A">
      <w:pPr>
        <w:rPr>
          <w:rFonts w:eastAsia="Calibri"/>
          <w:sz w:val="28"/>
          <w:szCs w:val="28"/>
          <w:lang w:eastAsia="en-US"/>
        </w:rPr>
      </w:pPr>
    </w:p>
    <w:p w14:paraId="225CF49E" w14:textId="77777777" w:rsidR="00D50352" w:rsidRDefault="00D50352">
      <w:pPr>
        <w:pStyle w:val="aff5"/>
        <w:jc w:val="both"/>
        <w:rPr>
          <w:sz w:val="28"/>
        </w:rPr>
      </w:pPr>
    </w:p>
    <w:p w14:paraId="47E385C8" w14:textId="77777777" w:rsidR="00285471" w:rsidRDefault="00285471">
      <w:pPr>
        <w:pStyle w:val="aff5"/>
        <w:jc w:val="both"/>
        <w:rPr>
          <w:sz w:val="28"/>
        </w:rPr>
      </w:pPr>
    </w:p>
    <w:p w14:paraId="7D52126A" w14:textId="77777777" w:rsidR="00285471" w:rsidRDefault="00285471">
      <w:pPr>
        <w:pStyle w:val="aff5"/>
        <w:jc w:val="both"/>
        <w:rPr>
          <w:sz w:val="28"/>
        </w:rPr>
      </w:pPr>
    </w:p>
    <w:p w14:paraId="63212850" w14:textId="77777777" w:rsidR="00D50352" w:rsidRDefault="005E1334">
      <w:pPr>
        <w:pStyle w:val="aff5"/>
        <w:jc w:val="right"/>
      </w:pPr>
      <w:r>
        <w:rPr>
          <w:sz w:val="28"/>
        </w:rPr>
        <w:t xml:space="preserve">                                                                                                  </w:t>
      </w:r>
      <w:r>
        <w:t>Приложение № 8</w:t>
      </w:r>
    </w:p>
    <w:p w14:paraId="0A1479E1" w14:textId="77777777" w:rsidR="00D50352" w:rsidRDefault="005E1334">
      <w:pPr>
        <w:pStyle w:val="aff5"/>
        <w:ind w:left="6372"/>
        <w:jc w:val="right"/>
      </w:pPr>
      <w:r>
        <w:t xml:space="preserve">        к Коллективному договору</w:t>
      </w:r>
    </w:p>
    <w:p w14:paraId="4E946708" w14:textId="77777777" w:rsidR="00D50352" w:rsidRDefault="00D50352">
      <w:pPr>
        <w:pStyle w:val="aff5"/>
        <w:ind w:left="6372"/>
        <w:jc w:val="right"/>
      </w:pPr>
    </w:p>
    <w:p w14:paraId="606318E9" w14:textId="77777777" w:rsidR="00D50352" w:rsidRDefault="00D50352"/>
    <w:p w14:paraId="54BF7F2E" w14:textId="77777777" w:rsidR="00D50352" w:rsidRDefault="00D50352">
      <w:pPr>
        <w:jc w:val="both"/>
        <w:rPr>
          <w:rFonts w:eastAsia="Calibri"/>
          <w:sz w:val="28"/>
          <w:szCs w:val="22"/>
          <w:lang w:eastAsia="en-US"/>
        </w:rPr>
      </w:pPr>
    </w:p>
    <w:p w14:paraId="517EEE10" w14:textId="77777777" w:rsidR="00D50352" w:rsidRDefault="005E1334">
      <w:pPr>
        <w:jc w:val="center"/>
        <w:rPr>
          <w:rFonts w:eastAsia="Calibri"/>
          <w:b/>
          <w:szCs w:val="22"/>
          <w:lang w:eastAsia="en-US"/>
        </w:rPr>
      </w:pPr>
      <w:r>
        <w:rPr>
          <w:rFonts w:eastAsia="Calibri"/>
          <w:b/>
          <w:szCs w:val="22"/>
          <w:lang w:eastAsia="en-US"/>
        </w:rPr>
        <w:t>Перечень</w:t>
      </w:r>
    </w:p>
    <w:p w14:paraId="0D7FBA4D" w14:textId="77777777" w:rsidR="00D50352" w:rsidRDefault="005E1334">
      <w:pPr>
        <w:jc w:val="center"/>
        <w:rPr>
          <w:rFonts w:eastAsia="Calibri"/>
          <w:b/>
          <w:bCs/>
          <w:szCs w:val="22"/>
          <w:lang w:eastAsia="en-US"/>
        </w:rPr>
      </w:pPr>
      <w:r>
        <w:rPr>
          <w:rFonts w:eastAsia="Calibri"/>
          <w:b/>
          <w:bCs/>
          <w:szCs w:val="22"/>
          <w:lang w:eastAsia="en-US"/>
        </w:rPr>
        <w:t>профессий и должностей с вредными условиями</w:t>
      </w:r>
    </w:p>
    <w:p w14:paraId="781AD152" w14:textId="77777777" w:rsidR="00D50352" w:rsidRDefault="005E1334">
      <w:pPr>
        <w:jc w:val="center"/>
        <w:rPr>
          <w:rFonts w:eastAsia="Calibri"/>
          <w:b/>
          <w:bCs/>
          <w:szCs w:val="22"/>
          <w:lang w:eastAsia="en-US"/>
        </w:rPr>
      </w:pPr>
      <w:r>
        <w:rPr>
          <w:rFonts w:eastAsia="Calibri"/>
          <w:b/>
          <w:bCs/>
          <w:szCs w:val="22"/>
          <w:lang w:eastAsia="en-US"/>
        </w:rPr>
        <w:t>труда, работа в которых, даёт право на дополнительный оплачиваемый отпуск, по результатам проведённой оценки условий труда на рабочем месте</w:t>
      </w:r>
    </w:p>
    <w:p w14:paraId="37DD1D38" w14:textId="77777777" w:rsidR="00D50352" w:rsidRDefault="005E1334">
      <w:pPr>
        <w:jc w:val="center"/>
        <w:rPr>
          <w:rFonts w:eastAsia="Calibri"/>
          <w:b/>
          <w:bCs/>
          <w:szCs w:val="22"/>
          <w:lang w:eastAsia="en-US"/>
        </w:rPr>
      </w:pPr>
      <w:r>
        <w:rPr>
          <w:rFonts w:eastAsia="Calibri"/>
          <w:b/>
          <w:bCs/>
          <w:szCs w:val="22"/>
          <w:lang w:eastAsia="en-US"/>
        </w:rPr>
        <w:t>(ст.117 Трудового кодекса РФ)</w:t>
      </w:r>
    </w:p>
    <w:p w14:paraId="38B6AC82" w14:textId="77777777" w:rsidR="00D50352" w:rsidRDefault="00D50352">
      <w:pPr>
        <w:jc w:val="center"/>
        <w:rPr>
          <w:rFonts w:eastAsia="Calibri"/>
          <w:b/>
          <w:bCs/>
          <w:szCs w:val="22"/>
          <w:lang w:eastAsia="en-US"/>
        </w:rPr>
      </w:pPr>
    </w:p>
    <w:p w14:paraId="1B29E783" w14:textId="77777777" w:rsidR="00285471" w:rsidRDefault="00285471" w:rsidP="00285471">
      <w:pPr>
        <w:widowControl w:val="0"/>
        <w:ind w:right="54"/>
        <w:jc w:val="center"/>
      </w:pPr>
      <w:r>
        <w:t>Муниципальное бюджетное общеобразовательное учреждение</w:t>
      </w:r>
    </w:p>
    <w:p w14:paraId="31A35B0A" w14:textId="77777777" w:rsidR="00285471" w:rsidRDefault="00285471" w:rsidP="00285471">
      <w:pPr>
        <w:widowControl w:val="0"/>
        <w:ind w:right="54"/>
        <w:jc w:val="center"/>
      </w:pPr>
      <w:r>
        <w:t>«Рудницкая средняя общеобразовательная школа» пгт. Тенишево</w:t>
      </w:r>
    </w:p>
    <w:p w14:paraId="62E86F4A" w14:textId="77777777" w:rsidR="00285471" w:rsidRDefault="00285471" w:rsidP="00285471">
      <w:pPr>
        <w:widowControl w:val="0"/>
        <w:ind w:right="54"/>
        <w:jc w:val="center"/>
      </w:pPr>
      <w:r>
        <w:t>Камско - Устьинского муниципального района Республики Татарстан</w:t>
      </w:r>
    </w:p>
    <w:p w14:paraId="0A024FDD" w14:textId="77777777" w:rsidR="00285471" w:rsidRDefault="00285471" w:rsidP="00285471">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285471" w14:paraId="7FB5DF2B" w14:textId="77777777" w:rsidTr="009143BD">
        <w:trPr>
          <w:trHeight w:val="1443"/>
        </w:trPr>
        <w:tc>
          <w:tcPr>
            <w:tcW w:w="3825" w:type="dxa"/>
            <w:tcBorders>
              <w:top w:val="single" w:sz="4" w:space="0" w:color="000000"/>
              <w:left w:val="single" w:sz="4" w:space="0" w:color="000000"/>
              <w:bottom w:val="single" w:sz="4" w:space="0" w:color="000000"/>
              <w:right w:val="single" w:sz="4" w:space="0" w:color="000000"/>
            </w:tcBorders>
          </w:tcPr>
          <w:p w14:paraId="15BE8CEE" w14:textId="77777777" w:rsidR="00285471" w:rsidRDefault="00285471" w:rsidP="009143BD">
            <w:pPr>
              <w:widowControl w:val="0"/>
              <w:ind w:right="54"/>
              <w:jc w:val="both"/>
            </w:pPr>
            <w:r>
              <w:t xml:space="preserve">Принято на педагогическом совете </w:t>
            </w:r>
          </w:p>
          <w:p w14:paraId="4A31506A" w14:textId="77777777" w:rsidR="00285471" w:rsidRDefault="00285471" w:rsidP="009143BD">
            <w:pPr>
              <w:widowControl w:val="0"/>
              <w:ind w:right="54"/>
              <w:jc w:val="both"/>
            </w:pPr>
            <w:r>
              <w:t>Протокол № 5 от  31.05.2025г.</w:t>
            </w:r>
          </w:p>
        </w:tc>
        <w:tc>
          <w:tcPr>
            <w:tcW w:w="6374" w:type="dxa"/>
            <w:tcBorders>
              <w:top w:val="single" w:sz="4" w:space="0" w:color="000000"/>
              <w:left w:val="single" w:sz="4" w:space="0" w:color="000000"/>
              <w:bottom w:val="single" w:sz="4" w:space="0" w:color="000000"/>
              <w:right w:val="single" w:sz="4" w:space="0" w:color="000000"/>
            </w:tcBorders>
          </w:tcPr>
          <w:p w14:paraId="60E6D70F" w14:textId="77777777" w:rsidR="00285471" w:rsidRDefault="00285471" w:rsidP="009143BD">
            <w:pPr>
              <w:widowControl w:val="0"/>
              <w:ind w:right="54"/>
              <w:jc w:val="both"/>
            </w:pPr>
            <w:r>
              <w:t>Утверждено и введено</w:t>
            </w:r>
            <w:r>
              <w:rPr>
                <w:b/>
              </w:rPr>
              <w:t xml:space="preserve"> </w:t>
            </w:r>
            <w:r>
              <w:t xml:space="preserve">в действие </w:t>
            </w:r>
          </w:p>
          <w:p w14:paraId="12D55183" w14:textId="77777777" w:rsidR="00285471" w:rsidRDefault="00285471" w:rsidP="009143BD">
            <w:pPr>
              <w:widowControl w:val="0"/>
              <w:ind w:right="54"/>
              <w:jc w:val="both"/>
            </w:pPr>
          </w:p>
          <w:p w14:paraId="1CA4DA1F" w14:textId="77777777" w:rsidR="00285471" w:rsidRDefault="00285471" w:rsidP="009143BD">
            <w:pPr>
              <w:widowControl w:val="0"/>
              <w:ind w:right="54"/>
              <w:jc w:val="both"/>
              <w:rPr>
                <w:b/>
              </w:rPr>
            </w:pPr>
            <w:r>
              <w:t>Приказом</w:t>
            </w:r>
            <w:r>
              <w:rPr>
                <w:b/>
              </w:rPr>
              <w:t xml:space="preserve"> </w:t>
            </w:r>
            <w:r w:rsidRPr="00F9344B">
              <w:t xml:space="preserve">от </w:t>
            </w:r>
            <w:r>
              <w:t>31</w:t>
            </w:r>
            <w:r w:rsidRPr="00F9344B">
              <w:t>.0</w:t>
            </w:r>
            <w:r>
              <w:t>5</w:t>
            </w:r>
            <w:r w:rsidRPr="00F9344B">
              <w:t>.20</w:t>
            </w:r>
            <w:r>
              <w:t>25</w:t>
            </w:r>
            <w:r w:rsidRPr="00F9344B">
              <w:t xml:space="preserve"> г.       № </w:t>
            </w:r>
            <w:r>
              <w:t>141</w:t>
            </w:r>
          </w:p>
          <w:p w14:paraId="7B508E55" w14:textId="77777777" w:rsidR="00285471" w:rsidRDefault="00285471" w:rsidP="009143BD">
            <w:pPr>
              <w:widowControl w:val="0"/>
              <w:ind w:right="54"/>
              <w:jc w:val="both"/>
            </w:pPr>
          </w:p>
          <w:p w14:paraId="5C71401F" w14:textId="77777777" w:rsidR="00285471" w:rsidRDefault="00285471" w:rsidP="009143BD">
            <w:pPr>
              <w:widowControl w:val="0"/>
              <w:ind w:right="54"/>
              <w:jc w:val="both"/>
            </w:pPr>
            <w:r>
              <w:t>Директор  школы                                  Г.И. Хасанова</w:t>
            </w:r>
          </w:p>
        </w:tc>
      </w:tr>
    </w:tbl>
    <w:p w14:paraId="7F3F62C3" w14:textId="77777777" w:rsidR="00285471" w:rsidRDefault="00285471" w:rsidP="00285471">
      <w:pPr>
        <w:rPr>
          <w:rFonts w:eastAsia="Calibri"/>
        </w:rPr>
      </w:pPr>
    </w:p>
    <w:p w14:paraId="3DBCD3A4" w14:textId="77777777" w:rsidR="00285471" w:rsidRDefault="00285471" w:rsidP="00285471">
      <w:pPr>
        <w:widowControl w:val="0"/>
        <w:ind w:right="54"/>
      </w:pPr>
      <w:r>
        <w:t>С учетом мнений Общего собрания трудового коллектива</w:t>
      </w:r>
    </w:p>
    <w:p w14:paraId="10101DB6" w14:textId="77777777" w:rsidR="00285471" w:rsidRDefault="00285471" w:rsidP="00285471">
      <w:r>
        <w:t>Протокол № 1 от 31.05. 2025 г.</w:t>
      </w:r>
    </w:p>
    <w:p w14:paraId="5304D5C9" w14:textId="55508E81" w:rsidR="00D50352" w:rsidRDefault="00285471" w:rsidP="00285471">
      <w:pPr>
        <w:rPr>
          <w:rFonts w:eastAsia="Calibri"/>
          <w:b/>
          <w:bCs/>
          <w:szCs w:val="22"/>
          <w:lang w:eastAsia="en-US"/>
        </w:rPr>
      </w:pPr>
      <w:r>
        <w:t xml:space="preserve">Председатель Профкома                                 Э.И. Миннигалеева     </w:t>
      </w:r>
    </w:p>
    <w:p w14:paraId="7B8A62B2" w14:textId="77777777" w:rsidR="00D50352" w:rsidRDefault="00D50352">
      <w:pPr>
        <w:jc w:val="both"/>
        <w:rPr>
          <w:rFonts w:eastAsia="Calibri"/>
          <w:szCs w:val="22"/>
          <w:lang w:eastAsia="en-US"/>
        </w:rPr>
      </w:pPr>
    </w:p>
    <w:p w14:paraId="279912D6" w14:textId="77777777" w:rsidR="00285471" w:rsidRDefault="00285471">
      <w:pPr>
        <w:jc w:val="both"/>
        <w:rPr>
          <w:rFonts w:eastAsia="Calibri"/>
          <w:szCs w:val="22"/>
          <w:lang w:eastAsia="en-US"/>
        </w:rPr>
      </w:pPr>
    </w:p>
    <w:tbl>
      <w:tblPr>
        <w:tblW w:w="10026" w:type="dxa"/>
        <w:tblInd w:w="-638" w:type="dxa"/>
        <w:tblLayout w:type="fixed"/>
        <w:tblLook w:val="04A0" w:firstRow="1" w:lastRow="0" w:firstColumn="1" w:lastColumn="0" w:noHBand="0" w:noVBand="1"/>
      </w:tblPr>
      <w:tblGrid>
        <w:gridCol w:w="980"/>
        <w:gridCol w:w="5137"/>
        <w:gridCol w:w="3909"/>
      </w:tblGrid>
      <w:tr w:rsidR="00D50352" w14:paraId="603520F4" w14:textId="77777777">
        <w:tc>
          <w:tcPr>
            <w:tcW w:w="980" w:type="dxa"/>
            <w:tcBorders>
              <w:top w:val="single" w:sz="4" w:space="0" w:color="000000"/>
              <w:left w:val="single" w:sz="4" w:space="0" w:color="000000"/>
              <w:bottom w:val="single" w:sz="4" w:space="0" w:color="000000"/>
              <w:right w:val="single" w:sz="4" w:space="0" w:color="000000"/>
            </w:tcBorders>
          </w:tcPr>
          <w:p w14:paraId="06F94F56" w14:textId="77777777" w:rsidR="00D50352" w:rsidRDefault="005E1334">
            <w:pPr>
              <w:widowControl w:val="0"/>
              <w:jc w:val="both"/>
              <w:rPr>
                <w:rFonts w:eastAsia="Calibri"/>
                <w:szCs w:val="22"/>
                <w:lang w:eastAsia="en-US"/>
              </w:rPr>
            </w:pPr>
            <w:r>
              <w:rPr>
                <w:rFonts w:eastAsia="Calibri"/>
                <w:szCs w:val="22"/>
                <w:lang w:eastAsia="en-US"/>
              </w:rPr>
              <w:t>№п/п</w:t>
            </w:r>
          </w:p>
          <w:p w14:paraId="256555B5" w14:textId="77777777" w:rsidR="00D50352" w:rsidRDefault="00D50352">
            <w:pPr>
              <w:widowControl w:val="0"/>
              <w:jc w:val="both"/>
              <w:rPr>
                <w:rFonts w:eastAsia="Calibri"/>
                <w:szCs w:val="22"/>
                <w:lang w:eastAsia="en-US"/>
              </w:rPr>
            </w:pPr>
          </w:p>
        </w:tc>
        <w:tc>
          <w:tcPr>
            <w:tcW w:w="5137" w:type="dxa"/>
            <w:tcBorders>
              <w:top w:val="single" w:sz="4" w:space="0" w:color="000000"/>
              <w:left w:val="single" w:sz="4" w:space="0" w:color="000000"/>
              <w:bottom w:val="single" w:sz="4" w:space="0" w:color="000000"/>
              <w:right w:val="single" w:sz="4" w:space="0" w:color="000000"/>
            </w:tcBorders>
            <w:vAlign w:val="bottom"/>
          </w:tcPr>
          <w:p w14:paraId="3B95D4D3" w14:textId="77777777" w:rsidR="00D50352" w:rsidRDefault="005E1334">
            <w:pPr>
              <w:widowControl w:val="0"/>
              <w:jc w:val="both"/>
              <w:rPr>
                <w:rFonts w:eastAsia="Calibri"/>
                <w:bCs/>
                <w:szCs w:val="22"/>
                <w:lang w:eastAsia="en-US"/>
              </w:rPr>
            </w:pPr>
            <w:r>
              <w:rPr>
                <w:rFonts w:eastAsia="Calibri"/>
                <w:bCs/>
                <w:szCs w:val="22"/>
                <w:lang w:eastAsia="en-US"/>
              </w:rPr>
              <w:t>Должность</w:t>
            </w:r>
          </w:p>
          <w:p w14:paraId="7E1274D8" w14:textId="77777777" w:rsidR="00D50352" w:rsidRDefault="00D50352">
            <w:pPr>
              <w:widowControl w:val="0"/>
              <w:jc w:val="both"/>
              <w:rPr>
                <w:rFonts w:eastAsia="Calibri"/>
                <w:bCs/>
                <w:szCs w:val="22"/>
                <w:lang w:eastAsia="en-US"/>
              </w:rPr>
            </w:pPr>
          </w:p>
        </w:tc>
        <w:tc>
          <w:tcPr>
            <w:tcW w:w="3909" w:type="dxa"/>
            <w:tcBorders>
              <w:top w:val="single" w:sz="4" w:space="0" w:color="000000"/>
              <w:left w:val="single" w:sz="4" w:space="0" w:color="000000"/>
              <w:bottom w:val="single" w:sz="4" w:space="0" w:color="000000"/>
              <w:right w:val="single" w:sz="4" w:space="0" w:color="000000"/>
            </w:tcBorders>
          </w:tcPr>
          <w:p w14:paraId="25198CA3" w14:textId="77777777" w:rsidR="00D50352" w:rsidRDefault="005E1334">
            <w:pPr>
              <w:widowControl w:val="0"/>
              <w:jc w:val="both"/>
              <w:rPr>
                <w:rFonts w:eastAsia="Calibri"/>
                <w:bCs/>
                <w:szCs w:val="22"/>
                <w:lang w:eastAsia="en-US"/>
              </w:rPr>
            </w:pPr>
            <w:r>
              <w:rPr>
                <w:rFonts w:eastAsia="Calibri"/>
                <w:bCs/>
                <w:szCs w:val="22"/>
                <w:lang w:eastAsia="en-US"/>
              </w:rPr>
              <w:t>Продолжительность отпуска</w:t>
            </w:r>
          </w:p>
        </w:tc>
      </w:tr>
      <w:tr w:rsidR="00D50352" w14:paraId="0BFBE0BF" w14:textId="77777777">
        <w:tc>
          <w:tcPr>
            <w:tcW w:w="980" w:type="dxa"/>
            <w:tcBorders>
              <w:top w:val="single" w:sz="4" w:space="0" w:color="000000"/>
              <w:left w:val="single" w:sz="4" w:space="0" w:color="000000"/>
              <w:bottom w:val="single" w:sz="4" w:space="0" w:color="000000"/>
              <w:right w:val="single" w:sz="4" w:space="0" w:color="000000"/>
            </w:tcBorders>
          </w:tcPr>
          <w:p w14:paraId="713E2560" w14:textId="77777777" w:rsidR="00D50352" w:rsidRDefault="005E1334">
            <w:pPr>
              <w:widowControl w:val="0"/>
              <w:rPr>
                <w:rFonts w:eastAsia="Calibri"/>
                <w:szCs w:val="28"/>
                <w:lang w:eastAsia="en-US"/>
              </w:rPr>
            </w:pPr>
            <w:r>
              <w:rPr>
                <w:rFonts w:eastAsia="Calibri"/>
                <w:szCs w:val="28"/>
                <w:lang w:eastAsia="en-US"/>
              </w:rPr>
              <w:t>1</w:t>
            </w:r>
          </w:p>
        </w:tc>
        <w:tc>
          <w:tcPr>
            <w:tcW w:w="5137" w:type="dxa"/>
            <w:tcBorders>
              <w:top w:val="single" w:sz="4" w:space="0" w:color="000000"/>
              <w:left w:val="single" w:sz="4" w:space="0" w:color="000000"/>
              <w:bottom w:val="single" w:sz="4" w:space="0" w:color="000000"/>
              <w:right w:val="single" w:sz="4" w:space="0" w:color="000000"/>
            </w:tcBorders>
          </w:tcPr>
          <w:p w14:paraId="782CD3ED" w14:textId="77777777" w:rsidR="00D50352" w:rsidRDefault="005E1334">
            <w:pPr>
              <w:widowControl w:val="0"/>
              <w:rPr>
                <w:rFonts w:eastAsia="Calibri"/>
                <w:szCs w:val="28"/>
                <w:lang w:eastAsia="en-US"/>
              </w:rPr>
            </w:pPr>
            <w:r>
              <w:rPr>
                <w:rFonts w:eastAsia="Calibri"/>
                <w:szCs w:val="28"/>
                <w:lang w:eastAsia="en-US"/>
              </w:rPr>
              <w:t>Заведующая производством</w:t>
            </w:r>
          </w:p>
        </w:tc>
        <w:tc>
          <w:tcPr>
            <w:tcW w:w="3909" w:type="dxa"/>
            <w:tcBorders>
              <w:top w:val="single" w:sz="4" w:space="0" w:color="000000"/>
              <w:left w:val="single" w:sz="4" w:space="0" w:color="000000"/>
              <w:bottom w:val="single" w:sz="4" w:space="0" w:color="000000"/>
              <w:right w:val="single" w:sz="4" w:space="0" w:color="000000"/>
            </w:tcBorders>
          </w:tcPr>
          <w:p w14:paraId="6ACB1545" w14:textId="77777777" w:rsidR="00D50352" w:rsidRDefault="005E1334">
            <w:pPr>
              <w:widowControl w:val="0"/>
              <w:rPr>
                <w:rFonts w:eastAsia="Calibri"/>
                <w:szCs w:val="28"/>
                <w:lang w:eastAsia="en-US"/>
              </w:rPr>
            </w:pPr>
            <w:r>
              <w:rPr>
                <w:rFonts w:eastAsia="Calibri"/>
                <w:szCs w:val="28"/>
                <w:lang w:eastAsia="en-US"/>
              </w:rPr>
              <w:t>7 календарных дней</w:t>
            </w:r>
          </w:p>
        </w:tc>
      </w:tr>
      <w:tr w:rsidR="00D50352" w14:paraId="4F11E85E" w14:textId="77777777">
        <w:tc>
          <w:tcPr>
            <w:tcW w:w="980" w:type="dxa"/>
            <w:tcBorders>
              <w:top w:val="single" w:sz="4" w:space="0" w:color="000000"/>
              <w:left w:val="single" w:sz="4" w:space="0" w:color="000000"/>
              <w:bottom w:val="single" w:sz="4" w:space="0" w:color="000000"/>
              <w:right w:val="single" w:sz="4" w:space="0" w:color="000000"/>
            </w:tcBorders>
          </w:tcPr>
          <w:p w14:paraId="58E9A96C" w14:textId="77777777" w:rsidR="00D50352" w:rsidRDefault="005E1334">
            <w:pPr>
              <w:widowControl w:val="0"/>
              <w:rPr>
                <w:rFonts w:eastAsia="Calibri"/>
                <w:szCs w:val="28"/>
                <w:lang w:eastAsia="en-US"/>
              </w:rPr>
            </w:pPr>
            <w:r>
              <w:rPr>
                <w:rFonts w:eastAsia="Calibri"/>
                <w:szCs w:val="28"/>
                <w:lang w:eastAsia="en-US"/>
              </w:rPr>
              <w:t>2</w:t>
            </w:r>
          </w:p>
        </w:tc>
        <w:tc>
          <w:tcPr>
            <w:tcW w:w="5137" w:type="dxa"/>
            <w:tcBorders>
              <w:top w:val="single" w:sz="4" w:space="0" w:color="000000"/>
              <w:left w:val="single" w:sz="4" w:space="0" w:color="000000"/>
              <w:bottom w:val="single" w:sz="4" w:space="0" w:color="000000"/>
              <w:right w:val="single" w:sz="4" w:space="0" w:color="000000"/>
            </w:tcBorders>
          </w:tcPr>
          <w:p w14:paraId="17156A41" w14:textId="77777777" w:rsidR="00D50352" w:rsidRDefault="005E1334">
            <w:pPr>
              <w:widowControl w:val="0"/>
              <w:rPr>
                <w:rFonts w:eastAsia="Calibri"/>
                <w:szCs w:val="28"/>
                <w:lang w:eastAsia="en-US"/>
              </w:rPr>
            </w:pPr>
            <w:r>
              <w:rPr>
                <w:rFonts w:eastAsia="Calibri"/>
                <w:szCs w:val="28"/>
                <w:lang w:eastAsia="en-US"/>
              </w:rPr>
              <w:t>Повар</w:t>
            </w:r>
          </w:p>
        </w:tc>
        <w:tc>
          <w:tcPr>
            <w:tcW w:w="3909" w:type="dxa"/>
            <w:tcBorders>
              <w:top w:val="single" w:sz="4" w:space="0" w:color="000000"/>
              <w:left w:val="single" w:sz="4" w:space="0" w:color="000000"/>
              <w:bottom w:val="single" w:sz="4" w:space="0" w:color="000000"/>
              <w:right w:val="single" w:sz="4" w:space="0" w:color="000000"/>
            </w:tcBorders>
          </w:tcPr>
          <w:p w14:paraId="2B9A072C" w14:textId="77777777" w:rsidR="00D50352" w:rsidRDefault="005E1334">
            <w:pPr>
              <w:widowControl w:val="0"/>
              <w:rPr>
                <w:rFonts w:eastAsia="Calibri"/>
                <w:szCs w:val="28"/>
                <w:lang w:eastAsia="en-US"/>
              </w:rPr>
            </w:pPr>
            <w:r>
              <w:rPr>
                <w:rFonts w:eastAsia="Calibri"/>
                <w:szCs w:val="28"/>
                <w:lang w:eastAsia="en-US"/>
              </w:rPr>
              <w:t>7 календарных дней</w:t>
            </w:r>
          </w:p>
        </w:tc>
      </w:tr>
      <w:tr w:rsidR="00D50352" w14:paraId="2516F03A" w14:textId="77777777">
        <w:tc>
          <w:tcPr>
            <w:tcW w:w="980" w:type="dxa"/>
            <w:tcBorders>
              <w:top w:val="single" w:sz="4" w:space="0" w:color="000000"/>
              <w:left w:val="single" w:sz="4" w:space="0" w:color="000000"/>
              <w:bottom w:val="single" w:sz="4" w:space="0" w:color="000000"/>
              <w:right w:val="single" w:sz="4" w:space="0" w:color="000000"/>
            </w:tcBorders>
          </w:tcPr>
          <w:p w14:paraId="7D0C3FA0" w14:textId="77777777" w:rsidR="00D50352" w:rsidRDefault="005E1334">
            <w:pPr>
              <w:widowControl w:val="0"/>
              <w:rPr>
                <w:rFonts w:eastAsia="Calibri"/>
                <w:szCs w:val="28"/>
                <w:lang w:eastAsia="en-US"/>
              </w:rPr>
            </w:pPr>
            <w:r>
              <w:rPr>
                <w:rFonts w:eastAsia="Calibri"/>
                <w:szCs w:val="28"/>
                <w:lang w:eastAsia="en-US"/>
              </w:rPr>
              <w:t>3</w:t>
            </w:r>
          </w:p>
        </w:tc>
        <w:tc>
          <w:tcPr>
            <w:tcW w:w="5137" w:type="dxa"/>
            <w:tcBorders>
              <w:top w:val="single" w:sz="4" w:space="0" w:color="000000"/>
              <w:left w:val="single" w:sz="4" w:space="0" w:color="000000"/>
              <w:bottom w:val="single" w:sz="4" w:space="0" w:color="000000"/>
              <w:right w:val="single" w:sz="4" w:space="0" w:color="000000"/>
            </w:tcBorders>
          </w:tcPr>
          <w:p w14:paraId="59F1E964" w14:textId="77777777" w:rsidR="00D50352" w:rsidRDefault="005E1334">
            <w:pPr>
              <w:widowControl w:val="0"/>
              <w:rPr>
                <w:rFonts w:eastAsia="Calibri"/>
                <w:szCs w:val="28"/>
                <w:lang w:eastAsia="en-US"/>
              </w:rPr>
            </w:pPr>
            <w:r>
              <w:rPr>
                <w:rFonts w:eastAsia="Calibri"/>
                <w:szCs w:val="28"/>
                <w:lang w:eastAsia="en-US"/>
              </w:rPr>
              <w:t>Подсобный рабочий</w:t>
            </w:r>
          </w:p>
        </w:tc>
        <w:tc>
          <w:tcPr>
            <w:tcW w:w="3909" w:type="dxa"/>
            <w:tcBorders>
              <w:top w:val="single" w:sz="4" w:space="0" w:color="000000"/>
              <w:left w:val="single" w:sz="4" w:space="0" w:color="000000"/>
              <w:bottom w:val="single" w:sz="4" w:space="0" w:color="000000"/>
              <w:right w:val="single" w:sz="4" w:space="0" w:color="000000"/>
            </w:tcBorders>
          </w:tcPr>
          <w:p w14:paraId="30937C5E" w14:textId="77777777" w:rsidR="00D50352" w:rsidRDefault="005E1334">
            <w:pPr>
              <w:widowControl w:val="0"/>
              <w:rPr>
                <w:rFonts w:eastAsia="Calibri"/>
                <w:szCs w:val="28"/>
                <w:lang w:eastAsia="en-US"/>
              </w:rPr>
            </w:pPr>
            <w:r>
              <w:rPr>
                <w:rFonts w:eastAsia="Calibri"/>
                <w:szCs w:val="28"/>
                <w:lang w:eastAsia="en-US"/>
              </w:rPr>
              <w:t>7 календарных дней</w:t>
            </w:r>
          </w:p>
        </w:tc>
      </w:tr>
    </w:tbl>
    <w:p w14:paraId="7C0A9EE2" w14:textId="77777777" w:rsidR="00D50352" w:rsidRDefault="00D50352">
      <w:pPr>
        <w:jc w:val="both"/>
        <w:rPr>
          <w:rFonts w:eastAsia="Calibri"/>
          <w:szCs w:val="22"/>
          <w:lang w:eastAsia="en-US"/>
        </w:rPr>
      </w:pPr>
    </w:p>
    <w:p w14:paraId="3E7E3EAF" w14:textId="77777777" w:rsidR="00D50352" w:rsidRDefault="00D50352">
      <w:pPr>
        <w:jc w:val="both"/>
        <w:rPr>
          <w:rFonts w:eastAsia="Calibri"/>
          <w:szCs w:val="22"/>
          <w:lang w:eastAsia="en-US"/>
        </w:rPr>
      </w:pPr>
    </w:p>
    <w:p w14:paraId="0C379FB6" w14:textId="77777777" w:rsidR="00D50352" w:rsidRDefault="005E1334" w:rsidP="009E121A">
      <w:pPr>
        <w:rPr>
          <w:color w:val="000000"/>
        </w:rPr>
      </w:pPr>
      <w:r>
        <w:rPr>
          <w:color w:val="000000"/>
        </w:rPr>
        <w:t>По результатам специальной оценки условий труда на рабочих местах. По сводной ведомости проведения СОУТ.</w:t>
      </w:r>
    </w:p>
    <w:p w14:paraId="4CF6BE51" w14:textId="77777777" w:rsidR="009E121A" w:rsidRDefault="009E121A" w:rsidP="009E121A">
      <w:pPr>
        <w:rPr>
          <w:color w:val="000000"/>
        </w:rPr>
      </w:pPr>
    </w:p>
    <w:p w14:paraId="30F001EB" w14:textId="77777777" w:rsidR="009E121A" w:rsidRDefault="009E121A" w:rsidP="009E121A">
      <w:pPr>
        <w:rPr>
          <w:color w:val="000000"/>
        </w:rPr>
      </w:pPr>
    </w:p>
    <w:p w14:paraId="02865BB5" w14:textId="77777777" w:rsidR="009E121A" w:rsidRDefault="009E121A" w:rsidP="009E121A">
      <w:pPr>
        <w:rPr>
          <w:color w:val="000000"/>
        </w:rPr>
      </w:pPr>
    </w:p>
    <w:p w14:paraId="7778DF3B" w14:textId="77777777" w:rsidR="009E121A" w:rsidRDefault="009E121A" w:rsidP="009E121A">
      <w:pPr>
        <w:rPr>
          <w:color w:val="000000"/>
        </w:rPr>
      </w:pPr>
    </w:p>
    <w:p w14:paraId="7318C847" w14:textId="77777777" w:rsidR="009E121A" w:rsidRDefault="009E121A" w:rsidP="009E121A">
      <w:pPr>
        <w:rPr>
          <w:color w:val="000000"/>
        </w:rPr>
      </w:pPr>
    </w:p>
    <w:p w14:paraId="18C847A7" w14:textId="77777777" w:rsidR="009E121A" w:rsidRDefault="009E121A" w:rsidP="009E121A">
      <w:pPr>
        <w:rPr>
          <w:color w:val="000000"/>
        </w:rPr>
      </w:pPr>
    </w:p>
    <w:p w14:paraId="56718EE2" w14:textId="77777777" w:rsidR="009E121A" w:rsidRDefault="009E121A" w:rsidP="009E121A">
      <w:pPr>
        <w:rPr>
          <w:color w:val="000000"/>
        </w:rPr>
      </w:pPr>
    </w:p>
    <w:p w14:paraId="5D835D4D" w14:textId="77777777" w:rsidR="009E121A" w:rsidRDefault="009E121A" w:rsidP="009E121A">
      <w:pPr>
        <w:rPr>
          <w:color w:val="000000"/>
        </w:rPr>
      </w:pPr>
    </w:p>
    <w:p w14:paraId="139F2DB7" w14:textId="77777777" w:rsidR="009E121A" w:rsidRDefault="009E121A" w:rsidP="009E121A">
      <w:pPr>
        <w:rPr>
          <w:color w:val="000000"/>
        </w:rPr>
      </w:pPr>
    </w:p>
    <w:p w14:paraId="5CA977AE" w14:textId="77777777" w:rsidR="009E121A" w:rsidRDefault="009E121A" w:rsidP="009E121A">
      <w:pPr>
        <w:rPr>
          <w:color w:val="000000"/>
        </w:rPr>
      </w:pPr>
    </w:p>
    <w:p w14:paraId="6C6142DF" w14:textId="77777777" w:rsidR="009E121A" w:rsidRDefault="009E121A" w:rsidP="009E121A">
      <w:pPr>
        <w:rPr>
          <w:color w:val="000000"/>
        </w:rPr>
      </w:pPr>
    </w:p>
    <w:p w14:paraId="6A4F5E18" w14:textId="77777777" w:rsidR="009E121A" w:rsidRDefault="009E121A" w:rsidP="009E121A">
      <w:pPr>
        <w:rPr>
          <w:color w:val="000000"/>
        </w:rPr>
      </w:pPr>
    </w:p>
    <w:p w14:paraId="01D9ACF1" w14:textId="77777777" w:rsidR="009E121A" w:rsidRDefault="009E121A" w:rsidP="009E121A">
      <w:pPr>
        <w:rPr>
          <w:color w:val="000000"/>
        </w:rPr>
      </w:pPr>
    </w:p>
    <w:p w14:paraId="16CC5472" w14:textId="77777777" w:rsidR="009E121A" w:rsidRDefault="009E121A" w:rsidP="009E121A">
      <w:pPr>
        <w:rPr>
          <w:color w:val="000000"/>
        </w:rPr>
      </w:pPr>
    </w:p>
    <w:p w14:paraId="37D06A6A" w14:textId="77777777" w:rsidR="009E121A" w:rsidRDefault="009E121A" w:rsidP="009E121A">
      <w:pPr>
        <w:rPr>
          <w:b/>
          <w:bCs/>
          <w:color w:val="00B050"/>
          <w:sz w:val="28"/>
          <w:szCs w:val="28"/>
        </w:rPr>
      </w:pPr>
    </w:p>
    <w:p w14:paraId="518F3C8C" w14:textId="77777777" w:rsidR="00D50352" w:rsidRDefault="005E1334">
      <w:pPr>
        <w:pStyle w:val="aff5"/>
        <w:jc w:val="right"/>
      </w:pPr>
      <w:r>
        <w:lastRenderedPageBreak/>
        <w:t xml:space="preserve">Приложение № 9 </w:t>
      </w:r>
    </w:p>
    <w:p w14:paraId="7F12B11B" w14:textId="77777777" w:rsidR="00D50352" w:rsidRDefault="005E1334">
      <w:pPr>
        <w:pStyle w:val="aff5"/>
        <w:jc w:val="right"/>
      </w:pPr>
      <w:r>
        <w:t>к Коллективному договору</w:t>
      </w:r>
    </w:p>
    <w:p w14:paraId="0B214861" w14:textId="77777777" w:rsidR="009E121A" w:rsidRDefault="009E121A">
      <w:pPr>
        <w:pStyle w:val="aff5"/>
        <w:jc w:val="right"/>
      </w:pPr>
    </w:p>
    <w:p w14:paraId="502045B2" w14:textId="77777777" w:rsidR="00285471" w:rsidRDefault="009E121A" w:rsidP="00285471">
      <w:pPr>
        <w:widowControl w:val="0"/>
        <w:ind w:right="54"/>
        <w:jc w:val="center"/>
      </w:pPr>
      <w:r>
        <w:t xml:space="preserve"> </w:t>
      </w:r>
      <w:r w:rsidR="00285471">
        <w:t>Муниципальное бюджетное общеобразовательное учреждение</w:t>
      </w:r>
    </w:p>
    <w:p w14:paraId="011EABAA" w14:textId="77777777" w:rsidR="00285471" w:rsidRDefault="00285471" w:rsidP="00285471">
      <w:pPr>
        <w:widowControl w:val="0"/>
        <w:ind w:right="54"/>
        <w:jc w:val="center"/>
      </w:pPr>
      <w:r>
        <w:t>«Рудницкая средняя общеобразовательная школа» пгт. Тенишево</w:t>
      </w:r>
    </w:p>
    <w:p w14:paraId="10AC3EC0" w14:textId="77777777" w:rsidR="00285471" w:rsidRDefault="00285471" w:rsidP="00285471">
      <w:pPr>
        <w:widowControl w:val="0"/>
        <w:ind w:right="54"/>
        <w:jc w:val="center"/>
      </w:pPr>
      <w:r>
        <w:t>Камско - Устьинского муниципального района Республики Татарстан</w:t>
      </w:r>
    </w:p>
    <w:p w14:paraId="3AF002C0" w14:textId="77777777" w:rsidR="00285471" w:rsidRDefault="00285471" w:rsidP="00285471">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285471" w14:paraId="26426211" w14:textId="77777777" w:rsidTr="009143BD">
        <w:trPr>
          <w:trHeight w:val="1443"/>
        </w:trPr>
        <w:tc>
          <w:tcPr>
            <w:tcW w:w="3825" w:type="dxa"/>
            <w:tcBorders>
              <w:top w:val="single" w:sz="4" w:space="0" w:color="000000"/>
              <w:left w:val="single" w:sz="4" w:space="0" w:color="000000"/>
              <w:bottom w:val="single" w:sz="4" w:space="0" w:color="000000"/>
              <w:right w:val="single" w:sz="4" w:space="0" w:color="000000"/>
            </w:tcBorders>
          </w:tcPr>
          <w:p w14:paraId="24A64B2B" w14:textId="77777777" w:rsidR="00285471" w:rsidRDefault="00285471" w:rsidP="009143BD">
            <w:pPr>
              <w:widowControl w:val="0"/>
              <w:ind w:right="54"/>
              <w:jc w:val="both"/>
            </w:pPr>
            <w:r>
              <w:t xml:space="preserve">Принято на педагогическом совете </w:t>
            </w:r>
          </w:p>
          <w:p w14:paraId="1A9E7076" w14:textId="77777777" w:rsidR="00285471" w:rsidRDefault="00285471" w:rsidP="009143BD">
            <w:pPr>
              <w:widowControl w:val="0"/>
              <w:ind w:right="54"/>
              <w:jc w:val="both"/>
            </w:pPr>
            <w:r>
              <w:t>Протокол № 5 от  31.05.2025г.</w:t>
            </w:r>
          </w:p>
        </w:tc>
        <w:tc>
          <w:tcPr>
            <w:tcW w:w="6374" w:type="dxa"/>
            <w:tcBorders>
              <w:top w:val="single" w:sz="4" w:space="0" w:color="000000"/>
              <w:left w:val="single" w:sz="4" w:space="0" w:color="000000"/>
              <w:bottom w:val="single" w:sz="4" w:space="0" w:color="000000"/>
              <w:right w:val="single" w:sz="4" w:space="0" w:color="000000"/>
            </w:tcBorders>
          </w:tcPr>
          <w:p w14:paraId="4B4D2F6A" w14:textId="77777777" w:rsidR="00285471" w:rsidRDefault="00285471" w:rsidP="009143BD">
            <w:pPr>
              <w:widowControl w:val="0"/>
              <w:ind w:right="54"/>
              <w:jc w:val="both"/>
            </w:pPr>
            <w:r>
              <w:t>Утверждено и введено</w:t>
            </w:r>
            <w:r>
              <w:rPr>
                <w:b/>
              </w:rPr>
              <w:t xml:space="preserve"> </w:t>
            </w:r>
            <w:r>
              <w:t xml:space="preserve">в действие </w:t>
            </w:r>
          </w:p>
          <w:p w14:paraId="6B20D976" w14:textId="77777777" w:rsidR="00285471" w:rsidRDefault="00285471" w:rsidP="009143BD">
            <w:pPr>
              <w:widowControl w:val="0"/>
              <w:ind w:right="54"/>
              <w:jc w:val="both"/>
            </w:pPr>
          </w:p>
          <w:p w14:paraId="6643698B" w14:textId="77777777" w:rsidR="00285471" w:rsidRDefault="00285471" w:rsidP="009143BD">
            <w:pPr>
              <w:widowControl w:val="0"/>
              <w:ind w:right="54"/>
              <w:jc w:val="both"/>
              <w:rPr>
                <w:b/>
              </w:rPr>
            </w:pPr>
            <w:r>
              <w:t>Приказом</w:t>
            </w:r>
            <w:r>
              <w:rPr>
                <w:b/>
              </w:rPr>
              <w:t xml:space="preserve"> </w:t>
            </w:r>
            <w:r w:rsidRPr="00F9344B">
              <w:t xml:space="preserve">от </w:t>
            </w:r>
            <w:r>
              <w:t>31</w:t>
            </w:r>
            <w:r w:rsidRPr="00F9344B">
              <w:t>.0</w:t>
            </w:r>
            <w:r>
              <w:t>5</w:t>
            </w:r>
            <w:r w:rsidRPr="00F9344B">
              <w:t>.20</w:t>
            </w:r>
            <w:r>
              <w:t>25</w:t>
            </w:r>
            <w:r w:rsidRPr="00F9344B">
              <w:t xml:space="preserve"> г.       № </w:t>
            </w:r>
            <w:r>
              <w:t>141</w:t>
            </w:r>
          </w:p>
          <w:p w14:paraId="4334E611" w14:textId="77777777" w:rsidR="00285471" w:rsidRDefault="00285471" w:rsidP="009143BD">
            <w:pPr>
              <w:widowControl w:val="0"/>
              <w:ind w:right="54"/>
              <w:jc w:val="both"/>
            </w:pPr>
          </w:p>
          <w:p w14:paraId="5F6AFB95" w14:textId="77777777" w:rsidR="00285471" w:rsidRDefault="00285471" w:rsidP="009143BD">
            <w:pPr>
              <w:widowControl w:val="0"/>
              <w:ind w:right="54"/>
              <w:jc w:val="both"/>
            </w:pPr>
            <w:r>
              <w:t>Директор  школы                                  Г.И. Хасанова</w:t>
            </w:r>
          </w:p>
        </w:tc>
      </w:tr>
    </w:tbl>
    <w:p w14:paraId="5BB8DEF8" w14:textId="77777777" w:rsidR="00285471" w:rsidRDefault="00285471" w:rsidP="00285471">
      <w:pPr>
        <w:rPr>
          <w:rFonts w:eastAsia="Calibri"/>
        </w:rPr>
      </w:pPr>
    </w:p>
    <w:p w14:paraId="5E4EC428" w14:textId="77777777" w:rsidR="00285471" w:rsidRDefault="00285471" w:rsidP="00285471">
      <w:pPr>
        <w:widowControl w:val="0"/>
        <w:ind w:right="54"/>
      </w:pPr>
      <w:r>
        <w:t>С учетом мнений Общего собрания трудового коллектива</w:t>
      </w:r>
    </w:p>
    <w:p w14:paraId="0EC81A3C" w14:textId="77777777" w:rsidR="00285471" w:rsidRDefault="00285471" w:rsidP="00285471">
      <w:r>
        <w:t>Протокол № 1 от 31.05. 2025 г.</w:t>
      </w:r>
    </w:p>
    <w:p w14:paraId="339E771C" w14:textId="2DA33242" w:rsidR="009E121A" w:rsidRDefault="00285471" w:rsidP="00285471">
      <w:r>
        <w:t xml:space="preserve">Председатель Профкома                                 Э.И. Миннигалеева     </w:t>
      </w:r>
    </w:p>
    <w:p w14:paraId="614C43B6" w14:textId="77777777" w:rsidR="00D50352" w:rsidRDefault="00D50352">
      <w:pPr>
        <w:shd w:val="clear" w:color="auto" w:fill="FFFFFF"/>
        <w:ind w:firstLine="708"/>
        <w:jc w:val="both"/>
        <w:rPr>
          <w:b/>
          <w:bCs/>
          <w:color w:val="00B050"/>
          <w:sz w:val="28"/>
          <w:szCs w:val="28"/>
        </w:rPr>
      </w:pPr>
    </w:p>
    <w:p w14:paraId="45CE9574" w14:textId="77777777" w:rsidR="00D50352" w:rsidRDefault="005E1334">
      <w:pPr>
        <w:jc w:val="center"/>
        <w:rPr>
          <w:rFonts w:eastAsia="Calibri"/>
          <w:b/>
          <w:lang w:eastAsia="en-US"/>
        </w:rPr>
      </w:pPr>
      <w:r>
        <w:rPr>
          <w:rFonts w:eastAsia="Calibri"/>
          <w:b/>
          <w:lang w:eastAsia="en-US"/>
        </w:rPr>
        <w:t>Типовые нормы</w:t>
      </w:r>
      <w:r>
        <w:rPr>
          <w:rFonts w:eastAsia="Calibri"/>
          <w:b/>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2148520B" w14:textId="77777777" w:rsidR="00D50352" w:rsidRDefault="005E1334">
      <w:pPr>
        <w:jc w:val="center"/>
        <w:rPr>
          <w:rFonts w:eastAsia="Calibri"/>
          <w:b/>
          <w:lang w:eastAsia="en-US"/>
        </w:rPr>
      </w:pPr>
      <w:r>
        <w:rPr>
          <w:rFonts w:eastAsia="Calibri"/>
          <w:b/>
          <w:lang w:eastAsia="en-US"/>
        </w:rPr>
        <w:t>(извлечения)</w:t>
      </w:r>
    </w:p>
    <w:p w14:paraId="6E802DBC" w14:textId="77777777" w:rsidR="00D50352" w:rsidRDefault="00D50352">
      <w:pPr>
        <w:jc w:val="both"/>
        <w:rPr>
          <w:rFonts w:eastAsia="Calibri"/>
          <w:lang w:eastAsia="en-US"/>
        </w:rPr>
      </w:pPr>
    </w:p>
    <w:tbl>
      <w:tblPr>
        <w:tblW w:w="10459" w:type="dxa"/>
        <w:tblInd w:w="-428" w:type="dxa"/>
        <w:tblLayout w:type="fixed"/>
        <w:tblLook w:val="01E0" w:firstRow="1" w:lastRow="1" w:firstColumn="1" w:lastColumn="1" w:noHBand="0" w:noVBand="0"/>
      </w:tblPr>
      <w:tblGrid>
        <w:gridCol w:w="877"/>
        <w:gridCol w:w="2133"/>
        <w:gridCol w:w="5383"/>
        <w:gridCol w:w="2066"/>
      </w:tblGrid>
      <w:tr w:rsidR="00D50352" w14:paraId="5B4DC668" w14:textId="77777777" w:rsidTr="00EA72A5">
        <w:tc>
          <w:tcPr>
            <w:tcW w:w="877" w:type="dxa"/>
            <w:tcBorders>
              <w:top w:val="single" w:sz="4" w:space="0" w:color="000000"/>
              <w:left w:val="single" w:sz="4" w:space="0" w:color="000000"/>
              <w:bottom w:val="single" w:sz="4" w:space="0" w:color="000000"/>
              <w:right w:val="single" w:sz="4" w:space="0" w:color="000000"/>
            </w:tcBorders>
          </w:tcPr>
          <w:p w14:paraId="466778E9" w14:textId="77777777" w:rsidR="00D50352" w:rsidRDefault="005E1334">
            <w:pPr>
              <w:widowControl w:val="0"/>
              <w:jc w:val="both"/>
              <w:rPr>
                <w:rFonts w:eastAsia="Calibri"/>
                <w:lang w:eastAsia="en-US"/>
              </w:rPr>
            </w:pPr>
            <w:r>
              <w:rPr>
                <w:rFonts w:eastAsia="Calibri"/>
                <w:lang w:eastAsia="en-US"/>
              </w:rPr>
              <w:t>N п/п</w:t>
            </w:r>
          </w:p>
        </w:tc>
        <w:tc>
          <w:tcPr>
            <w:tcW w:w="2133" w:type="dxa"/>
            <w:tcBorders>
              <w:top w:val="single" w:sz="4" w:space="0" w:color="000000"/>
              <w:left w:val="single" w:sz="4" w:space="0" w:color="000000"/>
              <w:bottom w:val="single" w:sz="4" w:space="0" w:color="000000"/>
              <w:right w:val="single" w:sz="4" w:space="0" w:color="000000"/>
            </w:tcBorders>
          </w:tcPr>
          <w:p w14:paraId="0A9666FA" w14:textId="77777777" w:rsidR="00D50352" w:rsidRDefault="005E1334">
            <w:pPr>
              <w:widowControl w:val="0"/>
              <w:jc w:val="both"/>
              <w:rPr>
                <w:rFonts w:eastAsia="Calibri"/>
                <w:lang w:eastAsia="en-US"/>
              </w:rPr>
            </w:pPr>
            <w:r>
              <w:rPr>
                <w:rFonts w:eastAsia="Calibri"/>
                <w:lang w:eastAsia="en-US"/>
              </w:rPr>
              <w:t>Наименование профессии (должности)</w:t>
            </w:r>
          </w:p>
        </w:tc>
        <w:tc>
          <w:tcPr>
            <w:tcW w:w="5383" w:type="dxa"/>
            <w:tcBorders>
              <w:top w:val="single" w:sz="4" w:space="0" w:color="000000"/>
              <w:left w:val="single" w:sz="4" w:space="0" w:color="000000"/>
              <w:bottom w:val="single" w:sz="4" w:space="0" w:color="000000"/>
              <w:right w:val="single" w:sz="4" w:space="0" w:color="000000"/>
            </w:tcBorders>
          </w:tcPr>
          <w:p w14:paraId="46F9409D" w14:textId="77777777" w:rsidR="00D50352" w:rsidRDefault="005E1334">
            <w:pPr>
              <w:widowControl w:val="0"/>
              <w:jc w:val="both"/>
              <w:rPr>
                <w:rFonts w:eastAsia="Calibri"/>
                <w:lang w:eastAsia="en-US"/>
              </w:rPr>
            </w:pPr>
            <w:r>
              <w:rPr>
                <w:rFonts w:eastAsia="Calibri"/>
                <w:lang w:eastAsia="en-US"/>
              </w:rPr>
              <w:t>Наименование специальной одежды, специальной обуви и других средств индивидуальной защиты</w:t>
            </w:r>
          </w:p>
        </w:tc>
        <w:tc>
          <w:tcPr>
            <w:tcW w:w="2066" w:type="dxa"/>
            <w:tcBorders>
              <w:top w:val="single" w:sz="4" w:space="0" w:color="000000"/>
              <w:left w:val="single" w:sz="4" w:space="0" w:color="000000"/>
              <w:bottom w:val="single" w:sz="4" w:space="0" w:color="000000"/>
              <w:right w:val="single" w:sz="4" w:space="0" w:color="000000"/>
            </w:tcBorders>
          </w:tcPr>
          <w:p w14:paraId="63309EED" w14:textId="77777777" w:rsidR="00D50352" w:rsidRDefault="005E1334">
            <w:pPr>
              <w:widowControl w:val="0"/>
              <w:jc w:val="both"/>
              <w:rPr>
                <w:rFonts w:eastAsia="Calibri"/>
                <w:lang w:eastAsia="en-US"/>
              </w:rPr>
            </w:pPr>
            <w:r>
              <w:rPr>
                <w:rFonts w:eastAsia="Calibri"/>
                <w:lang w:eastAsia="en-US"/>
              </w:rPr>
              <w:t>Норма выдачи на год (штуки, пары, комплекты)</w:t>
            </w:r>
          </w:p>
        </w:tc>
      </w:tr>
      <w:tr w:rsidR="00D50352" w14:paraId="728D3A1A" w14:textId="77777777" w:rsidTr="00EA72A5">
        <w:tc>
          <w:tcPr>
            <w:tcW w:w="877" w:type="dxa"/>
            <w:tcBorders>
              <w:top w:val="single" w:sz="4" w:space="0" w:color="000000"/>
              <w:left w:val="single" w:sz="4" w:space="0" w:color="000000"/>
              <w:bottom w:val="single" w:sz="4" w:space="0" w:color="000000"/>
              <w:right w:val="single" w:sz="4" w:space="0" w:color="000000"/>
            </w:tcBorders>
          </w:tcPr>
          <w:p w14:paraId="51C17B97" w14:textId="77777777" w:rsidR="00D50352" w:rsidRDefault="005E1334">
            <w:pPr>
              <w:widowControl w:val="0"/>
              <w:jc w:val="both"/>
              <w:rPr>
                <w:rFonts w:eastAsia="Calibri"/>
                <w:lang w:eastAsia="en-US"/>
              </w:rPr>
            </w:pPr>
            <w:r>
              <w:rPr>
                <w:rFonts w:eastAsia="Calibri"/>
                <w:lang w:eastAsia="en-US"/>
              </w:rPr>
              <w:t>1</w:t>
            </w:r>
          </w:p>
        </w:tc>
        <w:tc>
          <w:tcPr>
            <w:tcW w:w="2133" w:type="dxa"/>
            <w:tcBorders>
              <w:top w:val="single" w:sz="4" w:space="0" w:color="000000"/>
              <w:left w:val="single" w:sz="4" w:space="0" w:color="000000"/>
              <w:bottom w:val="single" w:sz="4" w:space="0" w:color="000000"/>
              <w:right w:val="single" w:sz="4" w:space="0" w:color="000000"/>
            </w:tcBorders>
          </w:tcPr>
          <w:p w14:paraId="06AF3AB5" w14:textId="77777777" w:rsidR="00D50352" w:rsidRDefault="005E1334">
            <w:pPr>
              <w:widowControl w:val="0"/>
              <w:jc w:val="both"/>
              <w:rPr>
                <w:rFonts w:eastAsia="Calibri"/>
                <w:lang w:eastAsia="en-US"/>
              </w:rPr>
            </w:pPr>
            <w:r>
              <w:rPr>
                <w:rFonts w:eastAsia="Calibri"/>
                <w:lang w:eastAsia="en-US"/>
              </w:rPr>
              <w:t>2</w:t>
            </w:r>
          </w:p>
        </w:tc>
        <w:tc>
          <w:tcPr>
            <w:tcW w:w="5383" w:type="dxa"/>
            <w:tcBorders>
              <w:top w:val="single" w:sz="4" w:space="0" w:color="000000"/>
              <w:left w:val="single" w:sz="4" w:space="0" w:color="000000"/>
              <w:bottom w:val="single" w:sz="4" w:space="0" w:color="000000"/>
              <w:right w:val="single" w:sz="4" w:space="0" w:color="000000"/>
            </w:tcBorders>
          </w:tcPr>
          <w:p w14:paraId="0B6BE5FC" w14:textId="77777777" w:rsidR="00D50352" w:rsidRDefault="005E1334">
            <w:pPr>
              <w:widowControl w:val="0"/>
              <w:jc w:val="both"/>
              <w:rPr>
                <w:rFonts w:eastAsia="Calibri"/>
                <w:lang w:eastAsia="en-US"/>
              </w:rPr>
            </w:pPr>
            <w:r>
              <w:rPr>
                <w:rFonts w:eastAsia="Calibri"/>
                <w:lang w:eastAsia="en-US"/>
              </w:rPr>
              <w:t>3</w:t>
            </w:r>
          </w:p>
        </w:tc>
        <w:tc>
          <w:tcPr>
            <w:tcW w:w="2066" w:type="dxa"/>
            <w:tcBorders>
              <w:top w:val="single" w:sz="4" w:space="0" w:color="000000"/>
              <w:left w:val="single" w:sz="4" w:space="0" w:color="000000"/>
              <w:bottom w:val="single" w:sz="4" w:space="0" w:color="000000"/>
              <w:right w:val="single" w:sz="4" w:space="0" w:color="000000"/>
            </w:tcBorders>
          </w:tcPr>
          <w:p w14:paraId="456298D0" w14:textId="77777777" w:rsidR="00D50352" w:rsidRDefault="005E1334">
            <w:pPr>
              <w:widowControl w:val="0"/>
              <w:jc w:val="both"/>
              <w:rPr>
                <w:rFonts w:eastAsia="Calibri"/>
                <w:lang w:eastAsia="en-US"/>
              </w:rPr>
            </w:pPr>
            <w:r>
              <w:rPr>
                <w:rFonts w:eastAsia="Calibri"/>
                <w:lang w:eastAsia="en-US"/>
              </w:rPr>
              <w:t>4</w:t>
            </w:r>
          </w:p>
        </w:tc>
      </w:tr>
      <w:tr w:rsidR="00D50352" w14:paraId="3F31A9E2" w14:textId="77777777" w:rsidTr="00EA72A5">
        <w:tc>
          <w:tcPr>
            <w:tcW w:w="877" w:type="dxa"/>
            <w:tcBorders>
              <w:top w:val="single" w:sz="4" w:space="0" w:color="000000"/>
              <w:left w:val="single" w:sz="4" w:space="0" w:color="000000"/>
              <w:bottom w:val="single" w:sz="4" w:space="0" w:color="000000"/>
              <w:right w:val="single" w:sz="4" w:space="0" w:color="000000"/>
            </w:tcBorders>
          </w:tcPr>
          <w:p w14:paraId="2EFAEFC8" w14:textId="77777777" w:rsidR="00D50352" w:rsidRDefault="005E1334">
            <w:pPr>
              <w:widowControl w:val="0"/>
              <w:jc w:val="both"/>
              <w:rPr>
                <w:rFonts w:eastAsia="Calibri"/>
                <w:lang w:eastAsia="en-US"/>
              </w:rPr>
            </w:pPr>
            <w:r>
              <w:rPr>
                <w:rFonts w:eastAsia="Calibri"/>
                <w:lang w:eastAsia="en-US"/>
              </w:rPr>
              <w:t>3593</w:t>
            </w:r>
          </w:p>
        </w:tc>
        <w:tc>
          <w:tcPr>
            <w:tcW w:w="2133" w:type="dxa"/>
            <w:tcBorders>
              <w:top w:val="single" w:sz="4" w:space="0" w:color="000000"/>
              <w:left w:val="single" w:sz="4" w:space="0" w:color="000000"/>
              <w:bottom w:val="single" w:sz="4" w:space="0" w:color="000000"/>
              <w:right w:val="single" w:sz="4" w:space="0" w:color="000000"/>
            </w:tcBorders>
          </w:tcPr>
          <w:p w14:paraId="6BCD9AB4" w14:textId="77777777" w:rsidR="00D50352" w:rsidRDefault="005E1334">
            <w:pPr>
              <w:widowControl w:val="0"/>
              <w:jc w:val="both"/>
              <w:rPr>
                <w:rFonts w:eastAsia="Calibri"/>
                <w:lang w:eastAsia="en-US"/>
              </w:rPr>
            </w:pPr>
            <w:r>
              <w:rPr>
                <w:rFonts w:eastAsia="Calibri"/>
                <w:lang w:eastAsia="en-US"/>
              </w:rPr>
              <w:t xml:space="preserve"> Повар</w:t>
            </w:r>
          </w:p>
        </w:tc>
        <w:tc>
          <w:tcPr>
            <w:tcW w:w="5383" w:type="dxa"/>
            <w:tcBorders>
              <w:top w:val="single" w:sz="4" w:space="0" w:color="000000"/>
              <w:left w:val="single" w:sz="4" w:space="0" w:color="000000"/>
              <w:bottom w:val="single" w:sz="4" w:space="0" w:color="000000"/>
              <w:right w:val="single" w:sz="4" w:space="0" w:color="000000"/>
            </w:tcBorders>
          </w:tcPr>
          <w:p w14:paraId="49B4DD6E" w14:textId="77777777" w:rsidR="00D50352" w:rsidRDefault="005E1334">
            <w:pPr>
              <w:widowControl w:val="0"/>
              <w:jc w:val="both"/>
              <w:rPr>
                <w:rFonts w:eastAsia="Calibri"/>
                <w:b/>
                <w:lang w:eastAsia="en-US"/>
              </w:rPr>
            </w:pPr>
            <w:r>
              <w:rPr>
                <w:rFonts w:eastAsia="Calibri"/>
                <w:b/>
                <w:lang w:eastAsia="en-US"/>
              </w:rPr>
              <w:t>Одежда специальная защитная</w:t>
            </w:r>
          </w:p>
          <w:p w14:paraId="3A9FB07C" w14:textId="77777777" w:rsidR="00D50352" w:rsidRDefault="005E1334">
            <w:pPr>
              <w:widowControl w:val="0"/>
              <w:jc w:val="both"/>
              <w:rPr>
                <w:rFonts w:eastAsia="Calibri"/>
                <w:lang w:eastAsia="en-US"/>
              </w:rPr>
            </w:pPr>
            <w:r>
              <w:rPr>
                <w:rFonts w:eastAsia="Calibri"/>
                <w:lang w:eastAsia="en-US"/>
              </w:rPr>
              <w:t>Костюм для защиты от общих производственных загрязнений и механических воздействий (истирания)</w:t>
            </w:r>
          </w:p>
          <w:p w14:paraId="1B4251A0" w14:textId="77777777" w:rsidR="00D50352" w:rsidRDefault="005E1334">
            <w:pPr>
              <w:widowControl w:val="0"/>
              <w:jc w:val="both"/>
              <w:rPr>
                <w:rFonts w:eastAsia="Calibri"/>
                <w:b/>
                <w:lang w:eastAsia="en-US"/>
              </w:rPr>
            </w:pPr>
            <w:r>
              <w:rPr>
                <w:rFonts w:eastAsia="Calibri"/>
                <w:lang w:eastAsia="en-US"/>
              </w:rPr>
              <w:t xml:space="preserve"> </w:t>
            </w:r>
            <w:r>
              <w:rPr>
                <w:rFonts w:eastAsia="Calibri"/>
                <w:b/>
                <w:lang w:eastAsia="en-US"/>
              </w:rPr>
              <w:t>Средства защиты ног</w:t>
            </w:r>
          </w:p>
          <w:p w14:paraId="5A423307" w14:textId="77777777" w:rsidR="00D50352" w:rsidRDefault="005E1334">
            <w:pPr>
              <w:widowControl w:val="0"/>
              <w:jc w:val="both"/>
              <w:rPr>
                <w:rFonts w:eastAsia="Calibri"/>
                <w:lang w:eastAsia="en-US"/>
              </w:rPr>
            </w:pPr>
            <w:r>
              <w:rPr>
                <w:rFonts w:eastAsia="Calibri"/>
                <w:lang w:eastAsia="en-US"/>
              </w:rPr>
              <w:t>Обувь специальная для защиты от механических воздействий (истирания)</w:t>
            </w:r>
          </w:p>
          <w:p w14:paraId="38AC6D75" w14:textId="77777777" w:rsidR="00D50352" w:rsidRDefault="005E1334">
            <w:pPr>
              <w:widowControl w:val="0"/>
              <w:jc w:val="both"/>
              <w:rPr>
                <w:rFonts w:eastAsia="Calibri"/>
                <w:b/>
                <w:lang w:eastAsia="en-US"/>
              </w:rPr>
            </w:pPr>
            <w:r>
              <w:rPr>
                <w:rFonts w:eastAsia="Calibri"/>
                <w:b/>
                <w:lang w:eastAsia="en-US"/>
              </w:rPr>
              <w:t>Средства защиты головы</w:t>
            </w:r>
          </w:p>
          <w:p w14:paraId="49EFFA25" w14:textId="77777777" w:rsidR="00D50352" w:rsidRDefault="005E1334">
            <w:pPr>
              <w:widowControl w:val="0"/>
              <w:jc w:val="both"/>
              <w:rPr>
                <w:rFonts w:eastAsia="Calibri"/>
                <w:lang w:eastAsia="en-US"/>
              </w:rPr>
            </w:pPr>
            <w:r>
              <w:rPr>
                <w:rFonts w:eastAsia="Calibri"/>
                <w:lang w:eastAsia="en-US"/>
              </w:rPr>
              <w:t>Головной убор для защиты от общих производственных загрязнений</w:t>
            </w:r>
          </w:p>
        </w:tc>
        <w:tc>
          <w:tcPr>
            <w:tcW w:w="2066" w:type="dxa"/>
            <w:tcBorders>
              <w:top w:val="single" w:sz="4" w:space="0" w:color="000000"/>
              <w:left w:val="single" w:sz="4" w:space="0" w:color="000000"/>
              <w:bottom w:val="single" w:sz="4" w:space="0" w:color="000000"/>
              <w:right w:val="single" w:sz="4" w:space="0" w:color="000000"/>
            </w:tcBorders>
          </w:tcPr>
          <w:p w14:paraId="165C32B6" w14:textId="77777777" w:rsidR="00D50352" w:rsidRDefault="005E1334">
            <w:pPr>
              <w:widowControl w:val="0"/>
              <w:jc w:val="both"/>
              <w:rPr>
                <w:rFonts w:eastAsia="Calibri"/>
                <w:lang w:eastAsia="en-US"/>
              </w:rPr>
            </w:pPr>
            <w:r>
              <w:rPr>
                <w:rFonts w:eastAsia="Calibri"/>
                <w:lang w:eastAsia="en-US"/>
              </w:rPr>
              <w:t>1 шт.</w:t>
            </w:r>
          </w:p>
          <w:p w14:paraId="6A123EB7" w14:textId="77777777" w:rsidR="00D50352" w:rsidRDefault="00D50352">
            <w:pPr>
              <w:widowControl w:val="0"/>
              <w:jc w:val="both"/>
              <w:rPr>
                <w:rFonts w:eastAsia="Calibri"/>
                <w:lang w:eastAsia="en-US"/>
              </w:rPr>
            </w:pPr>
          </w:p>
          <w:p w14:paraId="58FCE113" w14:textId="77777777" w:rsidR="00D50352" w:rsidRDefault="00D50352">
            <w:pPr>
              <w:widowControl w:val="0"/>
              <w:jc w:val="both"/>
              <w:rPr>
                <w:rFonts w:eastAsia="Calibri"/>
                <w:lang w:eastAsia="en-US"/>
              </w:rPr>
            </w:pPr>
          </w:p>
          <w:p w14:paraId="785373A2" w14:textId="77777777" w:rsidR="00D50352" w:rsidRDefault="00D50352">
            <w:pPr>
              <w:widowControl w:val="0"/>
              <w:jc w:val="both"/>
              <w:rPr>
                <w:rFonts w:eastAsia="Calibri"/>
                <w:lang w:eastAsia="en-US"/>
              </w:rPr>
            </w:pPr>
          </w:p>
          <w:p w14:paraId="348816F9" w14:textId="77777777" w:rsidR="00D50352" w:rsidRDefault="005E1334">
            <w:pPr>
              <w:widowControl w:val="0"/>
              <w:jc w:val="both"/>
              <w:rPr>
                <w:rFonts w:eastAsia="Calibri"/>
                <w:lang w:eastAsia="en-US"/>
              </w:rPr>
            </w:pPr>
            <w:r>
              <w:rPr>
                <w:rFonts w:eastAsia="Calibri"/>
                <w:lang w:eastAsia="en-US"/>
              </w:rPr>
              <w:t>1 пара</w:t>
            </w:r>
          </w:p>
          <w:p w14:paraId="63E61184" w14:textId="77777777" w:rsidR="00D50352" w:rsidRDefault="00D50352">
            <w:pPr>
              <w:widowControl w:val="0"/>
              <w:jc w:val="both"/>
              <w:rPr>
                <w:rFonts w:eastAsia="Calibri"/>
                <w:lang w:eastAsia="en-US"/>
              </w:rPr>
            </w:pPr>
          </w:p>
          <w:p w14:paraId="0C3AE49A" w14:textId="77777777" w:rsidR="00D50352" w:rsidRDefault="00D50352">
            <w:pPr>
              <w:widowControl w:val="0"/>
              <w:jc w:val="both"/>
              <w:rPr>
                <w:rFonts w:eastAsia="Calibri"/>
                <w:lang w:eastAsia="en-US"/>
              </w:rPr>
            </w:pPr>
          </w:p>
          <w:p w14:paraId="4A608DC9" w14:textId="77777777" w:rsidR="00D50352" w:rsidRDefault="00D50352">
            <w:pPr>
              <w:widowControl w:val="0"/>
              <w:jc w:val="both"/>
              <w:rPr>
                <w:rFonts w:eastAsia="Calibri"/>
                <w:lang w:eastAsia="en-US"/>
              </w:rPr>
            </w:pPr>
          </w:p>
          <w:p w14:paraId="752C2771" w14:textId="77777777" w:rsidR="00D50352" w:rsidRDefault="005E1334">
            <w:pPr>
              <w:widowControl w:val="0"/>
              <w:jc w:val="both"/>
              <w:rPr>
                <w:rFonts w:eastAsia="Calibri"/>
                <w:lang w:eastAsia="en-US"/>
              </w:rPr>
            </w:pPr>
            <w:r>
              <w:rPr>
                <w:rFonts w:eastAsia="Calibri"/>
                <w:lang w:eastAsia="en-US"/>
              </w:rPr>
              <w:t>1 шт.</w:t>
            </w:r>
          </w:p>
          <w:p w14:paraId="39F20892" w14:textId="77777777" w:rsidR="00D50352" w:rsidRDefault="00D50352">
            <w:pPr>
              <w:widowControl w:val="0"/>
              <w:jc w:val="both"/>
              <w:rPr>
                <w:rFonts w:eastAsia="Calibri"/>
                <w:lang w:eastAsia="en-US"/>
              </w:rPr>
            </w:pPr>
          </w:p>
          <w:p w14:paraId="153F9FE2" w14:textId="77777777" w:rsidR="00D50352" w:rsidRDefault="00D50352">
            <w:pPr>
              <w:widowControl w:val="0"/>
              <w:jc w:val="both"/>
              <w:rPr>
                <w:rFonts w:eastAsia="Calibri"/>
                <w:lang w:eastAsia="en-US"/>
              </w:rPr>
            </w:pPr>
          </w:p>
          <w:p w14:paraId="44E56895" w14:textId="77777777" w:rsidR="00D50352" w:rsidRDefault="00D50352">
            <w:pPr>
              <w:widowControl w:val="0"/>
              <w:jc w:val="both"/>
              <w:rPr>
                <w:rFonts w:eastAsia="Calibri"/>
                <w:lang w:eastAsia="en-US"/>
              </w:rPr>
            </w:pPr>
          </w:p>
          <w:p w14:paraId="2FEA00E9" w14:textId="77777777" w:rsidR="00D50352" w:rsidRDefault="00D50352">
            <w:pPr>
              <w:widowControl w:val="0"/>
              <w:jc w:val="both"/>
              <w:rPr>
                <w:rFonts w:eastAsia="Calibri"/>
                <w:lang w:eastAsia="en-US"/>
              </w:rPr>
            </w:pPr>
          </w:p>
        </w:tc>
      </w:tr>
      <w:tr w:rsidR="00D50352" w14:paraId="0AA6CC0D" w14:textId="77777777" w:rsidTr="00EA72A5">
        <w:tc>
          <w:tcPr>
            <w:tcW w:w="877" w:type="dxa"/>
            <w:tcBorders>
              <w:top w:val="single" w:sz="4" w:space="0" w:color="000000"/>
              <w:left w:val="single" w:sz="4" w:space="0" w:color="000000"/>
              <w:bottom w:val="single" w:sz="4" w:space="0" w:color="000000"/>
              <w:right w:val="single" w:sz="4" w:space="0" w:color="000000"/>
            </w:tcBorders>
          </w:tcPr>
          <w:p w14:paraId="75550CD1" w14:textId="77777777" w:rsidR="00D50352" w:rsidRDefault="005E1334">
            <w:pPr>
              <w:widowControl w:val="0"/>
              <w:jc w:val="both"/>
              <w:rPr>
                <w:rFonts w:eastAsia="Calibri"/>
                <w:lang w:eastAsia="en-US"/>
              </w:rPr>
            </w:pPr>
            <w:r>
              <w:rPr>
                <w:rFonts w:eastAsia="Calibri"/>
                <w:lang w:eastAsia="en-US"/>
              </w:rPr>
              <w:t>4731</w:t>
            </w:r>
          </w:p>
        </w:tc>
        <w:tc>
          <w:tcPr>
            <w:tcW w:w="2133" w:type="dxa"/>
            <w:tcBorders>
              <w:top w:val="single" w:sz="4" w:space="0" w:color="000000"/>
              <w:left w:val="single" w:sz="4" w:space="0" w:color="000000"/>
              <w:bottom w:val="single" w:sz="4" w:space="0" w:color="000000"/>
              <w:right w:val="single" w:sz="4" w:space="0" w:color="000000"/>
            </w:tcBorders>
          </w:tcPr>
          <w:p w14:paraId="5AD9B326" w14:textId="77777777" w:rsidR="00D50352" w:rsidRDefault="005E1334">
            <w:pPr>
              <w:widowControl w:val="0"/>
              <w:jc w:val="both"/>
              <w:rPr>
                <w:rFonts w:eastAsia="Calibri"/>
                <w:lang w:eastAsia="en-US"/>
              </w:rPr>
            </w:pPr>
            <w:r>
              <w:rPr>
                <w:rFonts w:eastAsia="Calibri"/>
                <w:lang w:eastAsia="en-US"/>
              </w:rPr>
              <w:t>Сторож (вахтер)</w:t>
            </w:r>
          </w:p>
        </w:tc>
        <w:tc>
          <w:tcPr>
            <w:tcW w:w="5383" w:type="dxa"/>
            <w:tcBorders>
              <w:top w:val="single" w:sz="4" w:space="0" w:color="000000"/>
              <w:left w:val="single" w:sz="4" w:space="0" w:color="000000"/>
              <w:bottom w:val="single" w:sz="4" w:space="0" w:color="000000"/>
              <w:right w:val="single" w:sz="4" w:space="0" w:color="000000"/>
            </w:tcBorders>
          </w:tcPr>
          <w:p w14:paraId="6CBA9125" w14:textId="77777777" w:rsidR="00D50352" w:rsidRDefault="005E1334">
            <w:pPr>
              <w:widowControl w:val="0"/>
              <w:jc w:val="both"/>
              <w:rPr>
                <w:rFonts w:eastAsia="Calibri"/>
                <w:b/>
                <w:lang w:eastAsia="en-US"/>
              </w:rPr>
            </w:pPr>
            <w:r>
              <w:rPr>
                <w:rFonts w:eastAsia="Calibri"/>
                <w:b/>
                <w:lang w:eastAsia="en-US"/>
              </w:rPr>
              <w:t>Одежда специальная защитная</w:t>
            </w:r>
          </w:p>
          <w:p w14:paraId="4C5F1833" w14:textId="77777777" w:rsidR="00D50352" w:rsidRDefault="005E1334">
            <w:pPr>
              <w:widowControl w:val="0"/>
              <w:jc w:val="both"/>
              <w:rPr>
                <w:rFonts w:eastAsia="Calibri"/>
                <w:lang w:eastAsia="en-US"/>
              </w:rPr>
            </w:pPr>
            <w:r>
              <w:rPr>
                <w:rFonts w:eastAsia="Calibri"/>
                <w:lang w:eastAsia="en-US"/>
              </w:rPr>
              <w:t>Жилет сигнальный повышенной видимости</w:t>
            </w:r>
          </w:p>
          <w:p w14:paraId="77303BC2" w14:textId="77777777" w:rsidR="00D50352" w:rsidRDefault="005E1334">
            <w:pPr>
              <w:widowControl w:val="0"/>
              <w:jc w:val="both"/>
              <w:rPr>
                <w:rFonts w:eastAsia="Calibri"/>
                <w:lang w:eastAsia="en-US"/>
              </w:rPr>
            </w:pPr>
            <w:r>
              <w:rPr>
                <w:rFonts w:eastAsia="Calibri"/>
                <w:lang w:eastAsia="en-US"/>
              </w:rPr>
              <w:t>Костюм для защиты от механических воздействий (истирания)</w:t>
            </w:r>
          </w:p>
          <w:p w14:paraId="10717C83" w14:textId="77777777" w:rsidR="00D50352" w:rsidRDefault="005E1334">
            <w:pPr>
              <w:widowControl w:val="0"/>
              <w:jc w:val="both"/>
              <w:rPr>
                <w:rFonts w:eastAsia="Calibri"/>
                <w:b/>
                <w:lang w:eastAsia="en-US"/>
              </w:rPr>
            </w:pPr>
            <w:r>
              <w:rPr>
                <w:rFonts w:eastAsia="Calibri"/>
                <w:lang w:eastAsia="en-US"/>
              </w:rPr>
              <w:t xml:space="preserve"> Пальто, полупальто, плащ для защиты от воды</w:t>
            </w:r>
            <w:r>
              <w:rPr>
                <w:rFonts w:eastAsia="Calibri"/>
                <w:b/>
                <w:lang w:eastAsia="en-US"/>
              </w:rPr>
              <w:t xml:space="preserve"> Средства защиты ног</w:t>
            </w:r>
          </w:p>
          <w:p w14:paraId="6CC26AF4" w14:textId="77777777" w:rsidR="00D50352" w:rsidRDefault="005E1334">
            <w:pPr>
              <w:widowControl w:val="0"/>
              <w:jc w:val="both"/>
              <w:rPr>
                <w:rFonts w:eastAsia="Calibri"/>
                <w:lang w:eastAsia="en-US"/>
              </w:rPr>
            </w:pPr>
            <w:r>
              <w:rPr>
                <w:rFonts w:eastAsia="Calibri"/>
                <w:lang w:eastAsia="en-US"/>
              </w:rPr>
              <w:t>Обувь специальная для защиты от механических воздействий (истирания)</w:t>
            </w:r>
          </w:p>
          <w:p w14:paraId="798E09C6" w14:textId="77777777" w:rsidR="00D50352" w:rsidRDefault="005E1334">
            <w:pPr>
              <w:widowControl w:val="0"/>
              <w:jc w:val="both"/>
              <w:rPr>
                <w:rFonts w:eastAsia="Calibri"/>
                <w:b/>
                <w:lang w:eastAsia="en-US"/>
              </w:rPr>
            </w:pPr>
            <w:r>
              <w:rPr>
                <w:rFonts w:eastAsia="Calibri"/>
                <w:b/>
                <w:lang w:eastAsia="en-US"/>
              </w:rPr>
              <w:t>Средства защиты рук</w:t>
            </w:r>
          </w:p>
          <w:p w14:paraId="5919E9F0" w14:textId="77777777" w:rsidR="00D50352" w:rsidRDefault="005E1334">
            <w:pPr>
              <w:widowControl w:val="0"/>
              <w:jc w:val="both"/>
              <w:rPr>
                <w:rFonts w:eastAsia="Calibri"/>
                <w:lang w:eastAsia="en-US"/>
              </w:rPr>
            </w:pPr>
            <w:r>
              <w:rPr>
                <w:rFonts w:eastAsia="Calibri"/>
                <w:lang w:eastAsia="en-US"/>
              </w:rPr>
              <w:t xml:space="preserve">Перчатки для защиты от механических </w:t>
            </w:r>
            <w:r>
              <w:rPr>
                <w:rFonts w:eastAsia="Calibri"/>
                <w:lang w:eastAsia="en-US"/>
              </w:rPr>
              <w:lastRenderedPageBreak/>
              <w:t>воздействий (истирания)</w:t>
            </w:r>
          </w:p>
          <w:p w14:paraId="52308383" w14:textId="77777777" w:rsidR="00D50352" w:rsidRDefault="005E1334">
            <w:pPr>
              <w:widowControl w:val="0"/>
              <w:jc w:val="both"/>
              <w:rPr>
                <w:rFonts w:eastAsia="Calibri"/>
                <w:b/>
                <w:lang w:eastAsia="en-US"/>
              </w:rPr>
            </w:pPr>
            <w:r>
              <w:rPr>
                <w:rFonts w:eastAsia="Calibri"/>
                <w:lang w:eastAsia="en-US"/>
              </w:rPr>
              <w:t xml:space="preserve"> </w:t>
            </w:r>
            <w:r>
              <w:rPr>
                <w:rFonts w:eastAsia="Calibri"/>
                <w:b/>
                <w:lang w:eastAsia="en-US"/>
              </w:rPr>
              <w:t>Средства защиты головы</w:t>
            </w:r>
          </w:p>
          <w:p w14:paraId="2A3224F0" w14:textId="77777777" w:rsidR="00D50352" w:rsidRDefault="005E1334">
            <w:pPr>
              <w:widowControl w:val="0"/>
              <w:jc w:val="both"/>
              <w:rPr>
                <w:rFonts w:eastAsia="Calibri"/>
                <w:lang w:eastAsia="en-US"/>
              </w:rPr>
            </w:pPr>
            <w:r>
              <w:rPr>
                <w:rFonts w:eastAsia="Calibri"/>
                <w:lang w:eastAsia="en-US"/>
              </w:rPr>
              <w:t>Головной убор для защиты от общих производственных загрязнений</w:t>
            </w:r>
          </w:p>
        </w:tc>
        <w:tc>
          <w:tcPr>
            <w:tcW w:w="2066" w:type="dxa"/>
            <w:tcBorders>
              <w:top w:val="single" w:sz="4" w:space="0" w:color="000000"/>
              <w:left w:val="single" w:sz="4" w:space="0" w:color="000000"/>
              <w:bottom w:val="single" w:sz="4" w:space="0" w:color="000000"/>
              <w:right w:val="single" w:sz="4" w:space="0" w:color="000000"/>
            </w:tcBorders>
          </w:tcPr>
          <w:p w14:paraId="60BFD7B0" w14:textId="77777777" w:rsidR="00D50352" w:rsidRDefault="00D50352">
            <w:pPr>
              <w:widowControl w:val="0"/>
              <w:jc w:val="both"/>
              <w:rPr>
                <w:rFonts w:eastAsia="Calibri"/>
                <w:lang w:eastAsia="en-US"/>
              </w:rPr>
            </w:pPr>
          </w:p>
          <w:p w14:paraId="3AC2663C" w14:textId="77777777" w:rsidR="00D50352" w:rsidRDefault="005E1334">
            <w:pPr>
              <w:widowControl w:val="0"/>
              <w:jc w:val="both"/>
              <w:rPr>
                <w:rFonts w:eastAsia="Calibri"/>
                <w:lang w:eastAsia="en-US"/>
              </w:rPr>
            </w:pPr>
            <w:r>
              <w:rPr>
                <w:rFonts w:eastAsia="Calibri"/>
                <w:lang w:eastAsia="en-US"/>
              </w:rPr>
              <w:t>1 шт.</w:t>
            </w:r>
          </w:p>
          <w:p w14:paraId="4ED8E9D5" w14:textId="77777777" w:rsidR="00D50352" w:rsidRDefault="00D50352">
            <w:pPr>
              <w:widowControl w:val="0"/>
              <w:jc w:val="both"/>
              <w:rPr>
                <w:rFonts w:eastAsia="Calibri"/>
                <w:lang w:eastAsia="en-US"/>
              </w:rPr>
            </w:pPr>
          </w:p>
          <w:p w14:paraId="728F68A4" w14:textId="77777777" w:rsidR="00D50352" w:rsidRDefault="005E1334">
            <w:pPr>
              <w:widowControl w:val="0"/>
              <w:jc w:val="both"/>
              <w:rPr>
                <w:rFonts w:eastAsia="Calibri"/>
                <w:lang w:eastAsia="en-US"/>
              </w:rPr>
            </w:pPr>
            <w:r>
              <w:rPr>
                <w:rFonts w:eastAsia="Calibri"/>
                <w:lang w:eastAsia="en-US"/>
              </w:rPr>
              <w:t>1 шт.</w:t>
            </w:r>
          </w:p>
          <w:p w14:paraId="02AE5ABC" w14:textId="77777777" w:rsidR="00D50352" w:rsidRDefault="005E1334">
            <w:pPr>
              <w:widowControl w:val="0"/>
              <w:jc w:val="both"/>
              <w:rPr>
                <w:rFonts w:eastAsia="Calibri"/>
                <w:lang w:eastAsia="en-US"/>
              </w:rPr>
            </w:pPr>
            <w:r>
              <w:rPr>
                <w:rFonts w:eastAsia="Calibri"/>
                <w:lang w:eastAsia="en-US"/>
              </w:rPr>
              <w:t>1 шт. на 2 года</w:t>
            </w:r>
          </w:p>
          <w:p w14:paraId="75DB9B36" w14:textId="77777777" w:rsidR="00D50352" w:rsidRDefault="00D50352">
            <w:pPr>
              <w:widowControl w:val="0"/>
              <w:jc w:val="both"/>
              <w:rPr>
                <w:rFonts w:eastAsia="Calibri"/>
                <w:lang w:eastAsia="en-US"/>
              </w:rPr>
            </w:pPr>
          </w:p>
          <w:p w14:paraId="04DE5A50" w14:textId="77777777" w:rsidR="00D50352" w:rsidRDefault="005E1334">
            <w:pPr>
              <w:widowControl w:val="0"/>
              <w:jc w:val="both"/>
              <w:rPr>
                <w:rFonts w:eastAsia="Calibri"/>
                <w:lang w:eastAsia="en-US"/>
              </w:rPr>
            </w:pPr>
            <w:r>
              <w:rPr>
                <w:rFonts w:eastAsia="Calibri"/>
                <w:lang w:eastAsia="en-US"/>
              </w:rPr>
              <w:t>1 пара</w:t>
            </w:r>
          </w:p>
          <w:p w14:paraId="613B64A2" w14:textId="77777777" w:rsidR="00D50352" w:rsidRDefault="00D50352">
            <w:pPr>
              <w:widowControl w:val="0"/>
              <w:jc w:val="both"/>
              <w:rPr>
                <w:rFonts w:eastAsia="Calibri"/>
                <w:lang w:eastAsia="en-US"/>
              </w:rPr>
            </w:pPr>
          </w:p>
          <w:p w14:paraId="3E90962F" w14:textId="77777777" w:rsidR="00D50352" w:rsidRDefault="00D50352">
            <w:pPr>
              <w:widowControl w:val="0"/>
              <w:jc w:val="both"/>
              <w:rPr>
                <w:rFonts w:eastAsia="Calibri"/>
                <w:lang w:eastAsia="en-US"/>
              </w:rPr>
            </w:pPr>
          </w:p>
          <w:p w14:paraId="4BDE622A" w14:textId="77777777" w:rsidR="00D50352" w:rsidRDefault="005E1334">
            <w:pPr>
              <w:widowControl w:val="0"/>
              <w:jc w:val="both"/>
              <w:rPr>
                <w:rFonts w:eastAsia="Calibri"/>
                <w:lang w:eastAsia="en-US"/>
              </w:rPr>
            </w:pPr>
            <w:r>
              <w:rPr>
                <w:rFonts w:eastAsia="Calibri"/>
                <w:lang w:eastAsia="en-US"/>
              </w:rPr>
              <w:t>12 пар</w:t>
            </w:r>
          </w:p>
          <w:p w14:paraId="2D68BDF9" w14:textId="77777777" w:rsidR="00D50352" w:rsidRDefault="00D50352">
            <w:pPr>
              <w:widowControl w:val="0"/>
              <w:jc w:val="both"/>
              <w:rPr>
                <w:rFonts w:eastAsia="Calibri"/>
                <w:lang w:eastAsia="en-US"/>
              </w:rPr>
            </w:pPr>
          </w:p>
          <w:p w14:paraId="264CD5B2" w14:textId="77777777" w:rsidR="00D50352" w:rsidRDefault="00D50352">
            <w:pPr>
              <w:widowControl w:val="0"/>
              <w:jc w:val="both"/>
              <w:rPr>
                <w:rFonts w:eastAsia="Calibri"/>
                <w:lang w:eastAsia="en-US"/>
              </w:rPr>
            </w:pPr>
          </w:p>
          <w:p w14:paraId="6CAED824" w14:textId="77777777" w:rsidR="00D50352" w:rsidRDefault="005E1334">
            <w:pPr>
              <w:widowControl w:val="0"/>
              <w:jc w:val="both"/>
              <w:rPr>
                <w:rFonts w:eastAsia="Calibri"/>
                <w:lang w:eastAsia="en-US"/>
              </w:rPr>
            </w:pPr>
            <w:r>
              <w:rPr>
                <w:rFonts w:eastAsia="Calibri"/>
                <w:lang w:eastAsia="en-US"/>
              </w:rPr>
              <w:t>1 шт.</w:t>
            </w:r>
          </w:p>
        </w:tc>
      </w:tr>
      <w:tr w:rsidR="00D50352" w14:paraId="446D9FEA" w14:textId="77777777" w:rsidTr="00EA72A5">
        <w:tc>
          <w:tcPr>
            <w:tcW w:w="877" w:type="dxa"/>
            <w:tcBorders>
              <w:top w:val="single" w:sz="4" w:space="0" w:color="000000"/>
              <w:left w:val="single" w:sz="4" w:space="0" w:color="000000"/>
              <w:bottom w:val="single" w:sz="4" w:space="0" w:color="000000"/>
              <w:right w:val="single" w:sz="4" w:space="0" w:color="000000"/>
            </w:tcBorders>
          </w:tcPr>
          <w:p w14:paraId="3BEEC2A6" w14:textId="77777777" w:rsidR="00D50352" w:rsidRDefault="005E1334">
            <w:pPr>
              <w:widowControl w:val="0"/>
              <w:jc w:val="both"/>
              <w:rPr>
                <w:rFonts w:eastAsia="Calibri"/>
                <w:lang w:eastAsia="en-US"/>
              </w:rPr>
            </w:pPr>
            <w:r>
              <w:rPr>
                <w:rFonts w:eastAsia="Calibri"/>
                <w:lang w:eastAsia="en-US"/>
              </w:rPr>
              <w:lastRenderedPageBreak/>
              <w:t>4931</w:t>
            </w:r>
          </w:p>
        </w:tc>
        <w:tc>
          <w:tcPr>
            <w:tcW w:w="2133" w:type="dxa"/>
            <w:tcBorders>
              <w:top w:val="single" w:sz="4" w:space="0" w:color="000000"/>
              <w:left w:val="single" w:sz="4" w:space="0" w:color="000000"/>
              <w:bottom w:val="single" w:sz="4" w:space="0" w:color="000000"/>
              <w:right w:val="single" w:sz="4" w:space="0" w:color="000000"/>
            </w:tcBorders>
          </w:tcPr>
          <w:p w14:paraId="51AE2F6C" w14:textId="77777777" w:rsidR="00D50352" w:rsidRDefault="005E1334">
            <w:pPr>
              <w:widowControl w:val="0"/>
              <w:jc w:val="both"/>
              <w:rPr>
                <w:rFonts w:eastAsia="Calibri"/>
                <w:lang w:eastAsia="en-US"/>
              </w:rPr>
            </w:pPr>
            <w:r>
              <w:rPr>
                <w:rFonts w:eastAsia="Calibri"/>
                <w:lang w:eastAsia="en-US"/>
              </w:rPr>
              <w:t>Уборщик  производственных и служебных помещений</w:t>
            </w:r>
          </w:p>
        </w:tc>
        <w:tc>
          <w:tcPr>
            <w:tcW w:w="5383" w:type="dxa"/>
            <w:tcBorders>
              <w:top w:val="single" w:sz="4" w:space="0" w:color="000000"/>
              <w:left w:val="single" w:sz="4" w:space="0" w:color="000000"/>
              <w:bottom w:val="single" w:sz="4" w:space="0" w:color="000000"/>
              <w:right w:val="single" w:sz="4" w:space="0" w:color="000000"/>
            </w:tcBorders>
          </w:tcPr>
          <w:p w14:paraId="225E2943" w14:textId="77777777" w:rsidR="00D50352" w:rsidRDefault="005E1334">
            <w:pPr>
              <w:widowControl w:val="0"/>
              <w:jc w:val="both"/>
              <w:rPr>
                <w:rFonts w:eastAsia="Calibri"/>
                <w:b/>
                <w:lang w:eastAsia="en-US"/>
              </w:rPr>
            </w:pPr>
            <w:r>
              <w:rPr>
                <w:rFonts w:eastAsia="Calibri"/>
                <w:b/>
                <w:lang w:eastAsia="en-US"/>
              </w:rPr>
              <w:t>Одежда специальная защитная</w:t>
            </w:r>
          </w:p>
          <w:p w14:paraId="1161BFD1" w14:textId="77777777" w:rsidR="00D50352" w:rsidRDefault="005E1334">
            <w:pPr>
              <w:widowControl w:val="0"/>
              <w:jc w:val="both"/>
              <w:rPr>
                <w:rFonts w:eastAsia="Calibri"/>
                <w:lang w:eastAsia="en-US"/>
              </w:rPr>
            </w:pPr>
            <w:r>
              <w:rPr>
                <w:rFonts w:eastAsia="Calibri"/>
                <w:lang w:eastAsia="en-US"/>
              </w:rPr>
              <w:t>Костюм для защиты от механических воздействий (истирания)</w:t>
            </w:r>
          </w:p>
          <w:p w14:paraId="6E086B8C" w14:textId="77777777" w:rsidR="00D50352" w:rsidRDefault="005E1334">
            <w:pPr>
              <w:widowControl w:val="0"/>
              <w:jc w:val="both"/>
              <w:rPr>
                <w:rFonts w:eastAsia="Calibri"/>
                <w:b/>
                <w:lang w:eastAsia="en-US"/>
              </w:rPr>
            </w:pPr>
            <w:r>
              <w:rPr>
                <w:rFonts w:eastAsia="Calibri"/>
                <w:b/>
                <w:lang w:eastAsia="en-US"/>
              </w:rPr>
              <w:t>Средства защиты ног</w:t>
            </w:r>
          </w:p>
          <w:p w14:paraId="5412C3A8" w14:textId="77777777" w:rsidR="00D50352" w:rsidRDefault="005E1334">
            <w:pPr>
              <w:widowControl w:val="0"/>
              <w:jc w:val="both"/>
              <w:rPr>
                <w:rFonts w:eastAsia="Calibri"/>
                <w:lang w:eastAsia="en-US"/>
              </w:rPr>
            </w:pPr>
            <w:r>
              <w:rPr>
                <w:rFonts w:eastAsia="Calibri"/>
                <w:lang w:eastAsia="en-US"/>
              </w:rPr>
              <w:t>Обувь специальная для защиты от механических воздействий (ударов) и от скольжения</w:t>
            </w:r>
          </w:p>
          <w:p w14:paraId="6EE8F026" w14:textId="77777777" w:rsidR="00D50352" w:rsidRDefault="005E1334">
            <w:pPr>
              <w:widowControl w:val="0"/>
              <w:jc w:val="both"/>
              <w:rPr>
                <w:rFonts w:eastAsia="Calibri"/>
                <w:b/>
                <w:lang w:eastAsia="en-US"/>
              </w:rPr>
            </w:pPr>
            <w:r>
              <w:rPr>
                <w:rFonts w:eastAsia="Calibri"/>
                <w:lang w:eastAsia="en-US"/>
              </w:rPr>
              <w:t xml:space="preserve"> </w:t>
            </w:r>
            <w:r>
              <w:rPr>
                <w:rFonts w:eastAsia="Calibri"/>
                <w:b/>
                <w:lang w:eastAsia="en-US"/>
              </w:rPr>
              <w:t>Средства защиты рук</w:t>
            </w:r>
          </w:p>
          <w:p w14:paraId="7951E620" w14:textId="77777777" w:rsidR="00D50352" w:rsidRDefault="005E1334">
            <w:pPr>
              <w:widowControl w:val="0"/>
              <w:jc w:val="both"/>
              <w:rPr>
                <w:rFonts w:eastAsia="Calibri"/>
                <w:lang w:eastAsia="en-US"/>
              </w:rPr>
            </w:pPr>
            <w:r>
              <w:rPr>
                <w:rFonts w:eastAsia="Calibri"/>
                <w:lang w:eastAsia="en-US"/>
              </w:rPr>
              <w:t>Перчатки для защиты от механических воздействий (истирания)</w:t>
            </w:r>
          </w:p>
          <w:p w14:paraId="55F6516F" w14:textId="77777777" w:rsidR="00D50352" w:rsidRDefault="005E1334">
            <w:pPr>
              <w:widowControl w:val="0"/>
              <w:jc w:val="both"/>
              <w:rPr>
                <w:rFonts w:eastAsia="Calibri"/>
                <w:b/>
                <w:lang w:eastAsia="en-US"/>
              </w:rPr>
            </w:pPr>
            <w:r>
              <w:rPr>
                <w:rFonts w:eastAsia="Calibri"/>
                <w:lang w:eastAsia="en-US"/>
              </w:rPr>
              <w:t xml:space="preserve"> </w:t>
            </w:r>
            <w:r>
              <w:rPr>
                <w:rFonts w:eastAsia="Calibri"/>
                <w:b/>
                <w:lang w:eastAsia="en-US"/>
              </w:rPr>
              <w:t>Средства защиты головы</w:t>
            </w:r>
          </w:p>
          <w:p w14:paraId="659EFA3F" w14:textId="77777777" w:rsidR="00D50352" w:rsidRDefault="005E1334">
            <w:pPr>
              <w:widowControl w:val="0"/>
              <w:jc w:val="both"/>
              <w:rPr>
                <w:rFonts w:eastAsia="Calibri"/>
                <w:lang w:eastAsia="en-US"/>
              </w:rPr>
            </w:pPr>
            <w:r>
              <w:rPr>
                <w:rFonts w:eastAsia="Calibri"/>
                <w:lang w:eastAsia="en-US"/>
              </w:rPr>
              <w:t>Головной убор для защиты от общих производственных загрязнений</w:t>
            </w:r>
          </w:p>
        </w:tc>
        <w:tc>
          <w:tcPr>
            <w:tcW w:w="2066" w:type="dxa"/>
            <w:tcBorders>
              <w:top w:val="single" w:sz="4" w:space="0" w:color="000000"/>
              <w:left w:val="single" w:sz="4" w:space="0" w:color="000000"/>
              <w:bottom w:val="single" w:sz="4" w:space="0" w:color="000000"/>
              <w:right w:val="single" w:sz="4" w:space="0" w:color="000000"/>
            </w:tcBorders>
          </w:tcPr>
          <w:p w14:paraId="1EF32472" w14:textId="77777777" w:rsidR="00D50352" w:rsidRDefault="005E1334">
            <w:pPr>
              <w:widowControl w:val="0"/>
              <w:jc w:val="both"/>
              <w:rPr>
                <w:rFonts w:eastAsia="Calibri"/>
                <w:lang w:eastAsia="en-US"/>
              </w:rPr>
            </w:pPr>
            <w:r>
              <w:rPr>
                <w:rFonts w:eastAsia="Calibri"/>
                <w:lang w:eastAsia="en-US"/>
              </w:rPr>
              <w:t>1 шт.</w:t>
            </w:r>
          </w:p>
          <w:p w14:paraId="70C9EFEB" w14:textId="77777777" w:rsidR="00D50352" w:rsidRDefault="00D50352">
            <w:pPr>
              <w:widowControl w:val="0"/>
              <w:jc w:val="both"/>
              <w:rPr>
                <w:rFonts w:eastAsia="Calibri"/>
                <w:lang w:eastAsia="en-US"/>
              </w:rPr>
            </w:pPr>
          </w:p>
          <w:p w14:paraId="0E0607A8" w14:textId="77777777" w:rsidR="00D50352" w:rsidRDefault="00D50352">
            <w:pPr>
              <w:widowControl w:val="0"/>
              <w:jc w:val="both"/>
              <w:rPr>
                <w:rFonts w:eastAsia="Calibri"/>
                <w:lang w:eastAsia="en-US"/>
              </w:rPr>
            </w:pPr>
          </w:p>
          <w:p w14:paraId="1860601F" w14:textId="77777777" w:rsidR="00D50352" w:rsidRDefault="00D50352">
            <w:pPr>
              <w:widowControl w:val="0"/>
              <w:jc w:val="both"/>
              <w:rPr>
                <w:rFonts w:eastAsia="Calibri"/>
                <w:lang w:eastAsia="en-US"/>
              </w:rPr>
            </w:pPr>
          </w:p>
          <w:p w14:paraId="44543F8E" w14:textId="77777777" w:rsidR="00D50352" w:rsidRDefault="005E1334">
            <w:pPr>
              <w:widowControl w:val="0"/>
              <w:jc w:val="both"/>
              <w:rPr>
                <w:rFonts w:eastAsia="Calibri"/>
                <w:lang w:eastAsia="en-US"/>
              </w:rPr>
            </w:pPr>
            <w:r>
              <w:rPr>
                <w:rFonts w:eastAsia="Calibri"/>
                <w:lang w:eastAsia="en-US"/>
              </w:rPr>
              <w:t>1 пара</w:t>
            </w:r>
          </w:p>
          <w:p w14:paraId="6F171090" w14:textId="77777777" w:rsidR="00D50352" w:rsidRDefault="00D50352">
            <w:pPr>
              <w:widowControl w:val="0"/>
              <w:jc w:val="both"/>
              <w:rPr>
                <w:rFonts w:eastAsia="Calibri"/>
                <w:lang w:eastAsia="en-US"/>
              </w:rPr>
            </w:pPr>
          </w:p>
          <w:p w14:paraId="62E34651" w14:textId="77777777" w:rsidR="00D50352" w:rsidRDefault="00D50352">
            <w:pPr>
              <w:widowControl w:val="0"/>
              <w:jc w:val="both"/>
              <w:rPr>
                <w:rFonts w:eastAsia="Calibri"/>
                <w:lang w:eastAsia="en-US"/>
              </w:rPr>
            </w:pPr>
          </w:p>
          <w:p w14:paraId="440D81BE" w14:textId="77777777" w:rsidR="00D50352" w:rsidRDefault="005E1334">
            <w:pPr>
              <w:widowControl w:val="0"/>
              <w:jc w:val="both"/>
              <w:rPr>
                <w:rFonts w:eastAsia="Calibri"/>
                <w:lang w:eastAsia="en-US"/>
              </w:rPr>
            </w:pPr>
            <w:r>
              <w:rPr>
                <w:rFonts w:eastAsia="Calibri"/>
                <w:lang w:eastAsia="en-US"/>
              </w:rPr>
              <w:t>12 пар</w:t>
            </w:r>
          </w:p>
          <w:p w14:paraId="55373A94" w14:textId="77777777" w:rsidR="00D50352" w:rsidRDefault="00D50352">
            <w:pPr>
              <w:widowControl w:val="0"/>
              <w:jc w:val="both"/>
              <w:rPr>
                <w:rFonts w:eastAsia="Calibri"/>
                <w:lang w:eastAsia="en-US"/>
              </w:rPr>
            </w:pPr>
          </w:p>
          <w:p w14:paraId="42CF1077" w14:textId="77777777" w:rsidR="00D50352" w:rsidRDefault="00D50352">
            <w:pPr>
              <w:widowControl w:val="0"/>
              <w:jc w:val="both"/>
              <w:rPr>
                <w:rFonts w:eastAsia="Calibri"/>
                <w:lang w:eastAsia="en-US"/>
              </w:rPr>
            </w:pPr>
          </w:p>
          <w:p w14:paraId="1CB770C3" w14:textId="77777777" w:rsidR="00D50352" w:rsidRDefault="005E1334">
            <w:pPr>
              <w:widowControl w:val="0"/>
              <w:jc w:val="both"/>
              <w:rPr>
                <w:rFonts w:eastAsia="Calibri"/>
                <w:lang w:eastAsia="en-US"/>
              </w:rPr>
            </w:pPr>
            <w:r>
              <w:rPr>
                <w:rFonts w:eastAsia="Calibri"/>
                <w:lang w:eastAsia="en-US"/>
              </w:rPr>
              <w:t>1 шт.</w:t>
            </w:r>
          </w:p>
        </w:tc>
      </w:tr>
    </w:tbl>
    <w:tbl>
      <w:tblPr>
        <w:tblW w:w="10459"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2133"/>
        <w:gridCol w:w="5381"/>
        <w:gridCol w:w="2068"/>
      </w:tblGrid>
      <w:tr w:rsidR="00EA72A5" w14:paraId="0C3926DC" w14:textId="77777777" w:rsidTr="00EA72A5">
        <w:tc>
          <w:tcPr>
            <w:tcW w:w="877" w:type="dxa"/>
            <w:tcBorders>
              <w:top w:val="single" w:sz="4" w:space="0" w:color="auto"/>
              <w:left w:val="single" w:sz="4" w:space="0" w:color="auto"/>
              <w:bottom w:val="single" w:sz="4" w:space="0" w:color="auto"/>
              <w:right w:val="single" w:sz="4" w:space="0" w:color="auto"/>
            </w:tcBorders>
            <w:hideMark/>
          </w:tcPr>
          <w:p w14:paraId="00DC011C" w14:textId="77777777" w:rsidR="00EA72A5" w:rsidRDefault="00EA72A5">
            <w:pPr>
              <w:spacing w:line="256" w:lineRule="auto"/>
              <w:jc w:val="both"/>
              <w:rPr>
                <w:rFonts w:eastAsia="Calibri"/>
                <w:lang w:eastAsia="en-US"/>
              </w:rPr>
            </w:pPr>
            <w:r>
              <w:rPr>
                <w:rFonts w:eastAsia="Calibri"/>
                <w:lang w:eastAsia="en-US"/>
              </w:rPr>
              <w:t>3064</w:t>
            </w:r>
          </w:p>
        </w:tc>
        <w:tc>
          <w:tcPr>
            <w:tcW w:w="2133" w:type="dxa"/>
            <w:tcBorders>
              <w:top w:val="single" w:sz="4" w:space="0" w:color="auto"/>
              <w:left w:val="single" w:sz="4" w:space="0" w:color="auto"/>
              <w:bottom w:val="single" w:sz="4" w:space="0" w:color="auto"/>
              <w:right w:val="single" w:sz="4" w:space="0" w:color="auto"/>
            </w:tcBorders>
            <w:hideMark/>
          </w:tcPr>
          <w:p w14:paraId="13233670" w14:textId="77777777" w:rsidR="00EA72A5" w:rsidRDefault="00EA72A5">
            <w:pPr>
              <w:spacing w:line="256" w:lineRule="auto"/>
              <w:jc w:val="both"/>
              <w:rPr>
                <w:rFonts w:eastAsia="Calibri"/>
                <w:lang w:eastAsia="en-US"/>
              </w:rPr>
            </w:pPr>
            <w:r>
              <w:rPr>
                <w:rFonts w:eastAsia="Calibri"/>
                <w:lang w:eastAsia="en-US"/>
              </w:rPr>
              <w:t>Оператор котельной</w:t>
            </w:r>
          </w:p>
        </w:tc>
        <w:tc>
          <w:tcPr>
            <w:tcW w:w="5381" w:type="dxa"/>
            <w:tcBorders>
              <w:top w:val="single" w:sz="4" w:space="0" w:color="auto"/>
              <w:left w:val="single" w:sz="4" w:space="0" w:color="auto"/>
              <w:bottom w:val="single" w:sz="4" w:space="0" w:color="auto"/>
              <w:right w:val="single" w:sz="4" w:space="0" w:color="auto"/>
            </w:tcBorders>
            <w:hideMark/>
          </w:tcPr>
          <w:p w14:paraId="48EC210F" w14:textId="77777777" w:rsidR="00EA72A5" w:rsidRDefault="00EA72A5">
            <w:pPr>
              <w:spacing w:line="256" w:lineRule="auto"/>
              <w:jc w:val="both"/>
              <w:rPr>
                <w:rFonts w:eastAsia="Calibri"/>
                <w:b/>
                <w:lang w:eastAsia="en-US"/>
              </w:rPr>
            </w:pPr>
            <w:r>
              <w:rPr>
                <w:rFonts w:eastAsia="Calibri"/>
                <w:b/>
                <w:lang w:eastAsia="en-US"/>
              </w:rPr>
              <w:t>Одежда специальная защитная</w:t>
            </w:r>
            <w:r>
              <w:rPr>
                <w:rFonts w:eastAsia="Calibri"/>
                <w:b/>
                <w:lang w:eastAsia="en-US"/>
              </w:rPr>
              <w:tab/>
            </w:r>
          </w:p>
          <w:p w14:paraId="25BD0E89" w14:textId="77777777" w:rsidR="00EA72A5" w:rsidRDefault="00EA72A5">
            <w:pPr>
              <w:spacing w:line="256" w:lineRule="auto"/>
              <w:jc w:val="both"/>
              <w:rPr>
                <w:rFonts w:eastAsia="Calibri"/>
                <w:lang w:eastAsia="en-US"/>
              </w:rPr>
            </w:pPr>
            <w:r>
              <w:rPr>
                <w:rFonts w:eastAsia="Calibri"/>
                <w:lang w:eastAsia="en-US"/>
              </w:rPr>
              <w:t>Костюм для защиты от механических воздействий (истирания)</w:t>
            </w:r>
            <w:r>
              <w:rPr>
                <w:rFonts w:eastAsia="Calibri"/>
                <w:lang w:eastAsia="en-US"/>
              </w:rPr>
              <w:tab/>
            </w:r>
          </w:p>
          <w:p w14:paraId="60E363E7" w14:textId="77777777" w:rsidR="00EA72A5" w:rsidRDefault="00EA72A5">
            <w:pPr>
              <w:spacing w:line="256" w:lineRule="auto"/>
              <w:jc w:val="both"/>
              <w:rPr>
                <w:rFonts w:eastAsia="Calibri"/>
                <w:b/>
                <w:lang w:eastAsia="en-US"/>
              </w:rPr>
            </w:pPr>
            <w:r>
              <w:rPr>
                <w:rFonts w:eastAsia="Calibri"/>
                <w:b/>
                <w:lang w:eastAsia="en-US"/>
              </w:rPr>
              <w:t>Средства защиты ног</w:t>
            </w:r>
            <w:r>
              <w:rPr>
                <w:rFonts w:eastAsia="Calibri"/>
                <w:b/>
                <w:lang w:eastAsia="en-US"/>
              </w:rPr>
              <w:tab/>
            </w:r>
          </w:p>
          <w:p w14:paraId="0E7C6F5C" w14:textId="77777777" w:rsidR="00EA72A5" w:rsidRDefault="00EA72A5">
            <w:pPr>
              <w:spacing w:line="256" w:lineRule="auto"/>
              <w:jc w:val="both"/>
              <w:rPr>
                <w:rFonts w:eastAsia="Calibri"/>
                <w:lang w:eastAsia="en-US"/>
              </w:rPr>
            </w:pPr>
            <w:r>
              <w:rPr>
                <w:rFonts w:eastAsia="Calibri"/>
                <w:lang w:eastAsia="en-US"/>
              </w:rPr>
              <w:t>Обувь специальная для защиты от механических воздействий (ударов)</w:t>
            </w:r>
            <w:r>
              <w:rPr>
                <w:rFonts w:eastAsia="Calibri"/>
                <w:lang w:eastAsia="en-US"/>
              </w:rPr>
              <w:tab/>
            </w:r>
          </w:p>
          <w:p w14:paraId="56C8D91D" w14:textId="77777777" w:rsidR="00EA72A5" w:rsidRDefault="00EA72A5">
            <w:pPr>
              <w:spacing w:line="256" w:lineRule="auto"/>
              <w:jc w:val="both"/>
              <w:rPr>
                <w:rFonts w:eastAsia="Calibri"/>
                <w:b/>
                <w:lang w:eastAsia="en-US"/>
              </w:rPr>
            </w:pPr>
            <w:r>
              <w:rPr>
                <w:rFonts w:eastAsia="Calibri"/>
                <w:b/>
                <w:lang w:eastAsia="en-US"/>
              </w:rPr>
              <w:t xml:space="preserve"> Средства защиты рук</w:t>
            </w:r>
            <w:r>
              <w:rPr>
                <w:rFonts w:eastAsia="Calibri"/>
                <w:b/>
                <w:lang w:eastAsia="en-US"/>
              </w:rPr>
              <w:tab/>
            </w:r>
          </w:p>
          <w:p w14:paraId="723E0C51" w14:textId="77777777" w:rsidR="00EA72A5" w:rsidRDefault="00EA72A5">
            <w:pPr>
              <w:spacing w:line="256" w:lineRule="auto"/>
              <w:jc w:val="both"/>
              <w:rPr>
                <w:rFonts w:eastAsia="Calibri"/>
                <w:lang w:eastAsia="en-US"/>
              </w:rPr>
            </w:pPr>
            <w:r>
              <w:rPr>
                <w:rFonts w:eastAsia="Calibri"/>
                <w:lang w:eastAsia="en-US"/>
              </w:rPr>
              <w:t>Перчатки для защиты от механических воздействий (истирания)</w:t>
            </w:r>
            <w:r>
              <w:rPr>
                <w:rFonts w:eastAsia="Calibri"/>
                <w:lang w:eastAsia="en-US"/>
              </w:rPr>
              <w:tab/>
            </w:r>
          </w:p>
          <w:p w14:paraId="516B7703" w14:textId="77777777" w:rsidR="00EA72A5" w:rsidRDefault="00EA72A5">
            <w:pPr>
              <w:spacing w:line="256" w:lineRule="auto"/>
              <w:jc w:val="both"/>
              <w:rPr>
                <w:rFonts w:eastAsia="Calibri"/>
                <w:b/>
                <w:lang w:eastAsia="en-US"/>
              </w:rPr>
            </w:pPr>
            <w:r>
              <w:rPr>
                <w:rFonts w:eastAsia="Calibri"/>
                <w:b/>
                <w:lang w:eastAsia="en-US"/>
              </w:rPr>
              <w:t xml:space="preserve"> Средства защиты головы</w:t>
            </w:r>
            <w:r>
              <w:rPr>
                <w:rFonts w:eastAsia="Calibri"/>
                <w:b/>
                <w:lang w:eastAsia="en-US"/>
              </w:rPr>
              <w:tab/>
            </w:r>
          </w:p>
          <w:p w14:paraId="22C18409" w14:textId="77777777" w:rsidR="00EA72A5" w:rsidRDefault="00EA72A5">
            <w:pPr>
              <w:spacing w:line="256" w:lineRule="auto"/>
              <w:jc w:val="both"/>
              <w:rPr>
                <w:rFonts w:eastAsia="Calibri"/>
                <w:lang w:eastAsia="en-US"/>
              </w:rPr>
            </w:pPr>
            <w:r>
              <w:rPr>
                <w:rFonts w:eastAsia="Calibri"/>
                <w:lang w:eastAsia="en-US"/>
              </w:rPr>
              <w:t>Головной убор для защиты от общих производственных загрязнений</w:t>
            </w:r>
            <w:r>
              <w:rPr>
                <w:rFonts w:eastAsia="Calibri"/>
                <w:lang w:eastAsia="en-US"/>
              </w:rPr>
              <w:tab/>
            </w:r>
          </w:p>
          <w:p w14:paraId="74F30DDB" w14:textId="77777777" w:rsidR="00EA72A5" w:rsidRDefault="00EA72A5">
            <w:pPr>
              <w:spacing w:line="256" w:lineRule="auto"/>
              <w:jc w:val="both"/>
              <w:rPr>
                <w:rFonts w:eastAsia="Calibri"/>
                <w:b/>
                <w:lang w:eastAsia="en-US"/>
              </w:rPr>
            </w:pPr>
            <w:r>
              <w:rPr>
                <w:rFonts w:eastAsia="Calibri"/>
                <w:b/>
                <w:lang w:eastAsia="en-US"/>
              </w:rPr>
              <w:t xml:space="preserve"> Средства защиты глаз</w:t>
            </w:r>
            <w:r>
              <w:rPr>
                <w:rFonts w:eastAsia="Calibri"/>
                <w:b/>
                <w:lang w:eastAsia="en-US"/>
              </w:rPr>
              <w:tab/>
            </w:r>
          </w:p>
          <w:p w14:paraId="2B677A6E" w14:textId="77777777" w:rsidR="00EA72A5" w:rsidRDefault="00EA72A5">
            <w:pPr>
              <w:spacing w:line="256" w:lineRule="auto"/>
              <w:jc w:val="both"/>
              <w:rPr>
                <w:rFonts w:eastAsia="Calibri"/>
                <w:lang w:eastAsia="en-US"/>
              </w:rPr>
            </w:pPr>
            <w:r>
              <w:rPr>
                <w:rFonts w:eastAsia="Calibri"/>
                <w:lang w:eastAsia="en-US"/>
              </w:rPr>
              <w:t>Очки защитные от механических воздействий, в том числе с покрытием от запотевания</w:t>
            </w:r>
            <w:r>
              <w:rPr>
                <w:rFonts w:eastAsia="Calibri"/>
                <w:lang w:eastAsia="en-US"/>
              </w:rPr>
              <w:tab/>
            </w:r>
          </w:p>
        </w:tc>
        <w:tc>
          <w:tcPr>
            <w:tcW w:w="2068" w:type="dxa"/>
            <w:tcBorders>
              <w:top w:val="single" w:sz="4" w:space="0" w:color="auto"/>
              <w:left w:val="single" w:sz="4" w:space="0" w:color="auto"/>
              <w:bottom w:val="single" w:sz="4" w:space="0" w:color="auto"/>
              <w:right w:val="single" w:sz="4" w:space="0" w:color="auto"/>
            </w:tcBorders>
          </w:tcPr>
          <w:p w14:paraId="3BD088C8" w14:textId="77777777" w:rsidR="00EA72A5" w:rsidRDefault="00EA72A5">
            <w:pPr>
              <w:spacing w:line="256" w:lineRule="auto"/>
              <w:jc w:val="both"/>
              <w:rPr>
                <w:rFonts w:eastAsia="Calibri"/>
                <w:lang w:eastAsia="en-US"/>
              </w:rPr>
            </w:pPr>
            <w:r>
              <w:rPr>
                <w:rFonts w:eastAsia="Calibri"/>
                <w:lang w:eastAsia="en-US"/>
              </w:rPr>
              <w:t>1 шт.</w:t>
            </w:r>
          </w:p>
          <w:p w14:paraId="4A1C2AAF" w14:textId="77777777" w:rsidR="00EA72A5" w:rsidRDefault="00EA72A5">
            <w:pPr>
              <w:spacing w:line="256" w:lineRule="auto"/>
              <w:jc w:val="both"/>
              <w:rPr>
                <w:rFonts w:eastAsia="Calibri"/>
                <w:lang w:eastAsia="en-US"/>
              </w:rPr>
            </w:pPr>
          </w:p>
          <w:p w14:paraId="359E6719" w14:textId="77777777" w:rsidR="00EA72A5" w:rsidRDefault="00EA72A5">
            <w:pPr>
              <w:spacing w:line="256" w:lineRule="auto"/>
              <w:jc w:val="both"/>
              <w:rPr>
                <w:rFonts w:eastAsia="Calibri"/>
                <w:lang w:eastAsia="en-US"/>
              </w:rPr>
            </w:pPr>
          </w:p>
          <w:p w14:paraId="18E5F6A9" w14:textId="77777777" w:rsidR="00EA72A5" w:rsidRDefault="00EA72A5">
            <w:pPr>
              <w:spacing w:line="256" w:lineRule="auto"/>
              <w:jc w:val="both"/>
              <w:rPr>
                <w:rFonts w:eastAsia="Calibri"/>
                <w:lang w:eastAsia="en-US"/>
              </w:rPr>
            </w:pPr>
            <w:r>
              <w:rPr>
                <w:rFonts w:eastAsia="Calibri"/>
                <w:lang w:eastAsia="en-US"/>
              </w:rPr>
              <w:t>1 пара</w:t>
            </w:r>
          </w:p>
          <w:p w14:paraId="49347D4C" w14:textId="77777777" w:rsidR="00EA72A5" w:rsidRDefault="00EA72A5">
            <w:pPr>
              <w:spacing w:line="256" w:lineRule="auto"/>
              <w:jc w:val="both"/>
              <w:rPr>
                <w:rFonts w:eastAsia="Calibri"/>
                <w:lang w:eastAsia="en-US"/>
              </w:rPr>
            </w:pPr>
          </w:p>
          <w:p w14:paraId="7DB7A685" w14:textId="77777777" w:rsidR="00EA72A5" w:rsidRDefault="00EA72A5">
            <w:pPr>
              <w:spacing w:line="256" w:lineRule="auto"/>
              <w:jc w:val="both"/>
              <w:rPr>
                <w:rFonts w:eastAsia="Calibri"/>
                <w:lang w:eastAsia="en-US"/>
              </w:rPr>
            </w:pPr>
          </w:p>
          <w:p w14:paraId="097C3B53" w14:textId="77777777" w:rsidR="00EA72A5" w:rsidRDefault="00EA72A5">
            <w:pPr>
              <w:spacing w:line="256" w:lineRule="auto"/>
              <w:jc w:val="both"/>
              <w:rPr>
                <w:rFonts w:eastAsia="Calibri"/>
                <w:lang w:eastAsia="en-US"/>
              </w:rPr>
            </w:pPr>
            <w:r>
              <w:rPr>
                <w:rFonts w:eastAsia="Calibri"/>
                <w:lang w:eastAsia="en-US"/>
              </w:rPr>
              <w:t>12 пар</w:t>
            </w:r>
          </w:p>
          <w:p w14:paraId="7DFC8E21" w14:textId="77777777" w:rsidR="00EA72A5" w:rsidRDefault="00EA72A5">
            <w:pPr>
              <w:spacing w:line="256" w:lineRule="auto"/>
              <w:jc w:val="both"/>
              <w:rPr>
                <w:rFonts w:eastAsia="Calibri"/>
                <w:lang w:eastAsia="en-US"/>
              </w:rPr>
            </w:pPr>
          </w:p>
          <w:p w14:paraId="5CE583EB" w14:textId="77777777" w:rsidR="00EA72A5" w:rsidRDefault="00EA72A5">
            <w:pPr>
              <w:spacing w:line="256" w:lineRule="auto"/>
              <w:jc w:val="both"/>
              <w:rPr>
                <w:rFonts w:eastAsia="Calibri"/>
                <w:lang w:eastAsia="en-US"/>
              </w:rPr>
            </w:pPr>
          </w:p>
          <w:p w14:paraId="6C02B8FE" w14:textId="77777777" w:rsidR="00EA72A5" w:rsidRDefault="00EA72A5">
            <w:pPr>
              <w:spacing w:line="256" w:lineRule="auto"/>
              <w:jc w:val="both"/>
              <w:rPr>
                <w:rFonts w:eastAsia="Calibri"/>
                <w:lang w:eastAsia="en-US"/>
              </w:rPr>
            </w:pPr>
          </w:p>
          <w:p w14:paraId="3F7FD452" w14:textId="77777777" w:rsidR="00EA72A5" w:rsidRDefault="00EA72A5">
            <w:pPr>
              <w:spacing w:line="256" w:lineRule="auto"/>
              <w:jc w:val="both"/>
              <w:rPr>
                <w:rFonts w:eastAsia="Calibri"/>
                <w:lang w:eastAsia="en-US"/>
              </w:rPr>
            </w:pPr>
            <w:r>
              <w:rPr>
                <w:rFonts w:eastAsia="Calibri"/>
                <w:lang w:eastAsia="en-US"/>
              </w:rPr>
              <w:t>1 шт.</w:t>
            </w:r>
          </w:p>
          <w:p w14:paraId="260124EF" w14:textId="77777777" w:rsidR="00EA72A5" w:rsidRDefault="00EA72A5">
            <w:pPr>
              <w:spacing w:line="256" w:lineRule="auto"/>
              <w:jc w:val="both"/>
              <w:rPr>
                <w:rFonts w:eastAsia="Calibri"/>
                <w:lang w:eastAsia="en-US"/>
              </w:rPr>
            </w:pPr>
          </w:p>
          <w:p w14:paraId="14F2A1D2" w14:textId="77777777" w:rsidR="00EA72A5" w:rsidRDefault="00EA72A5">
            <w:pPr>
              <w:spacing w:line="256" w:lineRule="auto"/>
              <w:jc w:val="both"/>
              <w:rPr>
                <w:rFonts w:eastAsia="Calibri"/>
                <w:lang w:eastAsia="en-US"/>
              </w:rPr>
            </w:pPr>
          </w:p>
          <w:p w14:paraId="3B36A339" w14:textId="77777777" w:rsidR="00EA72A5" w:rsidRDefault="00EA72A5">
            <w:pPr>
              <w:spacing w:line="256" w:lineRule="auto"/>
              <w:jc w:val="both"/>
              <w:rPr>
                <w:rFonts w:eastAsia="Calibri"/>
                <w:lang w:eastAsia="en-US"/>
              </w:rPr>
            </w:pPr>
          </w:p>
          <w:p w14:paraId="3A208272" w14:textId="77777777" w:rsidR="00EA72A5" w:rsidRDefault="00EA72A5">
            <w:pPr>
              <w:spacing w:line="256" w:lineRule="auto"/>
              <w:jc w:val="both"/>
              <w:rPr>
                <w:rFonts w:eastAsia="Calibri"/>
                <w:lang w:eastAsia="en-US"/>
              </w:rPr>
            </w:pPr>
            <w:r>
              <w:rPr>
                <w:rFonts w:eastAsia="Calibri"/>
                <w:lang w:eastAsia="en-US"/>
              </w:rPr>
              <w:t>1 шт.</w:t>
            </w:r>
          </w:p>
        </w:tc>
      </w:tr>
    </w:tbl>
    <w:p w14:paraId="74018C55" w14:textId="77777777" w:rsidR="00D50352" w:rsidRDefault="00D50352">
      <w:pPr>
        <w:jc w:val="both"/>
        <w:rPr>
          <w:rFonts w:eastAsia="Calibri"/>
          <w:bCs/>
          <w:color w:val="000080"/>
          <w:lang w:eastAsia="en-US"/>
        </w:rPr>
      </w:pPr>
    </w:p>
    <w:p w14:paraId="7A719FD2" w14:textId="77777777" w:rsidR="00D50352" w:rsidRDefault="00D50352">
      <w:pPr>
        <w:jc w:val="both"/>
        <w:rPr>
          <w:rFonts w:eastAsia="Calibri"/>
          <w:bCs/>
          <w:color w:val="000080"/>
          <w:lang w:eastAsia="en-US"/>
        </w:rPr>
      </w:pPr>
    </w:p>
    <w:p w14:paraId="740D40BC" w14:textId="77777777" w:rsidR="00D50352" w:rsidRDefault="00D50352">
      <w:pPr>
        <w:pStyle w:val="aff5"/>
        <w:jc w:val="both"/>
        <w:rPr>
          <w:bCs/>
          <w:color w:val="26282F"/>
          <w:sz w:val="28"/>
        </w:rPr>
      </w:pPr>
    </w:p>
    <w:p w14:paraId="76C251FE" w14:textId="77777777" w:rsidR="00EA72A5" w:rsidRDefault="00EA72A5">
      <w:pPr>
        <w:pStyle w:val="aff5"/>
        <w:jc w:val="both"/>
        <w:rPr>
          <w:bCs/>
          <w:color w:val="26282F"/>
          <w:sz w:val="28"/>
        </w:rPr>
      </w:pPr>
    </w:p>
    <w:p w14:paraId="31B8B909" w14:textId="77777777" w:rsidR="00EA72A5" w:rsidRDefault="00EA72A5">
      <w:pPr>
        <w:pStyle w:val="aff5"/>
        <w:jc w:val="both"/>
        <w:rPr>
          <w:bCs/>
          <w:color w:val="26282F"/>
          <w:sz w:val="28"/>
        </w:rPr>
      </w:pPr>
    </w:p>
    <w:p w14:paraId="79BACAC0" w14:textId="77777777" w:rsidR="00EA72A5" w:rsidRDefault="00EA72A5">
      <w:pPr>
        <w:pStyle w:val="aff5"/>
        <w:jc w:val="both"/>
        <w:rPr>
          <w:bCs/>
          <w:color w:val="26282F"/>
          <w:sz w:val="28"/>
        </w:rPr>
      </w:pPr>
    </w:p>
    <w:p w14:paraId="5B7543D6" w14:textId="77777777" w:rsidR="00EA72A5" w:rsidRDefault="00EA72A5">
      <w:pPr>
        <w:pStyle w:val="aff5"/>
        <w:jc w:val="both"/>
        <w:rPr>
          <w:bCs/>
          <w:color w:val="26282F"/>
          <w:sz w:val="28"/>
        </w:rPr>
      </w:pPr>
    </w:p>
    <w:p w14:paraId="03804413" w14:textId="77777777" w:rsidR="00EA72A5" w:rsidRDefault="00EA72A5">
      <w:pPr>
        <w:pStyle w:val="aff5"/>
        <w:jc w:val="both"/>
        <w:rPr>
          <w:bCs/>
          <w:color w:val="26282F"/>
          <w:sz w:val="28"/>
        </w:rPr>
      </w:pPr>
    </w:p>
    <w:p w14:paraId="69C399D1" w14:textId="77777777" w:rsidR="00EA72A5" w:rsidRDefault="00EA72A5">
      <w:pPr>
        <w:pStyle w:val="aff5"/>
        <w:jc w:val="both"/>
        <w:rPr>
          <w:bCs/>
          <w:color w:val="26282F"/>
          <w:sz w:val="28"/>
        </w:rPr>
      </w:pPr>
    </w:p>
    <w:p w14:paraId="25EE6509" w14:textId="77777777" w:rsidR="00EA72A5" w:rsidRDefault="00EA72A5">
      <w:pPr>
        <w:pStyle w:val="aff5"/>
        <w:jc w:val="both"/>
        <w:rPr>
          <w:bCs/>
          <w:color w:val="26282F"/>
          <w:sz w:val="28"/>
        </w:rPr>
      </w:pPr>
    </w:p>
    <w:p w14:paraId="2C14542B" w14:textId="77777777" w:rsidR="00EA72A5" w:rsidRDefault="00EA72A5">
      <w:pPr>
        <w:pStyle w:val="aff5"/>
        <w:jc w:val="both"/>
        <w:rPr>
          <w:bCs/>
          <w:color w:val="26282F"/>
          <w:sz w:val="28"/>
        </w:rPr>
      </w:pPr>
    </w:p>
    <w:p w14:paraId="1570F3BE" w14:textId="77777777" w:rsidR="00EA72A5" w:rsidRDefault="00EA72A5">
      <w:pPr>
        <w:pStyle w:val="aff5"/>
        <w:jc w:val="both"/>
        <w:rPr>
          <w:bCs/>
          <w:color w:val="26282F"/>
          <w:sz w:val="28"/>
        </w:rPr>
      </w:pPr>
    </w:p>
    <w:p w14:paraId="649C998B" w14:textId="77777777" w:rsidR="00EA72A5" w:rsidRDefault="00EA72A5">
      <w:pPr>
        <w:pStyle w:val="aff5"/>
        <w:jc w:val="both"/>
        <w:rPr>
          <w:bCs/>
          <w:color w:val="26282F"/>
          <w:sz w:val="28"/>
        </w:rPr>
      </w:pPr>
    </w:p>
    <w:p w14:paraId="39386A3C" w14:textId="77777777" w:rsidR="00EA72A5" w:rsidRDefault="00EA72A5">
      <w:pPr>
        <w:pStyle w:val="aff5"/>
        <w:jc w:val="both"/>
        <w:rPr>
          <w:bCs/>
          <w:color w:val="26282F"/>
          <w:sz w:val="28"/>
        </w:rPr>
      </w:pPr>
    </w:p>
    <w:p w14:paraId="5732CEEA" w14:textId="77777777" w:rsidR="00EA72A5" w:rsidRDefault="00EA72A5">
      <w:pPr>
        <w:pStyle w:val="aff5"/>
        <w:jc w:val="both"/>
        <w:rPr>
          <w:bCs/>
          <w:color w:val="26282F"/>
          <w:sz w:val="28"/>
        </w:rPr>
      </w:pPr>
    </w:p>
    <w:p w14:paraId="45D1D968" w14:textId="77777777" w:rsidR="00EA72A5" w:rsidRDefault="00EA72A5">
      <w:pPr>
        <w:pStyle w:val="aff5"/>
        <w:jc w:val="both"/>
        <w:rPr>
          <w:bCs/>
          <w:color w:val="26282F"/>
          <w:sz w:val="28"/>
        </w:rPr>
      </w:pPr>
    </w:p>
    <w:p w14:paraId="51E00576" w14:textId="77777777" w:rsidR="00EA72A5" w:rsidRDefault="00EA72A5">
      <w:pPr>
        <w:pStyle w:val="aff5"/>
        <w:jc w:val="both"/>
        <w:rPr>
          <w:bCs/>
          <w:color w:val="26282F"/>
          <w:sz w:val="28"/>
        </w:rPr>
      </w:pPr>
    </w:p>
    <w:p w14:paraId="1FEE766B" w14:textId="77777777" w:rsidR="00EA72A5" w:rsidRDefault="00EA72A5">
      <w:pPr>
        <w:pStyle w:val="aff5"/>
        <w:jc w:val="both"/>
        <w:rPr>
          <w:bCs/>
          <w:color w:val="26282F"/>
          <w:sz w:val="28"/>
        </w:rPr>
      </w:pPr>
    </w:p>
    <w:p w14:paraId="3B795978" w14:textId="77777777" w:rsidR="00D50352" w:rsidRDefault="005E1334">
      <w:pPr>
        <w:pStyle w:val="aff5"/>
        <w:jc w:val="right"/>
      </w:pPr>
      <w:r>
        <w:t>Приложение №10</w:t>
      </w:r>
    </w:p>
    <w:p w14:paraId="396A1D19" w14:textId="77777777" w:rsidR="00D50352" w:rsidRDefault="005E1334">
      <w:pPr>
        <w:pStyle w:val="aff5"/>
        <w:jc w:val="right"/>
      </w:pPr>
      <w:r>
        <w:t>к Коллективному договору</w:t>
      </w:r>
    </w:p>
    <w:p w14:paraId="36EB0D04" w14:textId="77777777" w:rsidR="00D50352" w:rsidRDefault="00D50352">
      <w:pPr>
        <w:pStyle w:val="aff5"/>
        <w:jc w:val="right"/>
      </w:pPr>
    </w:p>
    <w:p w14:paraId="6A3A99C7" w14:textId="77777777" w:rsidR="00285471" w:rsidRDefault="00285471" w:rsidP="00285471">
      <w:pPr>
        <w:widowControl w:val="0"/>
        <w:ind w:right="54"/>
        <w:jc w:val="center"/>
      </w:pPr>
      <w:r>
        <w:t>Муниципальное бюджетное общеобразовательное учреждение</w:t>
      </w:r>
    </w:p>
    <w:p w14:paraId="652A458D" w14:textId="77777777" w:rsidR="00285471" w:rsidRDefault="00285471" w:rsidP="00285471">
      <w:pPr>
        <w:widowControl w:val="0"/>
        <w:ind w:right="54"/>
        <w:jc w:val="center"/>
      </w:pPr>
      <w:r>
        <w:t>«Рудницкая средняя общеобразовательная школа» пгт. Тенишево</w:t>
      </w:r>
    </w:p>
    <w:p w14:paraId="21BB1F65" w14:textId="77777777" w:rsidR="00285471" w:rsidRDefault="00285471" w:rsidP="00285471">
      <w:pPr>
        <w:widowControl w:val="0"/>
        <w:ind w:right="54"/>
        <w:jc w:val="center"/>
      </w:pPr>
      <w:r>
        <w:t>Камско - Устьинского муниципального района Республики Татарстан</w:t>
      </w:r>
    </w:p>
    <w:p w14:paraId="22B0321F" w14:textId="77777777" w:rsidR="00285471" w:rsidRDefault="00285471" w:rsidP="00285471">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285471" w14:paraId="79D0D982" w14:textId="77777777" w:rsidTr="009143BD">
        <w:trPr>
          <w:trHeight w:val="1443"/>
        </w:trPr>
        <w:tc>
          <w:tcPr>
            <w:tcW w:w="3825" w:type="dxa"/>
            <w:tcBorders>
              <w:top w:val="single" w:sz="4" w:space="0" w:color="000000"/>
              <w:left w:val="single" w:sz="4" w:space="0" w:color="000000"/>
              <w:bottom w:val="single" w:sz="4" w:space="0" w:color="000000"/>
              <w:right w:val="single" w:sz="4" w:space="0" w:color="000000"/>
            </w:tcBorders>
          </w:tcPr>
          <w:p w14:paraId="5C7F8D3A" w14:textId="77777777" w:rsidR="00285471" w:rsidRDefault="00285471" w:rsidP="009143BD">
            <w:pPr>
              <w:widowControl w:val="0"/>
              <w:ind w:right="54"/>
              <w:jc w:val="both"/>
            </w:pPr>
            <w:r>
              <w:t xml:space="preserve">Принято на педагогическом совете </w:t>
            </w:r>
          </w:p>
          <w:p w14:paraId="2459CC3A" w14:textId="77777777" w:rsidR="00285471" w:rsidRDefault="00285471" w:rsidP="009143BD">
            <w:pPr>
              <w:widowControl w:val="0"/>
              <w:ind w:right="54"/>
              <w:jc w:val="both"/>
            </w:pPr>
            <w:r>
              <w:t>Протокол № 5 от  31.05.2025г.</w:t>
            </w:r>
          </w:p>
        </w:tc>
        <w:tc>
          <w:tcPr>
            <w:tcW w:w="6374" w:type="dxa"/>
            <w:tcBorders>
              <w:top w:val="single" w:sz="4" w:space="0" w:color="000000"/>
              <w:left w:val="single" w:sz="4" w:space="0" w:color="000000"/>
              <w:bottom w:val="single" w:sz="4" w:space="0" w:color="000000"/>
              <w:right w:val="single" w:sz="4" w:space="0" w:color="000000"/>
            </w:tcBorders>
          </w:tcPr>
          <w:p w14:paraId="23FCA4F7" w14:textId="77777777" w:rsidR="00285471" w:rsidRDefault="00285471" w:rsidP="009143BD">
            <w:pPr>
              <w:widowControl w:val="0"/>
              <w:ind w:right="54"/>
              <w:jc w:val="both"/>
            </w:pPr>
            <w:r>
              <w:t>Утверждено и введено</w:t>
            </w:r>
            <w:r>
              <w:rPr>
                <w:b/>
              </w:rPr>
              <w:t xml:space="preserve"> </w:t>
            </w:r>
            <w:r>
              <w:t xml:space="preserve">в действие </w:t>
            </w:r>
          </w:p>
          <w:p w14:paraId="2E514DAE" w14:textId="77777777" w:rsidR="00285471" w:rsidRDefault="00285471" w:rsidP="009143BD">
            <w:pPr>
              <w:widowControl w:val="0"/>
              <w:ind w:right="54"/>
              <w:jc w:val="both"/>
            </w:pPr>
          </w:p>
          <w:p w14:paraId="001DDDAA" w14:textId="77777777" w:rsidR="00285471" w:rsidRDefault="00285471" w:rsidP="009143BD">
            <w:pPr>
              <w:widowControl w:val="0"/>
              <w:ind w:right="54"/>
              <w:jc w:val="both"/>
              <w:rPr>
                <w:b/>
              </w:rPr>
            </w:pPr>
            <w:r>
              <w:t>Приказом</w:t>
            </w:r>
            <w:r>
              <w:rPr>
                <w:b/>
              </w:rPr>
              <w:t xml:space="preserve"> </w:t>
            </w:r>
            <w:r w:rsidRPr="00F9344B">
              <w:t xml:space="preserve">от </w:t>
            </w:r>
            <w:r>
              <w:t>31</w:t>
            </w:r>
            <w:r w:rsidRPr="00F9344B">
              <w:t>.0</w:t>
            </w:r>
            <w:r>
              <w:t>5</w:t>
            </w:r>
            <w:r w:rsidRPr="00F9344B">
              <w:t>.20</w:t>
            </w:r>
            <w:r>
              <w:t>25</w:t>
            </w:r>
            <w:r w:rsidRPr="00F9344B">
              <w:t xml:space="preserve"> г.       № </w:t>
            </w:r>
            <w:r>
              <w:t>141</w:t>
            </w:r>
          </w:p>
          <w:p w14:paraId="14CD60E2" w14:textId="77777777" w:rsidR="00285471" w:rsidRDefault="00285471" w:rsidP="009143BD">
            <w:pPr>
              <w:widowControl w:val="0"/>
              <w:ind w:right="54"/>
              <w:jc w:val="both"/>
            </w:pPr>
          </w:p>
          <w:p w14:paraId="260A7254" w14:textId="77777777" w:rsidR="00285471" w:rsidRDefault="00285471" w:rsidP="009143BD">
            <w:pPr>
              <w:widowControl w:val="0"/>
              <w:ind w:right="54"/>
              <w:jc w:val="both"/>
            </w:pPr>
            <w:r>
              <w:t>Директор  школы                                  Г.И. Хасанова</w:t>
            </w:r>
          </w:p>
        </w:tc>
      </w:tr>
    </w:tbl>
    <w:p w14:paraId="5C355034" w14:textId="77777777" w:rsidR="00285471" w:rsidRDefault="00285471" w:rsidP="00285471">
      <w:pPr>
        <w:rPr>
          <w:rFonts w:eastAsia="Calibri"/>
        </w:rPr>
      </w:pPr>
    </w:p>
    <w:p w14:paraId="0452BE06" w14:textId="77777777" w:rsidR="00285471" w:rsidRDefault="00285471" w:rsidP="00285471">
      <w:pPr>
        <w:widowControl w:val="0"/>
        <w:ind w:right="54"/>
      </w:pPr>
      <w:r>
        <w:t>С учетом мнений Общего собрания трудового коллектива</w:t>
      </w:r>
    </w:p>
    <w:p w14:paraId="7550AB91" w14:textId="77777777" w:rsidR="00285471" w:rsidRDefault="00285471" w:rsidP="00285471">
      <w:r>
        <w:t>Протокол № 1 от 31.05. 2025 г.</w:t>
      </w:r>
    </w:p>
    <w:p w14:paraId="07E8C2DD" w14:textId="32D2CD24" w:rsidR="009E121A" w:rsidRDefault="00285471" w:rsidP="00285471">
      <w:pPr>
        <w:ind w:right="54"/>
        <w:rPr>
          <w:b/>
          <w:bCs/>
        </w:rPr>
      </w:pPr>
      <w:r>
        <w:t xml:space="preserve">Председатель Профкома                                 Э.И. Миннигалеева     </w:t>
      </w:r>
    </w:p>
    <w:p w14:paraId="215C49FE" w14:textId="77777777" w:rsidR="00285471" w:rsidRDefault="00285471" w:rsidP="009E121A">
      <w:pPr>
        <w:ind w:right="54"/>
        <w:jc w:val="center"/>
        <w:rPr>
          <w:b/>
          <w:bCs/>
        </w:rPr>
      </w:pPr>
    </w:p>
    <w:p w14:paraId="078855BB" w14:textId="5C14B478" w:rsidR="00D50352" w:rsidRDefault="005E1334" w:rsidP="009E121A">
      <w:pPr>
        <w:ind w:right="54"/>
        <w:jc w:val="center"/>
        <w:rPr>
          <w:b/>
          <w:bCs/>
        </w:rPr>
      </w:pPr>
      <w:r>
        <w:rPr>
          <w:b/>
          <w:bCs/>
        </w:rPr>
        <w:t>Положение</w:t>
      </w:r>
      <w:r>
        <w:rPr>
          <w:b/>
          <w:bCs/>
        </w:rPr>
        <w:br/>
        <w:t>об установлении системы оплаты труда работнико</w:t>
      </w:r>
      <w:r w:rsidR="009E121A">
        <w:rPr>
          <w:b/>
          <w:bCs/>
        </w:rPr>
        <w:t>в</w:t>
      </w:r>
    </w:p>
    <w:p w14:paraId="144D9850" w14:textId="77777777" w:rsidR="009E121A" w:rsidRDefault="009E121A" w:rsidP="009E121A">
      <w:pPr>
        <w:ind w:right="54"/>
        <w:jc w:val="center"/>
      </w:pPr>
    </w:p>
    <w:p w14:paraId="7FD9036F" w14:textId="3031D9D0" w:rsidR="00D50352" w:rsidRDefault="005E1334">
      <w:pPr>
        <w:pStyle w:val="10"/>
        <w:numPr>
          <w:ilvl w:val="0"/>
          <w:numId w:val="30"/>
        </w:numPr>
        <w:shd w:val="clear" w:color="auto" w:fill="auto"/>
        <w:tabs>
          <w:tab w:val="left" w:pos="295"/>
        </w:tabs>
        <w:spacing w:before="0" w:line="259" w:lineRule="auto"/>
        <w:rPr>
          <w:sz w:val="24"/>
          <w:szCs w:val="24"/>
        </w:rPr>
      </w:pPr>
      <w:r>
        <w:rPr>
          <w:sz w:val="24"/>
          <w:szCs w:val="24"/>
        </w:rPr>
        <w:t>Система оплаты труда работников МБОУ «</w:t>
      </w:r>
      <w:r w:rsidR="00285471">
        <w:rPr>
          <w:sz w:val="24"/>
          <w:szCs w:val="24"/>
        </w:rPr>
        <w:t>Рудницкая С</w:t>
      </w:r>
      <w:r w:rsidR="009E121A">
        <w:rPr>
          <w:sz w:val="24"/>
          <w:szCs w:val="24"/>
        </w:rPr>
        <w:t>ОШ</w:t>
      </w:r>
      <w:r>
        <w:rPr>
          <w:sz w:val="24"/>
          <w:szCs w:val="24"/>
        </w:rPr>
        <w:t>» (далее образовательное учреждение)  Камско-Устьинского муниципального района (далее - работники учреждения) включают в себя размеры окладов (должностных окладов), ставок заработной платы, выплаты компенсационного и стимулирующего характера, устанавливаемые коллективным договорам, соглашениями, локальными нормативными актами в соответствии с трудовым законодательством, иными нормативными право</w:t>
      </w:r>
      <w:r>
        <w:rPr>
          <w:sz w:val="24"/>
          <w:szCs w:val="24"/>
        </w:rPr>
        <w:softHyphen/>
        <w:t>выми актами Российской Федерации, Республики Татарстан, Камско-Устьинского муниципального района, содержащими нормы трудового права, а также настоящим Положением.</w:t>
      </w:r>
    </w:p>
    <w:p w14:paraId="4365B960" w14:textId="77777777" w:rsidR="009E121A" w:rsidRDefault="009E121A" w:rsidP="009E121A">
      <w:pPr>
        <w:pStyle w:val="10"/>
        <w:shd w:val="clear" w:color="auto" w:fill="auto"/>
        <w:tabs>
          <w:tab w:val="left" w:pos="288"/>
        </w:tabs>
        <w:spacing w:before="0" w:line="259" w:lineRule="auto"/>
        <w:ind w:firstLine="0"/>
        <w:rPr>
          <w:sz w:val="24"/>
          <w:szCs w:val="24"/>
        </w:rPr>
      </w:pPr>
    </w:p>
    <w:p w14:paraId="3085820D" w14:textId="77777777" w:rsidR="00D50352" w:rsidRDefault="005E1334">
      <w:pPr>
        <w:pStyle w:val="10"/>
        <w:numPr>
          <w:ilvl w:val="0"/>
          <w:numId w:val="30"/>
        </w:numPr>
        <w:shd w:val="clear" w:color="auto" w:fill="auto"/>
        <w:tabs>
          <w:tab w:val="left" w:pos="288"/>
        </w:tabs>
        <w:spacing w:before="0" w:line="259" w:lineRule="auto"/>
        <w:rPr>
          <w:sz w:val="24"/>
          <w:szCs w:val="24"/>
        </w:rPr>
      </w:pPr>
      <w:r>
        <w:rPr>
          <w:sz w:val="24"/>
          <w:szCs w:val="24"/>
        </w:rPr>
        <w:t>Системы оплаты труда работников учреждений устанавливаются с учетом:</w:t>
      </w:r>
    </w:p>
    <w:p w14:paraId="0CDAEEF6" w14:textId="77777777" w:rsidR="00D50352" w:rsidRDefault="005E1334">
      <w:pPr>
        <w:pStyle w:val="10"/>
        <w:rPr>
          <w:sz w:val="24"/>
          <w:szCs w:val="24"/>
        </w:rPr>
      </w:pPr>
      <w:r>
        <w:rPr>
          <w:sz w:val="24"/>
          <w:szCs w:val="24"/>
        </w:rPr>
        <w:t xml:space="preserve">           Единого тарифно-квалификационного справочника работ и профессий рабочих;</w:t>
      </w:r>
    </w:p>
    <w:p w14:paraId="460E1CB9" w14:textId="77777777" w:rsidR="009E121A" w:rsidRDefault="005E1334" w:rsidP="009E121A">
      <w:pPr>
        <w:pStyle w:val="10"/>
        <w:rPr>
          <w:sz w:val="24"/>
          <w:szCs w:val="24"/>
        </w:rPr>
      </w:pPr>
      <w:r>
        <w:rPr>
          <w:sz w:val="24"/>
          <w:szCs w:val="24"/>
        </w:rPr>
        <w:t xml:space="preserve">    Единого квалификационного справочника должностей руководителей, специалистов и служащих; государственных гарантий по оплате труда; перечня видов выплат компенсационного характера; перечня видов выплат стимулирующего характера; положений об оплате труда работников учреждений; рекомендаций Российской трехсторонней комиссии по регулированию социально-трудовых отноше</w:t>
      </w:r>
      <w:r>
        <w:rPr>
          <w:sz w:val="24"/>
          <w:szCs w:val="24"/>
        </w:rPr>
        <w:softHyphen/>
        <w:t>ний и Республиканской трехсторонней комиссии по регулированию социально-трудовых отноше</w:t>
      </w:r>
      <w:r>
        <w:rPr>
          <w:sz w:val="24"/>
          <w:szCs w:val="24"/>
        </w:rPr>
        <w:softHyphen/>
        <w:t>ний; мнения представительного органа работников.</w:t>
      </w:r>
    </w:p>
    <w:p w14:paraId="2670B861" w14:textId="77777777" w:rsidR="009E121A" w:rsidRDefault="009E121A" w:rsidP="009E121A">
      <w:pPr>
        <w:pStyle w:val="10"/>
        <w:shd w:val="clear" w:color="auto" w:fill="auto"/>
        <w:tabs>
          <w:tab w:val="left" w:pos="291"/>
        </w:tabs>
        <w:spacing w:before="0" w:line="259" w:lineRule="auto"/>
        <w:ind w:firstLine="0"/>
        <w:rPr>
          <w:sz w:val="24"/>
          <w:szCs w:val="24"/>
        </w:rPr>
      </w:pPr>
    </w:p>
    <w:p w14:paraId="4D5E2C8A" w14:textId="77777777" w:rsidR="00D50352" w:rsidRDefault="005E1334">
      <w:pPr>
        <w:pStyle w:val="10"/>
        <w:numPr>
          <w:ilvl w:val="0"/>
          <w:numId w:val="30"/>
        </w:numPr>
        <w:shd w:val="clear" w:color="auto" w:fill="auto"/>
        <w:tabs>
          <w:tab w:val="left" w:pos="291"/>
        </w:tabs>
        <w:spacing w:before="0" w:line="259" w:lineRule="auto"/>
        <w:rPr>
          <w:sz w:val="24"/>
          <w:szCs w:val="24"/>
        </w:rPr>
      </w:pPr>
      <w:r>
        <w:rPr>
          <w:sz w:val="24"/>
          <w:szCs w:val="24"/>
        </w:rPr>
        <w:t>Размеры окладов (должностных окладов), ставок заработной платы устанавливаются руководите</w:t>
      </w:r>
      <w:r>
        <w:rPr>
          <w:sz w:val="24"/>
          <w:szCs w:val="24"/>
        </w:rPr>
        <w:softHyphen/>
        <w:t>лем учреждения на основе требований к уровню образования, необходимого для осуществления со</w:t>
      </w:r>
      <w:r>
        <w:rPr>
          <w:sz w:val="24"/>
          <w:szCs w:val="24"/>
        </w:rPr>
        <w:softHyphen/>
        <w:t>ответствующей профессиональной деятельности (профессиональных квалификационных групп).</w:t>
      </w:r>
    </w:p>
    <w:p w14:paraId="30DF9907" w14:textId="77777777" w:rsidR="009E121A" w:rsidRDefault="009E121A" w:rsidP="009E121A">
      <w:pPr>
        <w:pStyle w:val="10"/>
        <w:shd w:val="clear" w:color="auto" w:fill="auto"/>
        <w:tabs>
          <w:tab w:val="left" w:pos="291"/>
        </w:tabs>
        <w:spacing w:before="0" w:line="259" w:lineRule="auto"/>
        <w:ind w:firstLine="0"/>
        <w:rPr>
          <w:sz w:val="24"/>
          <w:szCs w:val="24"/>
        </w:rPr>
      </w:pPr>
    </w:p>
    <w:p w14:paraId="0CFE74CB" w14:textId="77777777" w:rsidR="00D50352" w:rsidRDefault="005E1334">
      <w:pPr>
        <w:pStyle w:val="10"/>
        <w:numPr>
          <w:ilvl w:val="0"/>
          <w:numId w:val="30"/>
        </w:numPr>
        <w:shd w:val="clear" w:color="auto" w:fill="auto"/>
        <w:tabs>
          <w:tab w:val="left" w:pos="291"/>
        </w:tabs>
        <w:spacing w:before="0" w:line="259" w:lineRule="auto"/>
        <w:rPr>
          <w:sz w:val="24"/>
          <w:szCs w:val="24"/>
        </w:rPr>
      </w:pPr>
      <w:r>
        <w:rPr>
          <w:sz w:val="24"/>
          <w:szCs w:val="24"/>
        </w:rPr>
        <w:t>Выплаты компенсационного характера устанавливаются к окладам (должностным окладам), став</w:t>
      </w:r>
      <w:r>
        <w:rPr>
          <w:sz w:val="24"/>
          <w:szCs w:val="24"/>
        </w:rPr>
        <w:softHyphen/>
        <w:t xml:space="preserve">кам заработной платы работников по соответствующим профессиональным </w:t>
      </w:r>
      <w:r>
        <w:rPr>
          <w:sz w:val="24"/>
          <w:szCs w:val="24"/>
        </w:rPr>
        <w:lastRenderedPageBreak/>
        <w:t>квалификационным группам в процентах к окладам (должностным окладам), ставкам или в абсолютных размерах, если иное не установлено федеральными законами или иными нормативными правовыми актами Россий</w:t>
      </w:r>
      <w:r>
        <w:rPr>
          <w:sz w:val="24"/>
          <w:szCs w:val="24"/>
        </w:rPr>
        <w:softHyphen/>
        <w:t>ской Федерации, Республики Татарстан, Камско-Устьинского муниципального района.</w:t>
      </w:r>
    </w:p>
    <w:p w14:paraId="18D33BA8" w14:textId="77777777" w:rsidR="00D50352" w:rsidRDefault="005E1334" w:rsidP="009E121A">
      <w:pPr>
        <w:pStyle w:val="aff5"/>
      </w:pPr>
      <w:r>
        <w:t xml:space="preserve">       К выплатам компенсационного характера относятся следующие виды выплат:</w:t>
      </w:r>
    </w:p>
    <w:p w14:paraId="7AA46070" w14:textId="77777777" w:rsidR="00D50352" w:rsidRDefault="009E121A" w:rsidP="009E121A">
      <w:pPr>
        <w:pStyle w:val="aff5"/>
      </w:pPr>
      <w:r>
        <w:t xml:space="preserve">    -</w:t>
      </w:r>
      <w:r w:rsidR="005E1334">
        <w:t xml:space="preserve"> выплаты работникам, занятым на тяжелых работах, работах с вредными и (или) опасными и иными особыми условиями труда;</w:t>
      </w:r>
    </w:p>
    <w:p w14:paraId="0F14A2AD" w14:textId="77777777" w:rsidR="00D50352" w:rsidRDefault="005E1334" w:rsidP="009E121A">
      <w:pPr>
        <w:pStyle w:val="aff5"/>
      </w:pPr>
      <w:r>
        <w:t xml:space="preserve">   </w:t>
      </w:r>
      <w:r w:rsidR="009E121A">
        <w:t xml:space="preserve"> </w:t>
      </w:r>
      <w:r>
        <w:t xml:space="preserve"> </w:t>
      </w:r>
      <w:r w:rsidR="009E121A">
        <w:t xml:space="preserve">- </w:t>
      </w:r>
      <w: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14:paraId="25B16F3C" w14:textId="77777777" w:rsidR="00D50352" w:rsidRDefault="009E121A" w:rsidP="009E121A">
      <w:pPr>
        <w:pStyle w:val="aff5"/>
      </w:pPr>
      <w:r>
        <w:t xml:space="preserve">    </w:t>
      </w:r>
      <w:r w:rsidR="005E1334">
        <w:t xml:space="preserve">  </w:t>
      </w:r>
      <w:r>
        <w:t xml:space="preserve">- </w:t>
      </w:r>
      <w:r w:rsidR="005E1334">
        <w:t>надбавки за работу со сведениями, составляющими государственную тайну, их засекречиванием и рассекречиванием, а также за работу с шифрами.</w:t>
      </w:r>
    </w:p>
    <w:p w14:paraId="230526F7" w14:textId="77777777" w:rsidR="009E121A" w:rsidRDefault="009E121A" w:rsidP="009E121A">
      <w:pPr>
        <w:pStyle w:val="10"/>
        <w:shd w:val="clear" w:color="auto" w:fill="auto"/>
        <w:tabs>
          <w:tab w:val="left" w:pos="295"/>
        </w:tabs>
        <w:spacing w:before="0" w:line="259" w:lineRule="auto"/>
        <w:ind w:firstLine="0"/>
        <w:rPr>
          <w:sz w:val="24"/>
          <w:szCs w:val="24"/>
        </w:rPr>
      </w:pPr>
    </w:p>
    <w:p w14:paraId="17B4A73A" w14:textId="77777777" w:rsidR="00D50352" w:rsidRDefault="005E1334">
      <w:pPr>
        <w:pStyle w:val="10"/>
        <w:numPr>
          <w:ilvl w:val="0"/>
          <w:numId w:val="30"/>
        </w:numPr>
        <w:shd w:val="clear" w:color="auto" w:fill="auto"/>
        <w:tabs>
          <w:tab w:val="left" w:pos="295"/>
        </w:tabs>
        <w:spacing w:before="0" w:line="259" w:lineRule="auto"/>
        <w:rPr>
          <w:sz w:val="24"/>
          <w:szCs w:val="24"/>
        </w:rPr>
      </w:pPr>
      <w:r>
        <w:rPr>
          <w:sz w:val="24"/>
          <w:szCs w:val="24"/>
        </w:rPr>
        <w:t>Выплаты стимулирующего характера устанавливаются к окладам (должностным окладам), став</w:t>
      </w:r>
      <w:r>
        <w:rPr>
          <w:sz w:val="24"/>
          <w:szCs w:val="24"/>
        </w:rPr>
        <w:softHyphen/>
        <w:t>кам заработной платы работников по соответствующим профессиональным квалификационным группам в процентах к окладам (должностным окладам), ставкам или в абсолютных размерах. Размеры и условия осуществления выплат стимулирующего характера устанавливаются коллектив</w:t>
      </w:r>
      <w:r>
        <w:rPr>
          <w:sz w:val="24"/>
          <w:szCs w:val="24"/>
        </w:rPr>
        <w:softHyphen/>
        <w:t>ными договорами, соглашениями, локальными нормативными актами в соответствии с положениями об условиях оплаты труда работников, утверждаемыми по видам экономической деятельности Ис</w:t>
      </w:r>
      <w:r>
        <w:rPr>
          <w:sz w:val="24"/>
          <w:szCs w:val="24"/>
        </w:rPr>
        <w:softHyphen/>
        <w:t>полнительным комитетом Камско-Устьинского муниципального района.</w:t>
      </w:r>
    </w:p>
    <w:p w14:paraId="08801937" w14:textId="77777777" w:rsidR="00D50352" w:rsidRDefault="005E1334">
      <w:pPr>
        <w:pStyle w:val="10"/>
        <w:rPr>
          <w:sz w:val="24"/>
          <w:szCs w:val="24"/>
        </w:rPr>
      </w:pPr>
      <w:r>
        <w:rPr>
          <w:sz w:val="24"/>
          <w:szCs w:val="24"/>
        </w:rPr>
        <w:t xml:space="preserve">           К выплатам стимулирующего характера относятся следующие виды выплат:</w:t>
      </w:r>
    </w:p>
    <w:p w14:paraId="35540ED9" w14:textId="77777777" w:rsidR="00D50352" w:rsidRDefault="005E1334" w:rsidP="009E121A">
      <w:pPr>
        <w:pStyle w:val="aff5"/>
      </w:pPr>
      <w:r>
        <w:t xml:space="preserve">   </w:t>
      </w:r>
      <w:r w:rsidR="009E121A">
        <w:t xml:space="preserve">- </w:t>
      </w:r>
      <w:r>
        <w:t>выплаты за квалификацию, необходимую для осуществления соответствующей профессиональной деятельности (профессиональных квалификационных групп);</w:t>
      </w:r>
    </w:p>
    <w:p w14:paraId="74CA79B0" w14:textId="77777777" w:rsidR="00D50352" w:rsidRDefault="009E121A" w:rsidP="009E121A">
      <w:pPr>
        <w:pStyle w:val="aff5"/>
      </w:pPr>
      <w:r>
        <w:t xml:space="preserve">    - </w:t>
      </w:r>
      <w:r w:rsidR="005E1334">
        <w:t>выплаты за интенсивность работы;</w:t>
      </w:r>
    </w:p>
    <w:p w14:paraId="16AB537F" w14:textId="77777777" w:rsidR="00D50352" w:rsidRDefault="009E121A" w:rsidP="009E121A">
      <w:pPr>
        <w:pStyle w:val="aff5"/>
      </w:pPr>
      <w:r>
        <w:t xml:space="preserve">      - </w:t>
      </w:r>
      <w:r w:rsidR="005E1334">
        <w:t>выплаты за качество и высокие результаты работы; премиальные выплаты.</w:t>
      </w:r>
    </w:p>
    <w:p w14:paraId="45AEDAAC" w14:textId="77777777" w:rsidR="009E121A" w:rsidRDefault="009E121A" w:rsidP="009E121A">
      <w:pPr>
        <w:pStyle w:val="10"/>
        <w:shd w:val="clear" w:color="auto" w:fill="auto"/>
        <w:tabs>
          <w:tab w:val="left" w:pos="295"/>
        </w:tabs>
        <w:spacing w:before="0" w:line="259" w:lineRule="auto"/>
        <w:ind w:firstLine="0"/>
        <w:rPr>
          <w:sz w:val="24"/>
          <w:szCs w:val="24"/>
        </w:rPr>
      </w:pPr>
    </w:p>
    <w:p w14:paraId="6007C06A" w14:textId="77777777" w:rsidR="00D50352" w:rsidRDefault="005E1334">
      <w:pPr>
        <w:pStyle w:val="10"/>
        <w:numPr>
          <w:ilvl w:val="0"/>
          <w:numId w:val="30"/>
        </w:numPr>
        <w:shd w:val="clear" w:color="auto" w:fill="auto"/>
        <w:tabs>
          <w:tab w:val="left" w:pos="295"/>
        </w:tabs>
        <w:spacing w:before="0" w:line="259" w:lineRule="auto"/>
        <w:rPr>
          <w:sz w:val="24"/>
          <w:szCs w:val="24"/>
        </w:rPr>
      </w:pPr>
      <w:r>
        <w:rPr>
          <w:sz w:val="24"/>
          <w:szCs w:val="24"/>
        </w:rPr>
        <w:t>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w:t>
      </w:r>
    </w:p>
    <w:p w14:paraId="246D8ABC" w14:textId="77777777" w:rsidR="00D50352" w:rsidRDefault="005E1334">
      <w:pPr>
        <w:pStyle w:val="10"/>
        <w:rPr>
          <w:sz w:val="24"/>
          <w:szCs w:val="24"/>
        </w:rPr>
      </w:pPr>
      <w:r>
        <w:rPr>
          <w:sz w:val="24"/>
          <w:szCs w:val="24"/>
        </w:rPr>
        <w:t xml:space="preserve">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относящихся к основному персоналу возглавляемого им образовательного учреждения</w:t>
      </w:r>
    </w:p>
    <w:p w14:paraId="19701B2D" w14:textId="77777777" w:rsidR="00D50352" w:rsidRDefault="005E1334">
      <w:pPr>
        <w:pStyle w:val="10"/>
        <w:rPr>
          <w:sz w:val="24"/>
          <w:szCs w:val="24"/>
        </w:rPr>
      </w:pPr>
      <w:r>
        <w:rPr>
          <w:sz w:val="24"/>
          <w:szCs w:val="24"/>
        </w:rPr>
        <w:t xml:space="preserve">     Должностные оклады заместителей руководителей и главных бухгалтеров учреждений устанавлива</w:t>
      </w:r>
      <w:r>
        <w:rPr>
          <w:sz w:val="24"/>
          <w:szCs w:val="24"/>
        </w:rPr>
        <w:softHyphen/>
        <w:t xml:space="preserve">ются на 20 - 30% ниже размеров должностных окладов руководителей указанных учреждений </w:t>
      </w:r>
    </w:p>
    <w:p w14:paraId="7CCF4EC2" w14:textId="77777777" w:rsidR="009E121A" w:rsidRDefault="009E121A" w:rsidP="009E121A">
      <w:pPr>
        <w:pStyle w:val="10"/>
        <w:shd w:val="clear" w:color="auto" w:fill="auto"/>
        <w:tabs>
          <w:tab w:val="left" w:pos="280"/>
        </w:tabs>
        <w:spacing w:before="0" w:line="259" w:lineRule="auto"/>
        <w:ind w:firstLine="0"/>
        <w:rPr>
          <w:sz w:val="24"/>
          <w:szCs w:val="24"/>
        </w:rPr>
      </w:pPr>
    </w:p>
    <w:p w14:paraId="380D5845" w14:textId="77777777" w:rsidR="00D50352" w:rsidRDefault="005E1334">
      <w:pPr>
        <w:pStyle w:val="10"/>
        <w:numPr>
          <w:ilvl w:val="0"/>
          <w:numId w:val="30"/>
        </w:numPr>
        <w:shd w:val="clear" w:color="auto" w:fill="auto"/>
        <w:tabs>
          <w:tab w:val="left" w:pos="280"/>
        </w:tabs>
        <w:spacing w:before="0" w:line="259" w:lineRule="auto"/>
        <w:rPr>
          <w:sz w:val="24"/>
          <w:szCs w:val="24"/>
        </w:rPr>
      </w:pPr>
      <w:r>
        <w:rPr>
          <w:sz w:val="24"/>
          <w:szCs w:val="24"/>
        </w:rPr>
        <w:t>К основному персоналу учреждения относятся работники, непосредственно обеспечивающие вы</w:t>
      </w:r>
      <w:r>
        <w:rPr>
          <w:sz w:val="24"/>
          <w:szCs w:val="24"/>
        </w:rPr>
        <w:softHyphen/>
        <w:t>полнение основных функций, для реализации которых создано учреждение.</w:t>
      </w:r>
    </w:p>
    <w:p w14:paraId="73002934" w14:textId="77777777" w:rsidR="00D50352" w:rsidRDefault="005E1334">
      <w:pPr>
        <w:pStyle w:val="10"/>
        <w:rPr>
          <w:sz w:val="24"/>
          <w:szCs w:val="24"/>
        </w:rPr>
      </w:pPr>
      <w:r>
        <w:rPr>
          <w:sz w:val="24"/>
          <w:szCs w:val="24"/>
        </w:rPr>
        <w:t xml:space="preserve">        Перечни должностей и профессий работников учреждений, которые относятся к основному персона</w:t>
      </w:r>
      <w:r>
        <w:rPr>
          <w:sz w:val="24"/>
          <w:szCs w:val="24"/>
        </w:rPr>
        <w:softHyphen/>
        <w:t>лу по видам экономической деятельности, и порядок исчисления размера средней заработной платы для определения размера должностного оклада руководителя учреждения устанавливаются Испол</w:t>
      </w:r>
      <w:r>
        <w:rPr>
          <w:sz w:val="24"/>
          <w:szCs w:val="24"/>
        </w:rPr>
        <w:softHyphen/>
        <w:t>нительным комитетом Камско-Устьинского муниципального района.</w:t>
      </w:r>
    </w:p>
    <w:p w14:paraId="68399D6F" w14:textId="77777777" w:rsidR="00D50352" w:rsidRDefault="005E1334" w:rsidP="003D0609">
      <w:pPr>
        <w:pStyle w:val="10"/>
        <w:numPr>
          <w:ilvl w:val="0"/>
          <w:numId w:val="30"/>
        </w:numPr>
        <w:shd w:val="clear" w:color="auto" w:fill="auto"/>
        <w:tabs>
          <w:tab w:val="left" w:pos="295"/>
        </w:tabs>
        <w:spacing w:before="0" w:line="259" w:lineRule="auto"/>
        <w:rPr>
          <w:sz w:val="24"/>
          <w:szCs w:val="24"/>
        </w:rPr>
      </w:pPr>
      <w:r>
        <w:rPr>
          <w:sz w:val="24"/>
          <w:szCs w:val="24"/>
        </w:rPr>
        <w:lastRenderedPageBreak/>
        <w:t>Исполнительный комитет Камско-Устьинского муниципального района, в ведении которого нахо</w:t>
      </w:r>
      <w:r>
        <w:rPr>
          <w:sz w:val="24"/>
          <w:szCs w:val="24"/>
        </w:rPr>
        <w:softHyphen/>
        <w:t>дятся учреждения:</w:t>
      </w:r>
    </w:p>
    <w:p w14:paraId="05599ABF" w14:textId="77777777" w:rsidR="003D0609" w:rsidRDefault="005E1334" w:rsidP="003D0609">
      <w:pPr>
        <w:pStyle w:val="10"/>
        <w:ind w:firstLine="0"/>
        <w:rPr>
          <w:sz w:val="24"/>
          <w:szCs w:val="24"/>
        </w:rPr>
      </w:pPr>
      <w:r>
        <w:rPr>
          <w:sz w:val="24"/>
          <w:szCs w:val="24"/>
        </w:rPr>
        <w:t>устанавливает руководителям учреждений выплаты стимулирующего характера, исходя из лимитов бюджетных обязательств, предусмотренных на оплату труда работни</w:t>
      </w:r>
      <w:r>
        <w:rPr>
          <w:sz w:val="24"/>
          <w:szCs w:val="24"/>
        </w:rPr>
        <w:softHyphen/>
        <w:t>ков соответствующих учреждений.</w:t>
      </w:r>
    </w:p>
    <w:p w14:paraId="599248AF" w14:textId="77777777" w:rsidR="00D50352" w:rsidRDefault="005E1334" w:rsidP="003D0609">
      <w:pPr>
        <w:pStyle w:val="10"/>
        <w:ind w:firstLine="0"/>
        <w:rPr>
          <w:sz w:val="24"/>
          <w:szCs w:val="24"/>
        </w:rPr>
      </w:pPr>
      <w:r>
        <w:rPr>
          <w:sz w:val="24"/>
          <w:szCs w:val="24"/>
        </w:rPr>
        <w:t xml:space="preserve"> Использование централизованных лимитов бюджетных обязательств осуществляется учреждением с учетом достижения им индикаторов оценки эффективности деятельности руководителей учрежде</w:t>
      </w:r>
      <w:r>
        <w:rPr>
          <w:sz w:val="24"/>
          <w:szCs w:val="24"/>
        </w:rPr>
        <w:softHyphen/>
        <w:t>ний по критериям оценки эффективности деятельности руководителей учреждений, устанавливае</w:t>
      </w:r>
      <w:r>
        <w:rPr>
          <w:sz w:val="24"/>
          <w:szCs w:val="24"/>
        </w:rPr>
        <w:softHyphen/>
        <w:t>мых Исполнительным комитетом Камско-Устьинского муниципального района.</w:t>
      </w:r>
    </w:p>
    <w:p w14:paraId="5BFB3D5C" w14:textId="77777777" w:rsidR="003D0609" w:rsidRDefault="003D0609" w:rsidP="003D0609">
      <w:pPr>
        <w:pStyle w:val="10"/>
        <w:shd w:val="clear" w:color="auto" w:fill="auto"/>
        <w:tabs>
          <w:tab w:val="left" w:pos="291"/>
        </w:tabs>
        <w:spacing w:before="0" w:line="259" w:lineRule="auto"/>
        <w:ind w:firstLine="0"/>
        <w:rPr>
          <w:sz w:val="24"/>
          <w:szCs w:val="24"/>
        </w:rPr>
      </w:pPr>
    </w:p>
    <w:p w14:paraId="506DDFD1" w14:textId="77777777" w:rsidR="00D50352" w:rsidRDefault="005E1334" w:rsidP="003D0609">
      <w:pPr>
        <w:pStyle w:val="10"/>
        <w:numPr>
          <w:ilvl w:val="0"/>
          <w:numId w:val="30"/>
        </w:numPr>
        <w:shd w:val="clear" w:color="auto" w:fill="auto"/>
        <w:tabs>
          <w:tab w:val="left" w:pos="291"/>
        </w:tabs>
        <w:spacing w:before="0" w:line="259" w:lineRule="auto"/>
        <w:rPr>
          <w:sz w:val="24"/>
          <w:szCs w:val="24"/>
        </w:rPr>
      </w:pPr>
      <w:r>
        <w:rPr>
          <w:sz w:val="24"/>
          <w:szCs w:val="24"/>
        </w:rPr>
        <w:t>Штатное расписание учреждения утверждается руководителем учреждения и включает в себя все должности служащих (профессии рабочих) данного учреждения.</w:t>
      </w:r>
    </w:p>
    <w:p w14:paraId="22303643" w14:textId="77777777" w:rsidR="00D50352" w:rsidRDefault="005E1334">
      <w:pPr>
        <w:pStyle w:val="10"/>
        <w:rPr>
          <w:sz w:val="24"/>
          <w:szCs w:val="24"/>
        </w:rPr>
      </w:pPr>
      <w:r>
        <w:rPr>
          <w:sz w:val="24"/>
          <w:szCs w:val="24"/>
        </w:rPr>
        <w:t xml:space="preserve">       </w:t>
      </w:r>
      <w:r w:rsidR="003D0609">
        <w:rPr>
          <w:sz w:val="24"/>
          <w:szCs w:val="24"/>
        </w:rPr>
        <w:t xml:space="preserve"> </w:t>
      </w:r>
      <w:r>
        <w:rPr>
          <w:sz w:val="24"/>
          <w:szCs w:val="24"/>
        </w:rPr>
        <w:t xml:space="preserve">   Для выполнения работ, связанных с временным расширением объема оказанных учреждением услуг, учреждение вправе осуществлять привлечение, помимо работников, занимающих должности (про</w:t>
      </w:r>
      <w:r>
        <w:rPr>
          <w:sz w:val="24"/>
          <w:szCs w:val="24"/>
        </w:rPr>
        <w:softHyphen/>
        <w:t>фессии), предусмотренные штатным расписанием, других работников на условиях срочного трудо</w:t>
      </w:r>
      <w:r>
        <w:rPr>
          <w:sz w:val="24"/>
          <w:szCs w:val="24"/>
        </w:rPr>
        <w:softHyphen/>
        <w:t>вого договора за счет средств, поступающих от предпринимательской и иной приносящей доход дея</w:t>
      </w:r>
      <w:r>
        <w:rPr>
          <w:sz w:val="24"/>
          <w:szCs w:val="24"/>
        </w:rPr>
        <w:softHyphen/>
        <w:t>тельности.</w:t>
      </w:r>
    </w:p>
    <w:p w14:paraId="2E9E59F2" w14:textId="77777777" w:rsidR="003D0609" w:rsidRPr="003D0609" w:rsidRDefault="003D0609" w:rsidP="003D0609">
      <w:pPr>
        <w:pStyle w:val="10"/>
        <w:shd w:val="clear" w:color="auto" w:fill="auto"/>
        <w:tabs>
          <w:tab w:val="left" w:pos="403"/>
        </w:tabs>
        <w:spacing w:before="0" w:line="259" w:lineRule="auto"/>
        <w:ind w:firstLine="0"/>
        <w:rPr>
          <w:color w:val="000000"/>
        </w:rPr>
      </w:pPr>
    </w:p>
    <w:p w14:paraId="0BED55D6" w14:textId="77777777" w:rsidR="00D50352" w:rsidRDefault="005E1334">
      <w:pPr>
        <w:pStyle w:val="10"/>
        <w:numPr>
          <w:ilvl w:val="0"/>
          <w:numId w:val="30"/>
        </w:numPr>
        <w:shd w:val="clear" w:color="auto" w:fill="auto"/>
        <w:tabs>
          <w:tab w:val="left" w:pos="403"/>
        </w:tabs>
        <w:spacing w:before="0" w:line="259" w:lineRule="auto"/>
        <w:rPr>
          <w:color w:val="000000"/>
        </w:rPr>
      </w:pPr>
      <w:r>
        <w:rPr>
          <w:color w:val="000000"/>
          <w:sz w:val="24"/>
          <w:szCs w:val="24"/>
        </w:rPr>
        <w:t>Фонд оплаты груда работников учреждений формируется на календарный год исходя из объема лимитов бюджетных обязательств бюджета Камско-Устьинского муниципального района и средств, поступающих от предпринимательской и иной приносящей доход деятельности</w:t>
      </w:r>
      <w:r>
        <w:rPr>
          <w:color w:val="000000"/>
          <w:sz w:val="28"/>
          <w:szCs w:val="28"/>
        </w:rPr>
        <w:t>.</w:t>
      </w:r>
    </w:p>
    <w:p w14:paraId="2B0299B5" w14:textId="77777777" w:rsidR="00D50352" w:rsidRDefault="00D50352">
      <w:pPr>
        <w:shd w:val="clear" w:color="auto" w:fill="FFFFFF"/>
        <w:ind w:firstLine="708"/>
        <w:jc w:val="both"/>
      </w:pPr>
    </w:p>
    <w:p w14:paraId="1DCF799E" w14:textId="77777777" w:rsidR="009E121A" w:rsidRDefault="009E121A">
      <w:pPr>
        <w:shd w:val="clear" w:color="auto" w:fill="FFFFFF"/>
        <w:ind w:firstLine="708"/>
        <w:jc w:val="both"/>
      </w:pPr>
    </w:p>
    <w:p w14:paraId="3B79531A" w14:textId="77777777" w:rsidR="009E121A" w:rsidRDefault="009E121A">
      <w:pPr>
        <w:shd w:val="clear" w:color="auto" w:fill="FFFFFF"/>
        <w:ind w:firstLine="708"/>
        <w:jc w:val="both"/>
      </w:pPr>
    </w:p>
    <w:p w14:paraId="3875E8D5" w14:textId="77777777" w:rsidR="009E121A" w:rsidRDefault="009E121A">
      <w:pPr>
        <w:shd w:val="clear" w:color="auto" w:fill="FFFFFF"/>
        <w:ind w:firstLine="708"/>
        <w:jc w:val="both"/>
      </w:pPr>
    </w:p>
    <w:p w14:paraId="1E720BCC" w14:textId="77777777" w:rsidR="009E121A" w:rsidRDefault="009E121A">
      <w:pPr>
        <w:shd w:val="clear" w:color="auto" w:fill="FFFFFF"/>
        <w:ind w:firstLine="708"/>
        <w:jc w:val="both"/>
      </w:pPr>
    </w:p>
    <w:p w14:paraId="183B517A" w14:textId="77777777" w:rsidR="009E121A" w:rsidRDefault="009E121A">
      <w:pPr>
        <w:shd w:val="clear" w:color="auto" w:fill="FFFFFF"/>
        <w:ind w:firstLine="708"/>
        <w:jc w:val="both"/>
      </w:pPr>
    </w:p>
    <w:p w14:paraId="36B169EC" w14:textId="77777777" w:rsidR="009E121A" w:rsidRDefault="009E121A">
      <w:pPr>
        <w:shd w:val="clear" w:color="auto" w:fill="FFFFFF"/>
        <w:ind w:firstLine="708"/>
        <w:jc w:val="both"/>
      </w:pPr>
    </w:p>
    <w:p w14:paraId="4F3949D7" w14:textId="77777777" w:rsidR="009E121A" w:rsidRDefault="009E121A">
      <w:pPr>
        <w:shd w:val="clear" w:color="auto" w:fill="FFFFFF"/>
        <w:ind w:firstLine="708"/>
        <w:jc w:val="both"/>
      </w:pPr>
    </w:p>
    <w:p w14:paraId="63D2A567" w14:textId="77777777" w:rsidR="009E121A" w:rsidRDefault="009E121A">
      <w:pPr>
        <w:shd w:val="clear" w:color="auto" w:fill="FFFFFF"/>
        <w:ind w:firstLine="708"/>
        <w:jc w:val="both"/>
      </w:pPr>
    </w:p>
    <w:p w14:paraId="23205AA1" w14:textId="77777777" w:rsidR="009E121A" w:rsidRDefault="009E121A">
      <w:pPr>
        <w:shd w:val="clear" w:color="auto" w:fill="FFFFFF"/>
        <w:ind w:firstLine="708"/>
        <w:jc w:val="both"/>
      </w:pPr>
    </w:p>
    <w:p w14:paraId="2B418FC8" w14:textId="77777777" w:rsidR="009E121A" w:rsidRDefault="009E121A">
      <w:pPr>
        <w:shd w:val="clear" w:color="auto" w:fill="FFFFFF"/>
        <w:ind w:firstLine="708"/>
        <w:jc w:val="both"/>
      </w:pPr>
    </w:p>
    <w:p w14:paraId="0D35B577" w14:textId="77777777" w:rsidR="009E121A" w:rsidRDefault="009E121A">
      <w:pPr>
        <w:shd w:val="clear" w:color="auto" w:fill="FFFFFF"/>
        <w:ind w:firstLine="708"/>
        <w:jc w:val="both"/>
      </w:pPr>
    </w:p>
    <w:p w14:paraId="607F467C" w14:textId="77777777" w:rsidR="009E121A" w:rsidRDefault="009E121A">
      <w:pPr>
        <w:shd w:val="clear" w:color="auto" w:fill="FFFFFF"/>
        <w:ind w:firstLine="708"/>
        <w:jc w:val="both"/>
      </w:pPr>
    </w:p>
    <w:p w14:paraId="0DBFDBFD" w14:textId="77777777" w:rsidR="009E121A" w:rsidRDefault="009E121A">
      <w:pPr>
        <w:shd w:val="clear" w:color="auto" w:fill="FFFFFF"/>
        <w:ind w:firstLine="708"/>
        <w:jc w:val="both"/>
      </w:pPr>
    </w:p>
    <w:p w14:paraId="146743B1" w14:textId="77777777" w:rsidR="009E121A" w:rsidRDefault="009E121A">
      <w:pPr>
        <w:shd w:val="clear" w:color="auto" w:fill="FFFFFF"/>
        <w:ind w:firstLine="708"/>
        <w:jc w:val="both"/>
      </w:pPr>
    </w:p>
    <w:p w14:paraId="589C9B6A" w14:textId="77777777" w:rsidR="009E121A" w:rsidRDefault="009E121A">
      <w:pPr>
        <w:shd w:val="clear" w:color="auto" w:fill="FFFFFF"/>
        <w:ind w:firstLine="708"/>
        <w:jc w:val="both"/>
      </w:pPr>
    </w:p>
    <w:p w14:paraId="0B03219B" w14:textId="77777777" w:rsidR="009E121A" w:rsidRDefault="009E121A">
      <w:pPr>
        <w:shd w:val="clear" w:color="auto" w:fill="FFFFFF"/>
        <w:ind w:firstLine="708"/>
        <w:jc w:val="both"/>
      </w:pPr>
    </w:p>
    <w:p w14:paraId="122CE099" w14:textId="77777777" w:rsidR="009E121A" w:rsidRDefault="009E121A">
      <w:pPr>
        <w:shd w:val="clear" w:color="auto" w:fill="FFFFFF"/>
        <w:ind w:firstLine="708"/>
        <w:jc w:val="both"/>
      </w:pPr>
    </w:p>
    <w:p w14:paraId="5EB10447" w14:textId="77777777" w:rsidR="003D0609" w:rsidRDefault="003D0609">
      <w:pPr>
        <w:shd w:val="clear" w:color="auto" w:fill="FFFFFF"/>
        <w:ind w:firstLine="708"/>
        <w:jc w:val="both"/>
      </w:pPr>
    </w:p>
    <w:p w14:paraId="47FE088F" w14:textId="77777777" w:rsidR="003D0609" w:rsidRDefault="003D0609">
      <w:pPr>
        <w:shd w:val="clear" w:color="auto" w:fill="FFFFFF"/>
        <w:ind w:firstLine="708"/>
        <w:jc w:val="both"/>
      </w:pPr>
    </w:p>
    <w:p w14:paraId="779B3DF2" w14:textId="77777777" w:rsidR="009E121A" w:rsidRDefault="009E121A">
      <w:pPr>
        <w:shd w:val="clear" w:color="auto" w:fill="FFFFFF"/>
        <w:ind w:firstLine="708"/>
        <w:jc w:val="both"/>
      </w:pPr>
    </w:p>
    <w:p w14:paraId="54A761E2" w14:textId="77777777" w:rsidR="00D50352" w:rsidRDefault="00D50352">
      <w:pPr>
        <w:shd w:val="clear" w:color="auto" w:fill="FFFFFF"/>
        <w:ind w:firstLine="708"/>
        <w:jc w:val="both"/>
      </w:pPr>
    </w:p>
    <w:p w14:paraId="0139C32F" w14:textId="77777777" w:rsidR="00B97C9F" w:rsidRDefault="00B97C9F">
      <w:pPr>
        <w:shd w:val="clear" w:color="auto" w:fill="FFFFFF"/>
        <w:ind w:firstLine="708"/>
        <w:jc w:val="both"/>
      </w:pPr>
    </w:p>
    <w:p w14:paraId="346310BD" w14:textId="77777777" w:rsidR="00D50352" w:rsidRDefault="005E1334">
      <w:pPr>
        <w:pStyle w:val="aff5"/>
        <w:jc w:val="right"/>
      </w:pPr>
      <w:r>
        <w:rPr>
          <w:b/>
          <w:bCs/>
        </w:rPr>
        <w:lastRenderedPageBreak/>
        <w:t xml:space="preserve"> </w:t>
      </w:r>
      <w:r>
        <w:t>Приложение №11</w:t>
      </w:r>
    </w:p>
    <w:p w14:paraId="67A4B6CF" w14:textId="7B430301" w:rsidR="00285471" w:rsidRDefault="00285471" w:rsidP="00285471">
      <w:pPr>
        <w:widowControl w:val="0"/>
        <w:ind w:right="54"/>
        <w:jc w:val="center"/>
      </w:pPr>
      <w:r>
        <w:t xml:space="preserve">                                                                                                                 </w:t>
      </w:r>
      <w:r w:rsidR="005E1334">
        <w:t>к Коллективному договору</w:t>
      </w:r>
    </w:p>
    <w:p w14:paraId="46ABA20C" w14:textId="77777777" w:rsidR="00285471" w:rsidRDefault="00285471" w:rsidP="00285471">
      <w:pPr>
        <w:widowControl w:val="0"/>
        <w:ind w:right="54"/>
        <w:jc w:val="center"/>
      </w:pPr>
    </w:p>
    <w:p w14:paraId="3F375E2C" w14:textId="35061DA2" w:rsidR="00285471" w:rsidRDefault="00285471" w:rsidP="00285471">
      <w:pPr>
        <w:widowControl w:val="0"/>
        <w:ind w:right="54"/>
        <w:jc w:val="center"/>
      </w:pPr>
      <w:r w:rsidRPr="00285471">
        <w:t xml:space="preserve"> </w:t>
      </w:r>
      <w:r>
        <w:t>Муниципальное бюджетное общеобразовательное учреждение</w:t>
      </w:r>
    </w:p>
    <w:p w14:paraId="4A248564" w14:textId="77777777" w:rsidR="00285471" w:rsidRDefault="00285471" w:rsidP="00285471">
      <w:pPr>
        <w:widowControl w:val="0"/>
        <w:ind w:right="54"/>
        <w:jc w:val="center"/>
      </w:pPr>
      <w:r>
        <w:t>«Рудницкая средняя общеобразовательная школа» пгт. Тенишево</w:t>
      </w:r>
    </w:p>
    <w:p w14:paraId="761E2B23" w14:textId="77777777" w:rsidR="00285471" w:rsidRDefault="00285471" w:rsidP="00285471">
      <w:pPr>
        <w:widowControl w:val="0"/>
        <w:ind w:right="54"/>
        <w:jc w:val="center"/>
      </w:pPr>
      <w:r>
        <w:t>Камско - Устьинского муниципального района Республики Татарстан</w:t>
      </w:r>
    </w:p>
    <w:p w14:paraId="7E69C76F" w14:textId="77777777" w:rsidR="00285471" w:rsidRDefault="00285471" w:rsidP="00285471">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285471" w14:paraId="7EED0837" w14:textId="77777777" w:rsidTr="009143BD">
        <w:trPr>
          <w:trHeight w:val="1443"/>
        </w:trPr>
        <w:tc>
          <w:tcPr>
            <w:tcW w:w="3825" w:type="dxa"/>
            <w:tcBorders>
              <w:top w:val="single" w:sz="4" w:space="0" w:color="000000"/>
              <w:left w:val="single" w:sz="4" w:space="0" w:color="000000"/>
              <w:bottom w:val="single" w:sz="4" w:space="0" w:color="000000"/>
              <w:right w:val="single" w:sz="4" w:space="0" w:color="000000"/>
            </w:tcBorders>
          </w:tcPr>
          <w:p w14:paraId="3B14F8EB" w14:textId="77777777" w:rsidR="00285471" w:rsidRDefault="00285471" w:rsidP="009143BD">
            <w:pPr>
              <w:widowControl w:val="0"/>
              <w:ind w:right="54"/>
              <w:jc w:val="both"/>
            </w:pPr>
            <w:r>
              <w:t xml:space="preserve">Принято на педагогическом совете </w:t>
            </w:r>
          </w:p>
          <w:p w14:paraId="2E9E1222" w14:textId="77777777" w:rsidR="00285471" w:rsidRDefault="00285471" w:rsidP="009143BD">
            <w:pPr>
              <w:widowControl w:val="0"/>
              <w:ind w:right="54"/>
              <w:jc w:val="both"/>
            </w:pPr>
            <w:r>
              <w:t>Протокол № 5 от  31.05.2025г.</w:t>
            </w:r>
          </w:p>
        </w:tc>
        <w:tc>
          <w:tcPr>
            <w:tcW w:w="6374" w:type="dxa"/>
            <w:tcBorders>
              <w:top w:val="single" w:sz="4" w:space="0" w:color="000000"/>
              <w:left w:val="single" w:sz="4" w:space="0" w:color="000000"/>
              <w:bottom w:val="single" w:sz="4" w:space="0" w:color="000000"/>
              <w:right w:val="single" w:sz="4" w:space="0" w:color="000000"/>
            </w:tcBorders>
          </w:tcPr>
          <w:p w14:paraId="012A7620" w14:textId="77777777" w:rsidR="00285471" w:rsidRDefault="00285471" w:rsidP="009143BD">
            <w:pPr>
              <w:widowControl w:val="0"/>
              <w:ind w:right="54"/>
              <w:jc w:val="both"/>
            </w:pPr>
            <w:r>
              <w:t>Утверждено и введено</w:t>
            </w:r>
            <w:r>
              <w:rPr>
                <w:b/>
              </w:rPr>
              <w:t xml:space="preserve"> </w:t>
            </w:r>
            <w:r>
              <w:t xml:space="preserve">в действие </w:t>
            </w:r>
          </w:p>
          <w:p w14:paraId="55025FF2" w14:textId="77777777" w:rsidR="00285471" w:rsidRDefault="00285471" w:rsidP="009143BD">
            <w:pPr>
              <w:widowControl w:val="0"/>
              <w:ind w:right="54"/>
              <w:jc w:val="both"/>
            </w:pPr>
          </w:p>
          <w:p w14:paraId="5727BB34" w14:textId="77777777" w:rsidR="00285471" w:rsidRDefault="00285471" w:rsidP="009143BD">
            <w:pPr>
              <w:widowControl w:val="0"/>
              <w:ind w:right="54"/>
              <w:jc w:val="both"/>
              <w:rPr>
                <w:b/>
              </w:rPr>
            </w:pPr>
            <w:r>
              <w:t>Приказом</w:t>
            </w:r>
            <w:r>
              <w:rPr>
                <w:b/>
              </w:rPr>
              <w:t xml:space="preserve"> </w:t>
            </w:r>
            <w:r w:rsidRPr="00F9344B">
              <w:t xml:space="preserve">от </w:t>
            </w:r>
            <w:r>
              <w:t>31</w:t>
            </w:r>
            <w:r w:rsidRPr="00F9344B">
              <w:t>.0</w:t>
            </w:r>
            <w:r>
              <w:t>5</w:t>
            </w:r>
            <w:r w:rsidRPr="00F9344B">
              <w:t>.20</w:t>
            </w:r>
            <w:r>
              <w:t>25</w:t>
            </w:r>
            <w:r w:rsidRPr="00F9344B">
              <w:t xml:space="preserve"> г.       № </w:t>
            </w:r>
            <w:r>
              <w:t>141</w:t>
            </w:r>
          </w:p>
          <w:p w14:paraId="2A459B99" w14:textId="77777777" w:rsidR="00285471" w:rsidRDefault="00285471" w:rsidP="009143BD">
            <w:pPr>
              <w:widowControl w:val="0"/>
              <w:ind w:right="54"/>
              <w:jc w:val="both"/>
            </w:pPr>
          </w:p>
          <w:p w14:paraId="4B6F1107" w14:textId="77777777" w:rsidR="00285471" w:rsidRDefault="00285471" w:rsidP="009143BD">
            <w:pPr>
              <w:widowControl w:val="0"/>
              <w:ind w:right="54"/>
              <w:jc w:val="both"/>
            </w:pPr>
            <w:r>
              <w:t>Директор  школы                                  Г.И. Хасанова</w:t>
            </w:r>
          </w:p>
        </w:tc>
      </w:tr>
    </w:tbl>
    <w:p w14:paraId="66611B8A" w14:textId="77777777" w:rsidR="00285471" w:rsidRDefault="00285471" w:rsidP="00285471">
      <w:pPr>
        <w:rPr>
          <w:rFonts w:eastAsia="Calibri"/>
        </w:rPr>
      </w:pPr>
    </w:p>
    <w:p w14:paraId="366A7D30" w14:textId="77777777" w:rsidR="00285471" w:rsidRDefault="00285471" w:rsidP="00285471">
      <w:pPr>
        <w:widowControl w:val="0"/>
        <w:ind w:right="54"/>
      </w:pPr>
      <w:r>
        <w:t>С учетом мнений Общего собрания трудового коллектива</w:t>
      </w:r>
    </w:p>
    <w:p w14:paraId="2E515E2D" w14:textId="77777777" w:rsidR="00285471" w:rsidRDefault="00285471" w:rsidP="00285471">
      <w:r>
        <w:t>Протокол № 1 от 31.05. 2025 г.</w:t>
      </w:r>
    </w:p>
    <w:p w14:paraId="5786033E" w14:textId="02969F9F" w:rsidR="00D50352" w:rsidRDefault="00285471" w:rsidP="00285471">
      <w:pPr>
        <w:pStyle w:val="aff5"/>
        <w:jc w:val="right"/>
      </w:pPr>
      <w:r>
        <w:t xml:space="preserve">Председатель Профкома                                 Э.И. Миннигалеева     </w:t>
      </w:r>
    </w:p>
    <w:p w14:paraId="258C764B" w14:textId="77777777" w:rsidR="00285471" w:rsidRDefault="00285471">
      <w:pPr>
        <w:pStyle w:val="aff5"/>
        <w:jc w:val="right"/>
      </w:pPr>
    </w:p>
    <w:p w14:paraId="3DD79A22" w14:textId="77777777" w:rsidR="00D50352" w:rsidRDefault="005E1334">
      <w:pPr>
        <w:pStyle w:val="10"/>
        <w:spacing w:before="120" w:after="160"/>
        <w:jc w:val="center"/>
        <w:rPr>
          <w:b/>
          <w:bCs/>
          <w:sz w:val="24"/>
          <w:szCs w:val="24"/>
        </w:rPr>
      </w:pPr>
      <w:r>
        <w:rPr>
          <w:b/>
          <w:bCs/>
          <w:sz w:val="24"/>
          <w:szCs w:val="24"/>
        </w:rPr>
        <w:t xml:space="preserve">Положение </w:t>
      </w:r>
    </w:p>
    <w:p w14:paraId="1340E5EB" w14:textId="77777777" w:rsidR="00D50352" w:rsidRDefault="005E1334">
      <w:pPr>
        <w:pStyle w:val="10"/>
        <w:spacing w:before="120" w:after="160"/>
        <w:jc w:val="center"/>
        <w:rPr>
          <w:sz w:val="24"/>
          <w:szCs w:val="24"/>
        </w:rPr>
      </w:pPr>
      <w:r>
        <w:rPr>
          <w:b/>
          <w:bCs/>
          <w:sz w:val="24"/>
          <w:szCs w:val="24"/>
        </w:rPr>
        <w:t>о материальном стимулировании работников</w:t>
      </w:r>
      <w:r>
        <w:rPr>
          <w:b/>
          <w:bCs/>
          <w:sz w:val="24"/>
          <w:szCs w:val="24"/>
        </w:rPr>
        <w:br/>
        <w:t xml:space="preserve"> </w:t>
      </w:r>
    </w:p>
    <w:p w14:paraId="3BC11A80" w14:textId="77777777" w:rsidR="00D50352" w:rsidRDefault="005E1334">
      <w:pPr>
        <w:pStyle w:val="12"/>
        <w:keepNext/>
        <w:keepLines/>
        <w:numPr>
          <w:ilvl w:val="0"/>
          <w:numId w:val="31"/>
        </w:numPr>
        <w:shd w:val="clear" w:color="auto" w:fill="auto"/>
        <w:tabs>
          <w:tab w:val="left" w:pos="273"/>
        </w:tabs>
        <w:spacing w:after="0" w:line="240" w:lineRule="auto"/>
        <w:rPr>
          <w:sz w:val="24"/>
          <w:szCs w:val="24"/>
        </w:rPr>
      </w:pPr>
      <w:bookmarkStart w:id="141" w:name="bookmark0"/>
      <w:r>
        <w:rPr>
          <w:sz w:val="24"/>
          <w:szCs w:val="24"/>
        </w:rPr>
        <w:t>Общие положения и основные определения.</w:t>
      </w:r>
      <w:bookmarkEnd w:id="141"/>
    </w:p>
    <w:p w14:paraId="7A2267D4" w14:textId="77777777" w:rsidR="00D50352" w:rsidRDefault="005E1334">
      <w:pPr>
        <w:pStyle w:val="10"/>
        <w:numPr>
          <w:ilvl w:val="1"/>
          <w:numId w:val="31"/>
        </w:numPr>
        <w:shd w:val="clear" w:color="auto" w:fill="auto"/>
        <w:tabs>
          <w:tab w:val="left" w:pos="475"/>
        </w:tabs>
        <w:spacing w:before="0" w:line="259" w:lineRule="auto"/>
        <w:rPr>
          <w:sz w:val="24"/>
          <w:szCs w:val="24"/>
        </w:rPr>
      </w:pPr>
      <w:r>
        <w:rPr>
          <w:sz w:val="24"/>
          <w:szCs w:val="24"/>
        </w:rPr>
        <w:t>Оплата труда работников школы предусматривает единые принципы материального обеспе</w:t>
      </w:r>
      <w:r>
        <w:rPr>
          <w:sz w:val="24"/>
          <w:szCs w:val="24"/>
        </w:rPr>
        <w:softHyphen/>
        <w:t>чения и осуществляется в соответствии с законодательными и иными правовыми нормативными актами Российской Федерации.</w:t>
      </w:r>
    </w:p>
    <w:p w14:paraId="14F62D39" w14:textId="77777777" w:rsidR="003D0609" w:rsidRDefault="003D0609" w:rsidP="003D0609">
      <w:pPr>
        <w:pStyle w:val="10"/>
        <w:shd w:val="clear" w:color="auto" w:fill="auto"/>
        <w:tabs>
          <w:tab w:val="left" w:pos="478"/>
        </w:tabs>
        <w:spacing w:before="0" w:line="259" w:lineRule="auto"/>
        <w:ind w:firstLine="0"/>
        <w:rPr>
          <w:sz w:val="24"/>
          <w:szCs w:val="24"/>
        </w:rPr>
      </w:pPr>
    </w:p>
    <w:p w14:paraId="4331AB44" w14:textId="77777777" w:rsidR="00D50352" w:rsidRDefault="005E1334">
      <w:pPr>
        <w:pStyle w:val="10"/>
        <w:numPr>
          <w:ilvl w:val="1"/>
          <w:numId w:val="31"/>
        </w:numPr>
        <w:shd w:val="clear" w:color="auto" w:fill="auto"/>
        <w:tabs>
          <w:tab w:val="left" w:pos="478"/>
        </w:tabs>
        <w:spacing w:before="0" w:line="259" w:lineRule="auto"/>
        <w:rPr>
          <w:sz w:val="24"/>
          <w:szCs w:val="24"/>
        </w:rPr>
      </w:pPr>
      <w:r>
        <w:rPr>
          <w:sz w:val="24"/>
          <w:szCs w:val="24"/>
        </w:rPr>
        <w:t>Оплата труда работника определяется его личным трудовым вкладом с учетом конечных результатов работы учреждения. Установленные государством должностные оклады и часовые тарифные ставки являются гарантиями минимальных размеров оплаты груда.</w:t>
      </w:r>
    </w:p>
    <w:p w14:paraId="63841516" w14:textId="77777777" w:rsidR="003D0609" w:rsidRDefault="003D0609" w:rsidP="003D0609">
      <w:pPr>
        <w:pStyle w:val="10"/>
        <w:shd w:val="clear" w:color="auto" w:fill="auto"/>
        <w:tabs>
          <w:tab w:val="left" w:pos="475"/>
        </w:tabs>
        <w:spacing w:before="0" w:line="259" w:lineRule="auto"/>
        <w:ind w:firstLine="0"/>
        <w:rPr>
          <w:sz w:val="24"/>
          <w:szCs w:val="24"/>
        </w:rPr>
      </w:pPr>
    </w:p>
    <w:p w14:paraId="5D29CE79" w14:textId="77777777" w:rsidR="00D50352" w:rsidRDefault="005E1334">
      <w:pPr>
        <w:pStyle w:val="10"/>
        <w:numPr>
          <w:ilvl w:val="1"/>
          <w:numId w:val="31"/>
        </w:numPr>
        <w:shd w:val="clear" w:color="auto" w:fill="auto"/>
        <w:tabs>
          <w:tab w:val="left" w:pos="475"/>
        </w:tabs>
        <w:spacing w:before="0" w:line="259" w:lineRule="auto"/>
        <w:rPr>
          <w:sz w:val="24"/>
          <w:szCs w:val="24"/>
        </w:rPr>
      </w:pPr>
      <w:r>
        <w:rPr>
          <w:sz w:val="24"/>
          <w:szCs w:val="24"/>
        </w:rPr>
        <w:t>Размер оклада рабочих государственных образовательных учреждений определяется на ос</w:t>
      </w:r>
      <w:r>
        <w:rPr>
          <w:sz w:val="24"/>
          <w:szCs w:val="24"/>
        </w:rPr>
        <w:softHyphen/>
        <w:t>нове базовой единицы, базовых и повышающих коэффициентов, фактическим объемом выполня</w:t>
      </w:r>
      <w:r>
        <w:rPr>
          <w:sz w:val="24"/>
          <w:szCs w:val="24"/>
        </w:rPr>
        <w:softHyphen/>
        <w:t>емой нагрузки, стимулирующих и компенсационных выплат.</w:t>
      </w:r>
    </w:p>
    <w:p w14:paraId="27E2DDDC" w14:textId="77777777" w:rsidR="003D0609" w:rsidRDefault="005E1334" w:rsidP="003D0609">
      <w:pPr>
        <w:pStyle w:val="10"/>
        <w:spacing w:line="259" w:lineRule="auto"/>
        <w:ind w:firstLine="0"/>
        <w:rPr>
          <w:sz w:val="24"/>
          <w:szCs w:val="24"/>
        </w:rPr>
      </w:pPr>
      <w:r>
        <w:rPr>
          <w:sz w:val="24"/>
          <w:szCs w:val="24"/>
        </w:rPr>
        <w:t xml:space="preserve"> Базовая единица- величина, применяемая для определения базового оклада.</w:t>
      </w:r>
    </w:p>
    <w:p w14:paraId="45661BF6" w14:textId="77777777" w:rsidR="00D50352" w:rsidRDefault="005E1334" w:rsidP="003D0609">
      <w:pPr>
        <w:pStyle w:val="10"/>
        <w:spacing w:line="259" w:lineRule="auto"/>
        <w:ind w:firstLine="0"/>
        <w:rPr>
          <w:sz w:val="24"/>
          <w:szCs w:val="24"/>
        </w:rPr>
      </w:pPr>
      <w:r>
        <w:rPr>
          <w:sz w:val="24"/>
          <w:szCs w:val="24"/>
        </w:rPr>
        <w:t xml:space="preserve"> Базовые коэффициенты - относительные величины, применяемые для определения базового оклада.</w:t>
      </w:r>
    </w:p>
    <w:p w14:paraId="794B7A70" w14:textId="77777777" w:rsidR="00D50352" w:rsidRDefault="005E1334" w:rsidP="003D0609">
      <w:pPr>
        <w:pStyle w:val="10"/>
        <w:spacing w:line="259" w:lineRule="auto"/>
        <w:ind w:firstLine="0"/>
        <w:rPr>
          <w:sz w:val="24"/>
          <w:szCs w:val="24"/>
        </w:rPr>
      </w:pPr>
      <w:r>
        <w:rPr>
          <w:sz w:val="24"/>
          <w:szCs w:val="24"/>
        </w:rPr>
        <w:t xml:space="preserve"> К базовым коэффициентам относятся коэффициент образования и коэффициент специ</w:t>
      </w:r>
      <w:r>
        <w:rPr>
          <w:sz w:val="24"/>
          <w:szCs w:val="24"/>
        </w:rPr>
        <w:softHyphen/>
        <w:t>фики.</w:t>
      </w:r>
    </w:p>
    <w:p w14:paraId="5FA5253A" w14:textId="77777777" w:rsidR="003D0609" w:rsidRDefault="005E1334" w:rsidP="003D0609">
      <w:pPr>
        <w:pStyle w:val="10"/>
        <w:spacing w:line="259" w:lineRule="auto"/>
        <w:ind w:firstLine="0"/>
        <w:rPr>
          <w:sz w:val="24"/>
          <w:szCs w:val="24"/>
        </w:rPr>
      </w:pPr>
      <w:r>
        <w:rPr>
          <w:sz w:val="24"/>
          <w:szCs w:val="24"/>
        </w:rPr>
        <w:t>Базовый оклад - размер оплаты труда работника, рассчитанный как произведение базовой еди</w:t>
      </w:r>
      <w:r>
        <w:rPr>
          <w:sz w:val="24"/>
          <w:szCs w:val="24"/>
        </w:rPr>
        <w:softHyphen/>
        <w:t>ницы на базовые коэффициенты, устанавливаемые за ставку.</w:t>
      </w:r>
    </w:p>
    <w:p w14:paraId="5D921CBA" w14:textId="77777777" w:rsidR="00D50352" w:rsidRDefault="005E1334" w:rsidP="003D0609">
      <w:pPr>
        <w:pStyle w:val="10"/>
        <w:spacing w:line="259" w:lineRule="auto"/>
        <w:ind w:firstLine="0"/>
        <w:rPr>
          <w:sz w:val="24"/>
          <w:szCs w:val="24"/>
        </w:rPr>
      </w:pPr>
      <w:r>
        <w:rPr>
          <w:sz w:val="24"/>
          <w:szCs w:val="24"/>
        </w:rPr>
        <w:t>Повышающие коэффициенты - относительные величины, определяющие размер повышения ба</w:t>
      </w:r>
      <w:r>
        <w:rPr>
          <w:sz w:val="24"/>
          <w:szCs w:val="24"/>
        </w:rPr>
        <w:softHyphen/>
        <w:t>зового оклада. К повышающим коэффициентам относятся коэффициенты стажа, квалификации, уровня управления.</w:t>
      </w:r>
    </w:p>
    <w:p w14:paraId="4964F2AC" w14:textId="77777777" w:rsidR="003D0609" w:rsidRDefault="005E1334" w:rsidP="003D0609">
      <w:pPr>
        <w:pStyle w:val="10"/>
        <w:spacing w:line="259" w:lineRule="auto"/>
        <w:ind w:firstLine="0"/>
        <w:rPr>
          <w:sz w:val="24"/>
          <w:szCs w:val="24"/>
        </w:rPr>
      </w:pPr>
      <w:r>
        <w:rPr>
          <w:sz w:val="24"/>
          <w:szCs w:val="24"/>
        </w:rPr>
        <w:lastRenderedPageBreak/>
        <w:t>Должностной оклад - это выраженный в денежной форме размер оплаты труда работника за вы</w:t>
      </w:r>
      <w:r>
        <w:rPr>
          <w:sz w:val="24"/>
          <w:szCs w:val="24"/>
        </w:rPr>
        <w:softHyphen/>
        <w:t>полнение закрепленных за ним должностных обязанностей</w:t>
      </w:r>
      <w:r w:rsidR="003D0609">
        <w:rPr>
          <w:sz w:val="24"/>
          <w:szCs w:val="24"/>
        </w:rPr>
        <w:t>.</w:t>
      </w:r>
    </w:p>
    <w:p w14:paraId="40BE87ED" w14:textId="77777777" w:rsidR="00D50352" w:rsidRDefault="005E1334" w:rsidP="003D0609">
      <w:pPr>
        <w:pStyle w:val="10"/>
        <w:spacing w:line="259" w:lineRule="auto"/>
        <w:ind w:firstLine="0"/>
        <w:rPr>
          <w:sz w:val="24"/>
          <w:szCs w:val="24"/>
        </w:rPr>
      </w:pPr>
      <w:r>
        <w:rPr>
          <w:sz w:val="24"/>
          <w:szCs w:val="24"/>
        </w:rPr>
        <w:t>Размер базового оклада устанавливается как произведение базовой единицы на коэффициенты уровня образования и специфики работы. Величина базового оклада умножается на повышающие коэффициенты - это определяет оклад работника.</w:t>
      </w:r>
    </w:p>
    <w:p w14:paraId="687167F6" w14:textId="77777777" w:rsidR="00D50352" w:rsidRDefault="005E1334" w:rsidP="003D0609">
      <w:pPr>
        <w:pStyle w:val="10"/>
        <w:spacing w:line="259" w:lineRule="auto"/>
        <w:ind w:firstLine="0"/>
        <w:rPr>
          <w:sz w:val="24"/>
          <w:szCs w:val="24"/>
        </w:rPr>
      </w:pPr>
      <w:r>
        <w:rPr>
          <w:sz w:val="24"/>
          <w:szCs w:val="24"/>
        </w:rPr>
        <w:t>Заработная плата работника формируется из оплаты за учебную нагрузку (оклад работника умножается на объем выполняемой нагрузки) и стимулирующих и компенсационных выплат. В заработную плату работников школы входят надбавки стимулирующего характера с целью стимулирования груда работников, достижения наилучших результатов в их профессиональной дея</w:t>
      </w:r>
      <w:r>
        <w:rPr>
          <w:sz w:val="24"/>
          <w:szCs w:val="24"/>
        </w:rPr>
        <w:softHyphen/>
        <w:t>тельности.</w:t>
      </w:r>
    </w:p>
    <w:p w14:paraId="61AE328A" w14:textId="77777777" w:rsidR="003D0609" w:rsidRDefault="003D0609" w:rsidP="003D0609">
      <w:pPr>
        <w:pStyle w:val="10"/>
        <w:shd w:val="clear" w:color="auto" w:fill="auto"/>
        <w:tabs>
          <w:tab w:val="left" w:pos="475"/>
        </w:tabs>
        <w:spacing w:before="0" w:line="259" w:lineRule="auto"/>
        <w:ind w:firstLine="0"/>
        <w:rPr>
          <w:sz w:val="24"/>
          <w:szCs w:val="24"/>
        </w:rPr>
      </w:pPr>
    </w:p>
    <w:p w14:paraId="72D5C0BB" w14:textId="77777777" w:rsidR="003D0609" w:rsidRDefault="005E1334" w:rsidP="003D0609">
      <w:pPr>
        <w:pStyle w:val="10"/>
        <w:numPr>
          <w:ilvl w:val="1"/>
          <w:numId w:val="31"/>
        </w:numPr>
        <w:shd w:val="clear" w:color="auto" w:fill="auto"/>
        <w:tabs>
          <w:tab w:val="left" w:pos="471"/>
        </w:tabs>
        <w:spacing w:before="0" w:line="259" w:lineRule="auto"/>
        <w:rPr>
          <w:sz w:val="24"/>
          <w:szCs w:val="24"/>
        </w:rPr>
      </w:pPr>
      <w:r>
        <w:rPr>
          <w:sz w:val="24"/>
          <w:szCs w:val="24"/>
        </w:rPr>
        <w:t>Расходы по оплате труда работников, включая различные меры материального стимулирова</w:t>
      </w:r>
      <w:r>
        <w:rPr>
          <w:sz w:val="24"/>
          <w:szCs w:val="24"/>
        </w:rPr>
        <w:softHyphen/>
        <w:t>ния, осуществляются за счет общего фонда оплаты труда и надтарифного фонда оплаты груда, предусмотренного сметой учреждения. При этом меры материального стимулирования могут осуществляться как за счет бюджетных средств, так и из внебюджетных источников.</w:t>
      </w:r>
    </w:p>
    <w:p w14:paraId="0D4FB5A8" w14:textId="77777777" w:rsidR="003D0609" w:rsidRPr="003D0609" w:rsidRDefault="003D0609" w:rsidP="003D0609">
      <w:pPr>
        <w:pStyle w:val="10"/>
        <w:shd w:val="clear" w:color="auto" w:fill="auto"/>
        <w:tabs>
          <w:tab w:val="left" w:pos="471"/>
        </w:tabs>
        <w:spacing w:before="0" w:line="259" w:lineRule="auto"/>
        <w:ind w:firstLine="0"/>
        <w:rPr>
          <w:sz w:val="24"/>
          <w:szCs w:val="24"/>
        </w:rPr>
      </w:pPr>
    </w:p>
    <w:p w14:paraId="45F89AEA" w14:textId="77777777" w:rsidR="00D50352" w:rsidRDefault="005E1334">
      <w:pPr>
        <w:pStyle w:val="10"/>
        <w:numPr>
          <w:ilvl w:val="1"/>
          <w:numId w:val="31"/>
        </w:numPr>
        <w:shd w:val="clear" w:color="auto" w:fill="auto"/>
        <w:tabs>
          <w:tab w:val="left" w:pos="471"/>
        </w:tabs>
        <w:spacing w:before="0" w:after="280" w:line="259" w:lineRule="auto"/>
        <w:rPr>
          <w:sz w:val="24"/>
          <w:szCs w:val="24"/>
        </w:rPr>
      </w:pPr>
      <w:r>
        <w:rPr>
          <w:sz w:val="24"/>
          <w:szCs w:val="24"/>
        </w:rPr>
        <w:t>Виды, условия, размеры и порядок установления работникам школы надбавок стимулиру</w:t>
      </w:r>
      <w:r>
        <w:rPr>
          <w:sz w:val="24"/>
          <w:szCs w:val="24"/>
        </w:rPr>
        <w:softHyphen/>
        <w:t>ющего характера школы устанавливает самостоятельно. Установление выплат стимулирующего характера производится с учетом показателей результатов труда, утверждаемых настоящим По</w:t>
      </w:r>
      <w:r>
        <w:rPr>
          <w:sz w:val="24"/>
          <w:szCs w:val="24"/>
        </w:rPr>
        <w:softHyphen/>
        <w:t>ложением, в пределах выделенных школы на эти цели средств.</w:t>
      </w:r>
    </w:p>
    <w:p w14:paraId="6D5BD547" w14:textId="77777777" w:rsidR="00D50352" w:rsidRDefault="005E1334">
      <w:pPr>
        <w:pStyle w:val="10"/>
        <w:numPr>
          <w:ilvl w:val="1"/>
          <w:numId w:val="31"/>
        </w:numPr>
        <w:shd w:val="clear" w:color="auto" w:fill="auto"/>
        <w:tabs>
          <w:tab w:val="left" w:pos="471"/>
        </w:tabs>
        <w:spacing w:before="0" w:after="280" w:line="259" w:lineRule="auto"/>
        <w:rPr>
          <w:sz w:val="24"/>
          <w:szCs w:val="24"/>
        </w:rPr>
      </w:pPr>
      <w:r>
        <w:rPr>
          <w:sz w:val="24"/>
          <w:szCs w:val="24"/>
        </w:rPr>
        <w:t>Право инициативы по применению мер материального стимулирования предоставляется за</w:t>
      </w:r>
      <w:r>
        <w:rPr>
          <w:sz w:val="24"/>
          <w:szCs w:val="24"/>
        </w:rPr>
        <w:softHyphen/>
        <w:t>местителям директора и руководителям структурных подразделений, а также представительному органу трудового коллектива (профкому школы).</w:t>
      </w:r>
    </w:p>
    <w:p w14:paraId="7711EF90" w14:textId="77777777" w:rsidR="00D50352" w:rsidRDefault="005E1334">
      <w:pPr>
        <w:pStyle w:val="10"/>
        <w:numPr>
          <w:ilvl w:val="1"/>
          <w:numId w:val="31"/>
        </w:numPr>
        <w:shd w:val="clear" w:color="auto" w:fill="auto"/>
        <w:tabs>
          <w:tab w:val="left" w:pos="439"/>
        </w:tabs>
        <w:spacing w:before="0" w:line="259" w:lineRule="auto"/>
        <w:rPr>
          <w:sz w:val="24"/>
          <w:szCs w:val="24"/>
        </w:rPr>
      </w:pPr>
      <w:r>
        <w:rPr>
          <w:sz w:val="24"/>
          <w:szCs w:val="24"/>
        </w:rPr>
        <w:t>Применение мер материального стимулирования оформляется приказом директора школы</w:t>
      </w:r>
    </w:p>
    <w:p w14:paraId="06206160" w14:textId="77777777" w:rsidR="003D0609" w:rsidRDefault="003D0609" w:rsidP="003D0609">
      <w:pPr>
        <w:pStyle w:val="10"/>
        <w:shd w:val="clear" w:color="auto" w:fill="auto"/>
        <w:tabs>
          <w:tab w:val="left" w:pos="439"/>
        </w:tabs>
        <w:spacing w:before="0" w:line="259" w:lineRule="auto"/>
        <w:ind w:firstLine="0"/>
        <w:rPr>
          <w:sz w:val="24"/>
          <w:szCs w:val="24"/>
        </w:rPr>
      </w:pPr>
    </w:p>
    <w:p w14:paraId="23444F4F" w14:textId="77777777" w:rsidR="00D50352" w:rsidRDefault="005E1334">
      <w:pPr>
        <w:pStyle w:val="12"/>
        <w:keepNext/>
        <w:keepLines/>
        <w:numPr>
          <w:ilvl w:val="0"/>
          <w:numId w:val="31"/>
        </w:numPr>
        <w:shd w:val="clear" w:color="auto" w:fill="auto"/>
        <w:tabs>
          <w:tab w:val="left" w:pos="291"/>
        </w:tabs>
        <w:spacing w:after="0" w:line="228" w:lineRule="auto"/>
        <w:jc w:val="both"/>
        <w:rPr>
          <w:sz w:val="24"/>
          <w:szCs w:val="24"/>
        </w:rPr>
      </w:pPr>
      <w:bookmarkStart w:id="142" w:name="bookmark2"/>
      <w:r>
        <w:rPr>
          <w:sz w:val="24"/>
          <w:szCs w:val="24"/>
        </w:rPr>
        <w:t>Виды материального стимулирования</w:t>
      </w:r>
      <w:bookmarkEnd w:id="142"/>
    </w:p>
    <w:p w14:paraId="0EA33C5B" w14:textId="77777777" w:rsidR="00D50352" w:rsidRDefault="005E1334">
      <w:pPr>
        <w:pStyle w:val="10"/>
        <w:numPr>
          <w:ilvl w:val="1"/>
          <w:numId w:val="31"/>
        </w:numPr>
        <w:shd w:val="clear" w:color="auto" w:fill="auto"/>
        <w:tabs>
          <w:tab w:val="left" w:pos="468"/>
        </w:tabs>
        <w:spacing w:before="0" w:line="252" w:lineRule="auto"/>
        <w:rPr>
          <w:sz w:val="24"/>
          <w:szCs w:val="24"/>
        </w:rPr>
      </w:pPr>
      <w:r>
        <w:rPr>
          <w:sz w:val="24"/>
          <w:szCs w:val="24"/>
        </w:rPr>
        <w:t>В целях материального стимулирования работников в учреждении применяются следующие виды материального стимулирования:</w:t>
      </w:r>
    </w:p>
    <w:p w14:paraId="274F1A72" w14:textId="77777777" w:rsidR="00D50352" w:rsidRDefault="005E1334">
      <w:pPr>
        <w:pStyle w:val="10"/>
        <w:numPr>
          <w:ilvl w:val="0"/>
          <w:numId w:val="32"/>
        </w:numPr>
        <w:shd w:val="clear" w:color="auto" w:fill="auto"/>
        <w:tabs>
          <w:tab w:val="left" w:pos="467"/>
        </w:tabs>
        <w:spacing w:before="0" w:line="259" w:lineRule="auto"/>
        <w:rPr>
          <w:sz w:val="24"/>
          <w:szCs w:val="24"/>
        </w:rPr>
      </w:pPr>
      <w:r>
        <w:rPr>
          <w:sz w:val="24"/>
          <w:szCs w:val="24"/>
        </w:rPr>
        <w:t>надбавки;</w:t>
      </w:r>
    </w:p>
    <w:p w14:paraId="20B64169" w14:textId="77777777" w:rsidR="00D50352" w:rsidRDefault="005E1334">
      <w:pPr>
        <w:pStyle w:val="10"/>
        <w:numPr>
          <w:ilvl w:val="0"/>
          <w:numId w:val="32"/>
        </w:numPr>
        <w:shd w:val="clear" w:color="auto" w:fill="auto"/>
        <w:tabs>
          <w:tab w:val="left" w:pos="467"/>
        </w:tabs>
        <w:spacing w:before="0" w:line="259" w:lineRule="auto"/>
        <w:rPr>
          <w:sz w:val="24"/>
          <w:szCs w:val="24"/>
        </w:rPr>
      </w:pPr>
      <w:r>
        <w:rPr>
          <w:sz w:val="24"/>
          <w:szCs w:val="24"/>
        </w:rPr>
        <w:t>доплаты;</w:t>
      </w:r>
    </w:p>
    <w:p w14:paraId="0AF82341" w14:textId="77777777" w:rsidR="00D50352" w:rsidRDefault="005E1334">
      <w:pPr>
        <w:pStyle w:val="10"/>
        <w:numPr>
          <w:ilvl w:val="0"/>
          <w:numId w:val="32"/>
        </w:numPr>
        <w:shd w:val="clear" w:color="auto" w:fill="auto"/>
        <w:tabs>
          <w:tab w:val="left" w:pos="467"/>
        </w:tabs>
        <w:spacing w:before="0" w:line="259" w:lineRule="auto"/>
        <w:rPr>
          <w:sz w:val="24"/>
          <w:szCs w:val="24"/>
        </w:rPr>
      </w:pPr>
      <w:r>
        <w:rPr>
          <w:sz w:val="24"/>
          <w:szCs w:val="24"/>
        </w:rPr>
        <w:t>премии;</w:t>
      </w:r>
    </w:p>
    <w:p w14:paraId="6C6D1A60" w14:textId="77777777" w:rsidR="00D50352" w:rsidRDefault="005E1334">
      <w:pPr>
        <w:pStyle w:val="10"/>
        <w:numPr>
          <w:ilvl w:val="0"/>
          <w:numId w:val="32"/>
        </w:numPr>
        <w:shd w:val="clear" w:color="auto" w:fill="auto"/>
        <w:tabs>
          <w:tab w:val="left" w:pos="467"/>
        </w:tabs>
        <w:spacing w:before="0" w:line="259" w:lineRule="auto"/>
        <w:rPr>
          <w:sz w:val="24"/>
          <w:szCs w:val="24"/>
        </w:rPr>
      </w:pPr>
      <w:r>
        <w:rPr>
          <w:sz w:val="24"/>
          <w:szCs w:val="24"/>
        </w:rPr>
        <w:t>материальная помощь.</w:t>
      </w:r>
    </w:p>
    <w:p w14:paraId="3099C3B2" w14:textId="77777777" w:rsidR="003D0609" w:rsidRDefault="003D0609" w:rsidP="003D0609">
      <w:pPr>
        <w:pStyle w:val="10"/>
        <w:shd w:val="clear" w:color="auto" w:fill="auto"/>
        <w:tabs>
          <w:tab w:val="left" w:pos="467"/>
        </w:tabs>
        <w:spacing w:before="0" w:line="259" w:lineRule="auto"/>
        <w:ind w:firstLine="0"/>
        <w:rPr>
          <w:sz w:val="24"/>
          <w:szCs w:val="24"/>
        </w:rPr>
      </w:pPr>
    </w:p>
    <w:p w14:paraId="15F55005" w14:textId="77777777" w:rsidR="00D50352" w:rsidRDefault="005E1334">
      <w:pPr>
        <w:pStyle w:val="10"/>
        <w:numPr>
          <w:ilvl w:val="1"/>
          <w:numId w:val="31"/>
        </w:numPr>
        <w:shd w:val="clear" w:color="auto" w:fill="auto"/>
        <w:tabs>
          <w:tab w:val="left" w:pos="471"/>
        </w:tabs>
        <w:spacing w:before="0" w:line="259" w:lineRule="auto"/>
        <w:rPr>
          <w:sz w:val="24"/>
          <w:szCs w:val="24"/>
        </w:rPr>
      </w:pPr>
      <w:r>
        <w:rPr>
          <w:sz w:val="24"/>
          <w:szCs w:val="24"/>
        </w:rPr>
        <w:t>Надбавки устанавливаются за высокую результативность работы, успешное выполнение наиболее сложных работ, высокое качество работы, напряженность, интенсивность труда и дру</w:t>
      </w:r>
      <w:r>
        <w:rPr>
          <w:sz w:val="24"/>
          <w:szCs w:val="24"/>
        </w:rPr>
        <w:softHyphen/>
        <w:t>гие качественные показатели труда конкретного работника.</w:t>
      </w:r>
    </w:p>
    <w:p w14:paraId="7F0B86CF" w14:textId="77777777" w:rsidR="003D0609" w:rsidRDefault="003D0609" w:rsidP="003D0609">
      <w:pPr>
        <w:pStyle w:val="10"/>
        <w:shd w:val="clear" w:color="auto" w:fill="auto"/>
        <w:tabs>
          <w:tab w:val="left" w:pos="471"/>
        </w:tabs>
        <w:spacing w:before="0" w:line="259" w:lineRule="auto"/>
        <w:ind w:firstLine="0"/>
        <w:rPr>
          <w:sz w:val="24"/>
          <w:szCs w:val="24"/>
        </w:rPr>
      </w:pPr>
    </w:p>
    <w:p w14:paraId="783FBFD6" w14:textId="77777777" w:rsidR="00D50352" w:rsidRDefault="005E1334">
      <w:pPr>
        <w:pStyle w:val="10"/>
        <w:numPr>
          <w:ilvl w:val="1"/>
          <w:numId w:val="31"/>
        </w:numPr>
        <w:shd w:val="clear" w:color="auto" w:fill="auto"/>
        <w:tabs>
          <w:tab w:val="left" w:pos="478"/>
        </w:tabs>
        <w:spacing w:before="0" w:line="259" w:lineRule="auto"/>
        <w:rPr>
          <w:sz w:val="24"/>
          <w:szCs w:val="24"/>
        </w:rPr>
      </w:pPr>
      <w:r>
        <w:rPr>
          <w:sz w:val="24"/>
          <w:szCs w:val="24"/>
        </w:rPr>
        <w:t>Доплаты устанавливаются за дополнительную работу, непосредственно не входящую в круг должностных обязанностей работника.</w:t>
      </w:r>
    </w:p>
    <w:p w14:paraId="40AF72B2" w14:textId="77777777" w:rsidR="003D0609" w:rsidRDefault="003D0609" w:rsidP="003D0609">
      <w:pPr>
        <w:pStyle w:val="10"/>
        <w:shd w:val="clear" w:color="auto" w:fill="auto"/>
        <w:tabs>
          <w:tab w:val="left" w:pos="478"/>
        </w:tabs>
        <w:spacing w:before="0" w:line="259" w:lineRule="auto"/>
        <w:ind w:firstLine="0"/>
        <w:rPr>
          <w:sz w:val="24"/>
          <w:szCs w:val="24"/>
        </w:rPr>
      </w:pPr>
    </w:p>
    <w:p w14:paraId="25CFFD8B" w14:textId="77777777" w:rsidR="00D50352" w:rsidRDefault="005E1334">
      <w:pPr>
        <w:pStyle w:val="10"/>
        <w:numPr>
          <w:ilvl w:val="1"/>
          <w:numId w:val="31"/>
        </w:numPr>
        <w:shd w:val="clear" w:color="auto" w:fill="auto"/>
        <w:tabs>
          <w:tab w:val="left" w:pos="482"/>
        </w:tabs>
        <w:spacing w:before="0" w:line="259" w:lineRule="auto"/>
        <w:rPr>
          <w:sz w:val="24"/>
          <w:szCs w:val="24"/>
        </w:rPr>
      </w:pPr>
      <w:r>
        <w:rPr>
          <w:sz w:val="24"/>
          <w:szCs w:val="24"/>
        </w:rPr>
        <w:t>Премии - дополнительная часть заработной платы, выплачиваемая за достижение плановых результатов труда учреждения. В учреждении применяется индивидуальное премирование от</w:t>
      </w:r>
      <w:r>
        <w:rPr>
          <w:sz w:val="24"/>
          <w:szCs w:val="24"/>
        </w:rPr>
        <w:softHyphen/>
        <w:t xml:space="preserve">дельных работников, достигших высоких количественных и качественных </w:t>
      </w:r>
      <w:r>
        <w:rPr>
          <w:sz w:val="24"/>
          <w:szCs w:val="24"/>
        </w:rPr>
        <w:lastRenderedPageBreak/>
        <w:t>результатов, и коллек</w:t>
      </w:r>
      <w:r>
        <w:rPr>
          <w:sz w:val="24"/>
          <w:szCs w:val="24"/>
        </w:rPr>
        <w:softHyphen/>
        <w:t>тивное премирование, направленное на мотивацию работников учреждения. Премирование про</w:t>
      </w:r>
      <w:r>
        <w:rPr>
          <w:sz w:val="24"/>
          <w:szCs w:val="24"/>
        </w:rPr>
        <w:softHyphen/>
        <w:t>изводится по достижении определенных результатов, а также по результатам работы за опреде</w:t>
      </w:r>
      <w:r>
        <w:rPr>
          <w:sz w:val="24"/>
          <w:szCs w:val="24"/>
        </w:rPr>
        <w:softHyphen/>
        <w:t>ленный период.</w:t>
      </w:r>
    </w:p>
    <w:p w14:paraId="373E8009" w14:textId="77777777" w:rsidR="003D0609" w:rsidRDefault="003D0609" w:rsidP="003D0609">
      <w:pPr>
        <w:pStyle w:val="10"/>
        <w:shd w:val="clear" w:color="auto" w:fill="auto"/>
        <w:tabs>
          <w:tab w:val="left" w:pos="482"/>
        </w:tabs>
        <w:spacing w:before="0" w:line="259" w:lineRule="auto"/>
        <w:ind w:firstLine="0"/>
        <w:rPr>
          <w:sz w:val="24"/>
          <w:szCs w:val="24"/>
        </w:rPr>
      </w:pPr>
    </w:p>
    <w:p w14:paraId="73C29822" w14:textId="77777777" w:rsidR="00D50352" w:rsidRDefault="005E1334">
      <w:pPr>
        <w:pStyle w:val="10"/>
        <w:numPr>
          <w:ilvl w:val="1"/>
          <w:numId w:val="31"/>
        </w:numPr>
        <w:shd w:val="clear" w:color="auto" w:fill="auto"/>
        <w:tabs>
          <w:tab w:val="left" w:pos="482"/>
        </w:tabs>
        <w:spacing w:before="0" w:after="200" w:line="259" w:lineRule="auto"/>
        <w:rPr>
          <w:sz w:val="24"/>
          <w:szCs w:val="24"/>
        </w:rPr>
      </w:pPr>
      <w:r>
        <w:rPr>
          <w:sz w:val="24"/>
          <w:szCs w:val="24"/>
        </w:rPr>
        <w:t>Материальная помощь выплачивается работнику для обеспечения социальных гарантий и, как правило, является компенсационной выплатой в чрезвычайных ситуациях. Так же материаль</w:t>
      </w:r>
      <w:r>
        <w:rPr>
          <w:sz w:val="24"/>
          <w:szCs w:val="24"/>
        </w:rPr>
        <w:softHyphen/>
        <w:t>ная помощь может выплачиваться всем работникам к отпуску, на лечение, приобретение путевок, лекарств и в целях социальной защиты и поддержки, для возмещения (компенсации) затрат: на прохождения курсовой подготовки, проведение подписки на периодические издания, приобрете</w:t>
      </w:r>
      <w:r>
        <w:rPr>
          <w:sz w:val="24"/>
          <w:szCs w:val="24"/>
        </w:rPr>
        <w:softHyphen/>
        <w:t>ние учебно-наглядного пособий, прохождение медицинских комиссий, благоустройство помеще</w:t>
      </w:r>
      <w:r>
        <w:rPr>
          <w:sz w:val="24"/>
          <w:szCs w:val="24"/>
        </w:rPr>
        <w:softHyphen/>
        <w:t>ний школы и её территории.</w:t>
      </w:r>
    </w:p>
    <w:p w14:paraId="0B533968" w14:textId="77777777" w:rsidR="003D0609" w:rsidRPr="003D0609" w:rsidRDefault="005E1334" w:rsidP="003D0609">
      <w:pPr>
        <w:pStyle w:val="12"/>
        <w:keepNext/>
        <w:keepLines/>
        <w:numPr>
          <w:ilvl w:val="0"/>
          <w:numId w:val="31"/>
        </w:numPr>
        <w:shd w:val="clear" w:color="auto" w:fill="auto"/>
        <w:tabs>
          <w:tab w:val="left" w:pos="298"/>
        </w:tabs>
        <w:spacing w:after="0" w:line="240" w:lineRule="auto"/>
        <w:jc w:val="both"/>
        <w:rPr>
          <w:sz w:val="24"/>
          <w:szCs w:val="24"/>
        </w:rPr>
      </w:pPr>
      <w:r>
        <w:rPr>
          <w:sz w:val="24"/>
          <w:szCs w:val="24"/>
        </w:rPr>
        <w:t>Критерии и показатели оценки деятельности педагогических работников</w:t>
      </w:r>
      <w:r>
        <w:rPr>
          <w:sz w:val="24"/>
          <w:szCs w:val="24"/>
        </w:rPr>
        <w:br/>
        <w:t>школы</w:t>
      </w:r>
      <w:r w:rsidR="003D0609">
        <w:rPr>
          <w:sz w:val="24"/>
          <w:szCs w:val="24"/>
        </w:rPr>
        <w:t>.</w:t>
      </w:r>
    </w:p>
    <w:p w14:paraId="12CDF15F" w14:textId="77777777" w:rsidR="00D50352" w:rsidRDefault="005E1334">
      <w:pPr>
        <w:pStyle w:val="10"/>
        <w:numPr>
          <w:ilvl w:val="1"/>
          <w:numId w:val="31"/>
        </w:numPr>
        <w:shd w:val="clear" w:color="auto" w:fill="auto"/>
        <w:tabs>
          <w:tab w:val="left" w:pos="478"/>
        </w:tabs>
        <w:spacing w:before="0" w:line="252" w:lineRule="auto"/>
        <w:rPr>
          <w:sz w:val="24"/>
          <w:szCs w:val="24"/>
        </w:rPr>
      </w:pPr>
      <w:r>
        <w:rPr>
          <w:sz w:val="24"/>
          <w:szCs w:val="24"/>
        </w:rPr>
        <w:t>Надбавки стимулирующего характера устанавливаются в соответствии с критериями и вы</w:t>
      </w:r>
      <w:r>
        <w:rPr>
          <w:sz w:val="24"/>
          <w:szCs w:val="24"/>
        </w:rPr>
        <w:softHyphen/>
        <w:t>полнением показателей оценки деятельности работников школы, указанных в Приложении № 1 Сти</w:t>
      </w:r>
      <w:r>
        <w:rPr>
          <w:sz w:val="24"/>
          <w:szCs w:val="24"/>
        </w:rPr>
        <w:softHyphen/>
        <w:t>мулирующая надбавка назначается с учетом качественных показателей эффективности труда.</w:t>
      </w:r>
    </w:p>
    <w:p w14:paraId="01B191E6" w14:textId="77777777" w:rsidR="00D50352" w:rsidRDefault="005E1334">
      <w:pPr>
        <w:pStyle w:val="10"/>
        <w:numPr>
          <w:ilvl w:val="1"/>
          <w:numId w:val="31"/>
        </w:numPr>
        <w:shd w:val="clear" w:color="auto" w:fill="auto"/>
        <w:tabs>
          <w:tab w:val="left" w:pos="478"/>
        </w:tabs>
        <w:spacing w:before="0" w:line="252" w:lineRule="auto"/>
        <w:rPr>
          <w:sz w:val="24"/>
          <w:szCs w:val="24"/>
        </w:rPr>
      </w:pPr>
      <w:r>
        <w:rPr>
          <w:sz w:val="24"/>
          <w:szCs w:val="24"/>
        </w:rPr>
        <w:t>Приведенные в таблицах критерии и показатели могут быть изменены и дополнены школы по согласованию с Советом школы в соответствии с миссией, целями, задачами. При этом необ</w:t>
      </w:r>
      <w:r>
        <w:rPr>
          <w:sz w:val="24"/>
          <w:szCs w:val="24"/>
        </w:rPr>
        <w:softHyphen/>
        <w:t>ходимо исходить из того, что эти надбавки должны стимулировать работников к более каче</w:t>
      </w:r>
      <w:r>
        <w:rPr>
          <w:sz w:val="24"/>
          <w:szCs w:val="24"/>
        </w:rPr>
        <w:softHyphen/>
        <w:t>ственному. эффективному, результативному с точки зрения образовательных достижений уча</w:t>
      </w:r>
      <w:r>
        <w:rPr>
          <w:sz w:val="24"/>
          <w:szCs w:val="24"/>
        </w:rPr>
        <w:softHyphen/>
        <w:t>щихся труду.</w:t>
      </w:r>
    </w:p>
    <w:p w14:paraId="1436C381" w14:textId="77777777" w:rsidR="00D50352" w:rsidRDefault="005E1334">
      <w:pPr>
        <w:pStyle w:val="10"/>
        <w:numPr>
          <w:ilvl w:val="1"/>
          <w:numId w:val="31"/>
        </w:numPr>
        <w:shd w:val="clear" w:color="auto" w:fill="auto"/>
        <w:tabs>
          <w:tab w:val="left" w:pos="486"/>
        </w:tabs>
        <w:spacing w:before="0" w:line="252" w:lineRule="auto"/>
        <w:rPr>
          <w:sz w:val="24"/>
          <w:szCs w:val="24"/>
        </w:rPr>
      </w:pPr>
      <w:r>
        <w:rPr>
          <w:sz w:val="24"/>
          <w:szCs w:val="24"/>
        </w:rPr>
        <w:t>Каждому критерию присваивается определенное максимальное количество баллов. Весовое значение каждого критерия в баллах является примерным, т.е. школы совместно с органом управления - Советом школы вправе самостоятельно определить максимальное количество бал</w:t>
      </w:r>
      <w:r>
        <w:rPr>
          <w:sz w:val="24"/>
          <w:szCs w:val="24"/>
        </w:rPr>
        <w:softHyphen/>
        <w:t>лов по каждому критерию. Для измерения результативности труда работников школы по каждо</w:t>
      </w:r>
      <w:r>
        <w:rPr>
          <w:sz w:val="24"/>
          <w:szCs w:val="24"/>
        </w:rPr>
        <w:softHyphen/>
        <w:t>му критерию вводятся показатели и шкала показателей. В соответствии с целями и конкретным социальным заказом возможна корректировка как самих критериев и показателей, так и их весо</w:t>
      </w:r>
      <w:r>
        <w:rPr>
          <w:sz w:val="24"/>
          <w:szCs w:val="24"/>
        </w:rPr>
        <w:softHyphen/>
        <w:t>вого значения в баллах.</w:t>
      </w:r>
    </w:p>
    <w:p w14:paraId="13F6E005" w14:textId="77777777" w:rsidR="00D50352" w:rsidRDefault="005E1334">
      <w:pPr>
        <w:pStyle w:val="10"/>
        <w:numPr>
          <w:ilvl w:val="1"/>
          <w:numId w:val="31"/>
        </w:numPr>
        <w:shd w:val="clear" w:color="auto" w:fill="auto"/>
        <w:tabs>
          <w:tab w:val="left" w:pos="478"/>
        </w:tabs>
        <w:spacing w:before="0" w:line="240" w:lineRule="auto"/>
        <w:rPr>
          <w:sz w:val="24"/>
          <w:szCs w:val="24"/>
        </w:rPr>
      </w:pPr>
      <w:r>
        <w:rPr>
          <w:sz w:val="24"/>
          <w:szCs w:val="24"/>
        </w:rPr>
        <w:t>Расчет размеров надбавок стимулирующего характера производится по результатам отчет</w:t>
      </w:r>
      <w:r>
        <w:rPr>
          <w:sz w:val="24"/>
          <w:szCs w:val="24"/>
        </w:rPr>
        <w:softHyphen/>
        <w:t>ных периодов (полугодий), для учета динамики образовательных достижений.</w:t>
      </w:r>
    </w:p>
    <w:p w14:paraId="7E62547E" w14:textId="5B14C46D" w:rsidR="00D50352" w:rsidRPr="00285471" w:rsidRDefault="005E1334" w:rsidP="00285471">
      <w:pPr>
        <w:pStyle w:val="10"/>
        <w:numPr>
          <w:ilvl w:val="1"/>
          <w:numId w:val="31"/>
        </w:numPr>
        <w:shd w:val="clear" w:color="auto" w:fill="auto"/>
        <w:tabs>
          <w:tab w:val="left" w:pos="478"/>
        </w:tabs>
        <w:spacing w:before="0" w:line="252" w:lineRule="auto"/>
        <w:rPr>
          <w:sz w:val="24"/>
          <w:szCs w:val="24"/>
        </w:rPr>
      </w:pPr>
      <w:r>
        <w:rPr>
          <w:sz w:val="24"/>
          <w:szCs w:val="24"/>
        </w:rPr>
        <w:t>В целях усиления роли стимулирующих надбавок за результативность и качество труда и повышения размера этих надбавок по решению Управляющего совета школы определяется ми</w:t>
      </w:r>
      <w:r>
        <w:rPr>
          <w:sz w:val="24"/>
          <w:szCs w:val="24"/>
        </w:rPr>
        <w:softHyphen/>
        <w:t>нимальное количество баллов, начиная с которого устанавливается надбавка.</w:t>
      </w:r>
      <w:r w:rsidRPr="00285471">
        <w:rPr>
          <w:sz w:val="24"/>
          <w:szCs w:val="24"/>
        </w:rPr>
        <w:t>Порядок установления надбавок и доплат</w:t>
      </w:r>
    </w:p>
    <w:p w14:paraId="1D505E90" w14:textId="77777777" w:rsidR="00D50352" w:rsidRDefault="005E1334">
      <w:pPr>
        <w:pStyle w:val="10"/>
        <w:numPr>
          <w:ilvl w:val="1"/>
          <w:numId w:val="31"/>
        </w:numPr>
        <w:shd w:val="clear" w:color="auto" w:fill="auto"/>
        <w:spacing w:before="0" w:line="259" w:lineRule="auto"/>
        <w:rPr>
          <w:sz w:val="24"/>
          <w:szCs w:val="24"/>
        </w:rPr>
      </w:pPr>
      <w:r>
        <w:rPr>
          <w:sz w:val="24"/>
          <w:szCs w:val="24"/>
        </w:rPr>
        <w:t>Доплата  за совмещение профессий (должностей) или выполнение обязанностей временно отсутствующего работника устанавливается приказом директора в пределах фонда оплата труда. Размер оплаты определяется по согласованию сторон и фиксируется в приказе.</w:t>
      </w:r>
    </w:p>
    <w:p w14:paraId="2F4871D6" w14:textId="77777777" w:rsidR="00D50352" w:rsidRDefault="005E1334">
      <w:pPr>
        <w:pStyle w:val="10"/>
        <w:numPr>
          <w:ilvl w:val="1"/>
          <w:numId w:val="31"/>
        </w:numPr>
        <w:shd w:val="clear" w:color="auto" w:fill="auto"/>
        <w:spacing w:before="0" w:line="259" w:lineRule="auto"/>
        <w:rPr>
          <w:sz w:val="24"/>
          <w:szCs w:val="24"/>
        </w:rPr>
      </w:pPr>
      <w:r>
        <w:rPr>
          <w:smallCaps/>
          <w:sz w:val="24"/>
          <w:szCs w:val="24"/>
          <w:lang w:bidi="en-US"/>
        </w:rPr>
        <w:t xml:space="preserve">Конкретный </w:t>
      </w:r>
      <w:r>
        <w:rPr>
          <w:sz w:val="24"/>
          <w:szCs w:val="24"/>
        </w:rPr>
        <w:t>размер надбавки, доплаты работнику определяется директором и фиксируется в приказе  с указанием срока установления доплаты или надбавки.</w:t>
      </w:r>
    </w:p>
    <w:p w14:paraId="0943E913" w14:textId="77777777" w:rsidR="00D50352" w:rsidRDefault="005E1334">
      <w:pPr>
        <w:pStyle w:val="10"/>
        <w:numPr>
          <w:ilvl w:val="1"/>
          <w:numId w:val="31"/>
        </w:numPr>
        <w:shd w:val="clear" w:color="auto" w:fill="auto"/>
        <w:spacing w:before="0" w:line="259" w:lineRule="auto"/>
        <w:rPr>
          <w:sz w:val="24"/>
          <w:szCs w:val="24"/>
        </w:rPr>
      </w:pPr>
      <w:r>
        <w:rPr>
          <w:sz w:val="24"/>
          <w:szCs w:val="24"/>
        </w:rPr>
        <w:t>Надбавка работнику может быть установлена в трудовом договоре на весь срок его действия, а также приказом директора на определенный срок.</w:t>
      </w:r>
    </w:p>
    <w:p w14:paraId="0D513893" w14:textId="77777777" w:rsidR="00D50352" w:rsidRDefault="005E1334">
      <w:pPr>
        <w:pStyle w:val="10"/>
        <w:numPr>
          <w:ilvl w:val="1"/>
          <w:numId w:val="31"/>
        </w:numPr>
        <w:shd w:val="clear" w:color="auto" w:fill="auto"/>
        <w:spacing w:before="0" w:line="259" w:lineRule="auto"/>
        <w:rPr>
          <w:sz w:val="24"/>
          <w:szCs w:val="24"/>
        </w:rPr>
      </w:pPr>
      <w:r>
        <w:rPr>
          <w:sz w:val="24"/>
          <w:szCs w:val="24"/>
        </w:rPr>
        <w:t>Надбавка директору устанавливается приказом Учредителя. Доплата директору учреждения при наличии оснований устанавливается приказом директора.</w:t>
      </w:r>
    </w:p>
    <w:p w14:paraId="7FF41B7E" w14:textId="77777777" w:rsidR="00D50352" w:rsidRDefault="005E1334">
      <w:pPr>
        <w:pStyle w:val="10"/>
        <w:numPr>
          <w:ilvl w:val="1"/>
          <w:numId w:val="31"/>
        </w:numPr>
        <w:shd w:val="clear" w:color="auto" w:fill="auto"/>
        <w:spacing w:before="0" w:line="259" w:lineRule="auto"/>
        <w:rPr>
          <w:sz w:val="24"/>
          <w:szCs w:val="24"/>
        </w:rPr>
      </w:pPr>
      <w:r>
        <w:rPr>
          <w:sz w:val="24"/>
          <w:szCs w:val="24"/>
        </w:rPr>
        <w:t>Надбавки  или доплаты могут быть отменены или изменены приказом директора за несвоевременное  некачественное выполнение возложенных обязанностей, заданий, нарушение Устава и правил внутреннего распорядка.</w:t>
      </w:r>
    </w:p>
    <w:p w14:paraId="52CFA489" w14:textId="77777777" w:rsidR="00D50352" w:rsidRDefault="005E1334">
      <w:pPr>
        <w:pStyle w:val="10"/>
        <w:numPr>
          <w:ilvl w:val="1"/>
          <w:numId w:val="31"/>
        </w:numPr>
        <w:shd w:val="clear" w:color="auto" w:fill="auto"/>
        <w:spacing w:before="0" w:line="259" w:lineRule="auto"/>
        <w:rPr>
          <w:sz w:val="24"/>
          <w:szCs w:val="24"/>
        </w:rPr>
      </w:pPr>
      <w:r>
        <w:rPr>
          <w:sz w:val="24"/>
          <w:szCs w:val="24"/>
        </w:rPr>
        <w:t>Надбавка является постоянной дополнительной денежной выплатой к должностному окладу.</w:t>
      </w:r>
    </w:p>
    <w:p w14:paraId="02E80E0A" w14:textId="77777777" w:rsidR="00D50352" w:rsidRDefault="00D50352">
      <w:pPr>
        <w:pStyle w:val="10"/>
        <w:shd w:val="clear" w:color="auto" w:fill="auto"/>
        <w:spacing w:before="0" w:line="259" w:lineRule="auto"/>
        <w:ind w:firstLine="0"/>
        <w:rPr>
          <w:sz w:val="24"/>
          <w:szCs w:val="24"/>
        </w:rPr>
      </w:pPr>
    </w:p>
    <w:tbl>
      <w:tblPr>
        <w:tblStyle w:val="afffa"/>
        <w:tblW w:w="9854" w:type="dxa"/>
        <w:tblLook w:val="04A0" w:firstRow="1" w:lastRow="0" w:firstColumn="1" w:lastColumn="0" w:noHBand="0" w:noVBand="1"/>
      </w:tblPr>
      <w:tblGrid>
        <w:gridCol w:w="4927"/>
        <w:gridCol w:w="4927"/>
      </w:tblGrid>
      <w:tr w:rsidR="003D0609" w14:paraId="0F5920C1" w14:textId="77777777" w:rsidTr="003D0609">
        <w:tc>
          <w:tcPr>
            <w:tcW w:w="4927" w:type="dxa"/>
          </w:tcPr>
          <w:p w14:paraId="1B6F4930" w14:textId="77777777" w:rsidR="003D0609" w:rsidRDefault="003D0609" w:rsidP="003D0609">
            <w:pPr>
              <w:pStyle w:val="10"/>
              <w:widowControl w:val="0"/>
              <w:spacing w:before="120" w:line="259" w:lineRule="auto"/>
              <w:ind w:firstLine="0"/>
              <w:rPr>
                <w:sz w:val="24"/>
                <w:szCs w:val="24"/>
              </w:rPr>
            </w:pPr>
            <w:r>
              <w:rPr>
                <w:sz w:val="24"/>
                <w:szCs w:val="24"/>
              </w:rPr>
              <w:t>Надбавки, доплаты</w:t>
            </w:r>
          </w:p>
        </w:tc>
        <w:tc>
          <w:tcPr>
            <w:tcW w:w="4927" w:type="dxa"/>
          </w:tcPr>
          <w:p w14:paraId="175768B8" w14:textId="77777777" w:rsidR="003D0609" w:rsidRDefault="003D0609" w:rsidP="003D0609">
            <w:pPr>
              <w:pStyle w:val="10"/>
              <w:widowControl w:val="0"/>
              <w:spacing w:before="120" w:line="259" w:lineRule="auto"/>
              <w:ind w:firstLine="0"/>
              <w:rPr>
                <w:sz w:val="24"/>
                <w:szCs w:val="24"/>
              </w:rPr>
            </w:pPr>
            <w:r>
              <w:rPr>
                <w:sz w:val="24"/>
                <w:szCs w:val="24"/>
              </w:rPr>
              <w:t>Размер</w:t>
            </w:r>
          </w:p>
        </w:tc>
      </w:tr>
      <w:tr w:rsidR="003D0609" w14:paraId="0705A516" w14:textId="77777777" w:rsidTr="003D0609">
        <w:tc>
          <w:tcPr>
            <w:tcW w:w="4927" w:type="dxa"/>
          </w:tcPr>
          <w:p w14:paraId="694A51A5" w14:textId="77777777" w:rsidR="003D0609" w:rsidRDefault="003D0609" w:rsidP="003D0609">
            <w:pPr>
              <w:pStyle w:val="10"/>
              <w:widowControl w:val="0"/>
              <w:spacing w:before="120" w:line="259" w:lineRule="auto"/>
              <w:ind w:firstLine="0"/>
              <w:rPr>
                <w:sz w:val="24"/>
                <w:szCs w:val="24"/>
              </w:rPr>
            </w:pPr>
            <w:r>
              <w:rPr>
                <w:sz w:val="24"/>
                <w:szCs w:val="24"/>
              </w:rPr>
              <w:t>за вредность работникам столовой</w:t>
            </w:r>
          </w:p>
        </w:tc>
        <w:tc>
          <w:tcPr>
            <w:tcW w:w="4927" w:type="dxa"/>
          </w:tcPr>
          <w:p w14:paraId="632B165C" w14:textId="77777777" w:rsidR="003D0609" w:rsidRDefault="003D0609" w:rsidP="003D0609">
            <w:pPr>
              <w:pStyle w:val="10"/>
              <w:widowControl w:val="0"/>
              <w:spacing w:before="120" w:line="259" w:lineRule="auto"/>
              <w:ind w:firstLine="0"/>
              <w:rPr>
                <w:sz w:val="24"/>
                <w:szCs w:val="24"/>
              </w:rPr>
            </w:pPr>
            <w:r>
              <w:rPr>
                <w:sz w:val="24"/>
                <w:szCs w:val="24"/>
              </w:rPr>
              <w:t>4%</w:t>
            </w:r>
          </w:p>
        </w:tc>
      </w:tr>
      <w:tr w:rsidR="003D0609" w14:paraId="15B2B441" w14:textId="77777777" w:rsidTr="003D0609">
        <w:tc>
          <w:tcPr>
            <w:tcW w:w="4927" w:type="dxa"/>
          </w:tcPr>
          <w:p w14:paraId="7E9AF26A" w14:textId="77777777" w:rsidR="003D0609" w:rsidRDefault="003D0609" w:rsidP="003D0609">
            <w:pPr>
              <w:pStyle w:val="10"/>
              <w:widowControl w:val="0"/>
              <w:spacing w:before="120" w:line="259" w:lineRule="auto"/>
              <w:ind w:firstLine="0"/>
              <w:rPr>
                <w:sz w:val="24"/>
                <w:szCs w:val="24"/>
              </w:rPr>
            </w:pPr>
            <w:r>
              <w:rPr>
                <w:sz w:val="24"/>
                <w:szCs w:val="24"/>
              </w:rPr>
              <w:t>за руководство ШМО</w:t>
            </w:r>
          </w:p>
        </w:tc>
        <w:tc>
          <w:tcPr>
            <w:tcW w:w="4927" w:type="dxa"/>
          </w:tcPr>
          <w:p w14:paraId="1952B9E8" w14:textId="77777777" w:rsidR="003D0609" w:rsidRDefault="003D0609" w:rsidP="003D0609">
            <w:pPr>
              <w:pStyle w:val="10"/>
              <w:widowControl w:val="0"/>
              <w:spacing w:before="120" w:line="259" w:lineRule="auto"/>
              <w:ind w:firstLine="0"/>
              <w:rPr>
                <w:sz w:val="24"/>
                <w:szCs w:val="24"/>
              </w:rPr>
            </w:pPr>
            <w:r>
              <w:rPr>
                <w:sz w:val="24"/>
                <w:szCs w:val="24"/>
              </w:rPr>
              <w:t>5%</w:t>
            </w:r>
          </w:p>
        </w:tc>
      </w:tr>
      <w:tr w:rsidR="003D0609" w14:paraId="1F577FAB" w14:textId="77777777" w:rsidTr="003D0609">
        <w:tc>
          <w:tcPr>
            <w:tcW w:w="4927" w:type="dxa"/>
          </w:tcPr>
          <w:p w14:paraId="03B9D338" w14:textId="77777777" w:rsidR="003D0609" w:rsidRDefault="003D0609" w:rsidP="003D0609">
            <w:pPr>
              <w:pStyle w:val="10"/>
              <w:widowControl w:val="0"/>
              <w:spacing w:before="120" w:line="259" w:lineRule="auto"/>
              <w:ind w:firstLine="0"/>
              <w:rPr>
                <w:sz w:val="24"/>
                <w:szCs w:val="24"/>
              </w:rPr>
            </w:pPr>
            <w:r>
              <w:rPr>
                <w:sz w:val="24"/>
                <w:szCs w:val="24"/>
              </w:rPr>
              <w:t>за специфику образовательной программы преподавания татарского языка в русских школах</w:t>
            </w:r>
          </w:p>
        </w:tc>
        <w:tc>
          <w:tcPr>
            <w:tcW w:w="4927" w:type="dxa"/>
          </w:tcPr>
          <w:p w14:paraId="0AE8C844" w14:textId="77777777" w:rsidR="003D0609" w:rsidRDefault="003D0609" w:rsidP="003D0609">
            <w:pPr>
              <w:pStyle w:val="10"/>
              <w:widowControl w:val="0"/>
              <w:spacing w:before="120" w:line="259" w:lineRule="auto"/>
              <w:ind w:firstLine="0"/>
              <w:rPr>
                <w:sz w:val="24"/>
                <w:szCs w:val="24"/>
              </w:rPr>
            </w:pPr>
            <w:r>
              <w:rPr>
                <w:sz w:val="24"/>
                <w:szCs w:val="24"/>
              </w:rPr>
              <w:t>Согласно тарификации</w:t>
            </w:r>
          </w:p>
        </w:tc>
      </w:tr>
      <w:tr w:rsidR="003D0609" w14:paraId="638896C9" w14:textId="77777777" w:rsidTr="003D0609">
        <w:tc>
          <w:tcPr>
            <w:tcW w:w="4927" w:type="dxa"/>
          </w:tcPr>
          <w:p w14:paraId="7AC987FA" w14:textId="77777777" w:rsidR="003D0609" w:rsidRDefault="003D0609" w:rsidP="003D0609">
            <w:pPr>
              <w:pStyle w:val="10"/>
              <w:widowControl w:val="0"/>
              <w:spacing w:before="120" w:line="259" w:lineRule="auto"/>
              <w:ind w:firstLine="0"/>
              <w:rPr>
                <w:sz w:val="24"/>
                <w:szCs w:val="24"/>
              </w:rPr>
            </w:pPr>
            <w:r>
              <w:rPr>
                <w:sz w:val="24"/>
                <w:szCs w:val="24"/>
              </w:rPr>
              <w:t>За заведование кабинетом, музеем</w:t>
            </w:r>
          </w:p>
        </w:tc>
        <w:tc>
          <w:tcPr>
            <w:tcW w:w="4927" w:type="dxa"/>
          </w:tcPr>
          <w:p w14:paraId="20727F41" w14:textId="77777777" w:rsidR="003D0609" w:rsidRDefault="003D0609" w:rsidP="003D0609">
            <w:pPr>
              <w:pStyle w:val="10"/>
              <w:widowControl w:val="0"/>
              <w:spacing w:before="120" w:line="259" w:lineRule="auto"/>
              <w:ind w:left="-700" w:firstLine="0"/>
              <w:rPr>
                <w:sz w:val="24"/>
                <w:szCs w:val="24"/>
              </w:rPr>
            </w:pPr>
            <w:r>
              <w:rPr>
                <w:sz w:val="24"/>
                <w:szCs w:val="24"/>
              </w:rPr>
              <w:t>1000   1000 рублей</w:t>
            </w:r>
          </w:p>
        </w:tc>
      </w:tr>
      <w:tr w:rsidR="003D0609" w14:paraId="153A5F5A" w14:textId="77777777" w:rsidTr="003D0609">
        <w:tc>
          <w:tcPr>
            <w:tcW w:w="4927" w:type="dxa"/>
          </w:tcPr>
          <w:p w14:paraId="0A0D8360" w14:textId="77777777" w:rsidR="003D0609" w:rsidRDefault="003D0609" w:rsidP="003D0609">
            <w:pPr>
              <w:pStyle w:val="10"/>
              <w:widowControl w:val="0"/>
              <w:spacing w:before="120" w:line="259" w:lineRule="auto"/>
              <w:ind w:firstLine="0"/>
              <w:rPr>
                <w:sz w:val="24"/>
                <w:szCs w:val="24"/>
              </w:rPr>
            </w:pPr>
            <w:r>
              <w:rPr>
                <w:sz w:val="24"/>
                <w:szCs w:val="24"/>
              </w:rPr>
              <w:t>За заведование мастерскими, спортивным залом</w:t>
            </w:r>
          </w:p>
        </w:tc>
        <w:tc>
          <w:tcPr>
            <w:tcW w:w="4927" w:type="dxa"/>
          </w:tcPr>
          <w:p w14:paraId="4375B1FF" w14:textId="77777777" w:rsidR="003D0609" w:rsidRDefault="003D0609" w:rsidP="003D0609">
            <w:pPr>
              <w:pStyle w:val="10"/>
              <w:widowControl w:val="0"/>
              <w:spacing w:before="120" w:line="259" w:lineRule="auto"/>
              <w:ind w:firstLine="0"/>
              <w:rPr>
                <w:sz w:val="24"/>
                <w:szCs w:val="24"/>
              </w:rPr>
            </w:pPr>
            <w:r>
              <w:rPr>
                <w:sz w:val="24"/>
                <w:szCs w:val="24"/>
              </w:rPr>
              <w:t>1500 рублей</w:t>
            </w:r>
          </w:p>
        </w:tc>
      </w:tr>
      <w:tr w:rsidR="003D0609" w14:paraId="6F5A3433" w14:textId="77777777" w:rsidTr="003D0609">
        <w:tc>
          <w:tcPr>
            <w:tcW w:w="4927" w:type="dxa"/>
          </w:tcPr>
          <w:p w14:paraId="7B68BFC1" w14:textId="77777777" w:rsidR="003D0609" w:rsidRDefault="003D0609" w:rsidP="003D0609">
            <w:pPr>
              <w:pStyle w:val="10"/>
              <w:widowControl w:val="0"/>
              <w:spacing w:before="120" w:line="259" w:lineRule="auto"/>
              <w:ind w:firstLine="0"/>
              <w:rPr>
                <w:sz w:val="24"/>
                <w:szCs w:val="24"/>
              </w:rPr>
            </w:pPr>
            <w:r>
              <w:rPr>
                <w:sz w:val="24"/>
                <w:szCs w:val="24"/>
              </w:rPr>
              <w:t>За методическое пособие</w:t>
            </w:r>
          </w:p>
        </w:tc>
        <w:tc>
          <w:tcPr>
            <w:tcW w:w="4927" w:type="dxa"/>
          </w:tcPr>
          <w:p w14:paraId="7C915AED" w14:textId="77777777" w:rsidR="003D0609" w:rsidRDefault="003D0609" w:rsidP="003D0609">
            <w:pPr>
              <w:pStyle w:val="10"/>
              <w:widowControl w:val="0"/>
              <w:spacing w:before="120" w:line="259" w:lineRule="auto"/>
              <w:ind w:firstLine="0"/>
              <w:rPr>
                <w:sz w:val="24"/>
                <w:szCs w:val="24"/>
              </w:rPr>
            </w:pPr>
            <w:r>
              <w:rPr>
                <w:sz w:val="24"/>
                <w:szCs w:val="24"/>
              </w:rPr>
              <w:t>100 рублей</w:t>
            </w:r>
          </w:p>
        </w:tc>
      </w:tr>
      <w:tr w:rsidR="003D0609" w14:paraId="6CC3F743" w14:textId="77777777" w:rsidTr="003D0609">
        <w:tc>
          <w:tcPr>
            <w:tcW w:w="4927" w:type="dxa"/>
          </w:tcPr>
          <w:p w14:paraId="72917D56" w14:textId="77777777" w:rsidR="003D0609" w:rsidRDefault="003D0609" w:rsidP="003D0609">
            <w:pPr>
              <w:pStyle w:val="10"/>
              <w:widowControl w:val="0"/>
              <w:spacing w:before="120" w:line="259" w:lineRule="auto"/>
              <w:ind w:firstLine="0"/>
              <w:rPr>
                <w:sz w:val="24"/>
                <w:szCs w:val="24"/>
              </w:rPr>
            </w:pPr>
            <w:r>
              <w:rPr>
                <w:rFonts w:eastAsia="Arial Unicode MS"/>
                <w:sz w:val="24"/>
                <w:szCs w:val="24"/>
              </w:rPr>
              <w:t>За наличие почетного звания</w:t>
            </w:r>
          </w:p>
        </w:tc>
        <w:tc>
          <w:tcPr>
            <w:tcW w:w="4927" w:type="dxa"/>
          </w:tcPr>
          <w:p w14:paraId="52825356" w14:textId="77777777" w:rsidR="003D0609" w:rsidRDefault="003D0609" w:rsidP="003D0609">
            <w:pPr>
              <w:pStyle w:val="10"/>
              <w:widowControl w:val="0"/>
              <w:spacing w:before="120" w:line="259" w:lineRule="auto"/>
              <w:ind w:firstLine="0"/>
              <w:rPr>
                <w:sz w:val="24"/>
                <w:szCs w:val="24"/>
              </w:rPr>
            </w:pPr>
            <w:r>
              <w:rPr>
                <w:sz w:val="24"/>
                <w:szCs w:val="24"/>
              </w:rPr>
              <w:t>От 2% до 6%</w:t>
            </w:r>
          </w:p>
        </w:tc>
      </w:tr>
      <w:tr w:rsidR="003D0609" w14:paraId="3F8A2916" w14:textId="77777777" w:rsidTr="003D0609">
        <w:tc>
          <w:tcPr>
            <w:tcW w:w="4927" w:type="dxa"/>
          </w:tcPr>
          <w:p w14:paraId="34F1AA32" w14:textId="77777777" w:rsidR="003D0609" w:rsidRDefault="003D0609" w:rsidP="003D0609">
            <w:pPr>
              <w:widowControl w:val="0"/>
            </w:pPr>
            <w:r>
              <w:t>За стаж работы</w:t>
            </w:r>
          </w:p>
          <w:p w14:paraId="361B0686" w14:textId="77777777" w:rsidR="003D0609" w:rsidRDefault="003D0609" w:rsidP="003D0609">
            <w:pPr>
              <w:widowControl w:val="0"/>
            </w:pPr>
          </w:p>
        </w:tc>
        <w:tc>
          <w:tcPr>
            <w:tcW w:w="4927" w:type="dxa"/>
          </w:tcPr>
          <w:p w14:paraId="45D60BA9" w14:textId="77777777" w:rsidR="003D0609" w:rsidRDefault="003D0609" w:rsidP="003D0609">
            <w:pPr>
              <w:pStyle w:val="10"/>
              <w:widowControl w:val="0"/>
              <w:spacing w:before="120" w:line="259" w:lineRule="auto"/>
              <w:ind w:firstLine="0"/>
              <w:rPr>
                <w:sz w:val="24"/>
                <w:szCs w:val="24"/>
              </w:rPr>
            </w:pPr>
            <w:r>
              <w:rPr>
                <w:sz w:val="24"/>
                <w:szCs w:val="24"/>
              </w:rPr>
              <w:t>Согласно тарификации</w:t>
            </w:r>
          </w:p>
        </w:tc>
      </w:tr>
      <w:tr w:rsidR="003D0609" w14:paraId="415DD042" w14:textId="77777777" w:rsidTr="003D0609">
        <w:tc>
          <w:tcPr>
            <w:tcW w:w="4927" w:type="dxa"/>
          </w:tcPr>
          <w:p w14:paraId="325710E7" w14:textId="77777777" w:rsidR="003D0609" w:rsidRDefault="003D0609" w:rsidP="003D0609">
            <w:pPr>
              <w:widowControl w:val="0"/>
            </w:pPr>
            <w:r>
              <w:t>За наличие квалификационной категории</w:t>
            </w:r>
          </w:p>
        </w:tc>
        <w:tc>
          <w:tcPr>
            <w:tcW w:w="4927" w:type="dxa"/>
          </w:tcPr>
          <w:p w14:paraId="51303493" w14:textId="77777777" w:rsidR="003D0609" w:rsidRDefault="003D0609" w:rsidP="003D0609">
            <w:pPr>
              <w:pStyle w:val="10"/>
              <w:widowControl w:val="0"/>
              <w:spacing w:before="120" w:line="259" w:lineRule="auto"/>
              <w:ind w:firstLine="0"/>
              <w:rPr>
                <w:sz w:val="24"/>
                <w:szCs w:val="24"/>
              </w:rPr>
            </w:pPr>
            <w:r>
              <w:rPr>
                <w:sz w:val="24"/>
                <w:szCs w:val="24"/>
              </w:rPr>
              <w:t>Согласно тарификации</w:t>
            </w:r>
          </w:p>
        </w:tc>
      </w:tr>
      <w:tr w:rsidR="003D0609" w14:paraId="3E06939E" w14:textId="77777777" w:rsidTr="003D0609">
        <w:tc>
          <w:tcPr>
            <w:tcW w:w="4927" w:type="dxa"/>
          </w:tcPr>
          <w:p w14:paraId="470B3A2F" w14:textId="77777777" w:rsidR="003D0609" w:rsidRDefault="003D0609" w:rsidP="003D0609">
            <w:pPr>
              <w:widowControl w:val="0"/>
            </w:pPr>
            <w:r>
              <w:t>За классное руководство</w:t>
            </w:r>
          </w:p>
        </w:tc>
        <w:tc>
          <w:tcPr>
            <w:tcW w:w="4927" w:type="dxa"/>
          </w:tcPr>
          <w:p w14:paraId="14C3FE7C" w14:textId="77777777" w:rsidR="003D0609" w:rsidRDefault="003D0609" w:rsidP="003D0609">
            <w:pPr>
              <w:pStyle w:val="10"/>
              <w:widowControl w:val="0"/>
              <w:spacing w:before="120" w:line="259" w:lineRule="auto"/>
              <w:ind w:firstLine="0"/>
              <w:rPr>
                <w:sz w:val="24"/>
                <w:szCs w:val="24"/>
              </w:rPr>
            </w:pPr>
            <w:r>
              <w:rPr>
                <w:sz w:val="24"/>
                <w:szCs w:val="24"/>
              </w:rPr>
              <w:t>Согласно тарификации</w:t>
            </w:r>
          </w:p>
        </w:tc>
      </w:tr>
      <w:tr w:rsidR="003D0609" w14:paraId="4C5E0201" w14:textId="77777777" w:rsidTr="003D0609">
        <w:tc>
          <w:tcPr>
            <w:tcW w:w="4927" w:type="dxa"/>
          </w:tcPr>
          <w:p w14:paraId="1D59F38F" w14:textId="77777777" w:rsidR="003D0609" w:rsidRDefault="003D0609" w:rsidP="003D0609">
            <w:pPr>
              <w:widowControl w:val="0"/>
            </w:pPr>
            <w:r>
              <w:t>Премиальные и иные выплаты</w:t>
            </w:r>
          </w:p>
        </w:tc>
        <w:tc>
          <w:tcPr>
            <w:tcW w:w="4927" w:type="dxa"/>
          </w:tcPr>
          <w:p w14:paraId="1EE182A7" w14:textId="77777777" w:rsidR="003D0609" w:rsidRDefault="003D0609" w:rsidP="003D0609">
            <w:pPr>
              <w:pStyle w:val="10"/>
              <w:widowControl w:val="0"/>
              <w:spacing w:before="120" w:line="259" w:lineRule="auto"/>
              <w:ind w:firstLine="0"/>
              <w:rPr>
                <w:sz w:val="24"/>
                <w:szCs w:val="24"/>
              </w:rPr>
            </w:pPr>
            <w:r>
              <w:rPr>
                <w:sz w:val="24"/>
                <w:szCs w:val="24"/>
              </w:rPr>
              <w:t>2%</w:t>
            </w:r>
          </w:p>
        </w:tc>
      </w:tr>
      <w:tr w:rsidR="003D0609" w14:paraId="1364DDD6" w14:textId="77777777" w:rsidTr="003D0609">
        <w:tc>
          <w:tcPr>
            <w:tcW w:w="4927" w:type="dxa"/>
          </w:tcPr>
          <w:p w14:paraId="4D7FC930" w14:textId="77777777" w:rsidR="003D0609" w:rsidRDefault="003D0609" w:rsidP="003D0609">
            <w:pPr>
              <w:widowControl w:val="0"/>
            </w:pPr>
            <w:r>
              <w:t>Надбавка техническому персоналу</w:t>
            </w:r>
          </w:p>
        </w:tc>
        <w:tc>
          <w:tcPr>
            <w:tcW w:w="4927" w:type="dxa"/>
          </w:tcPr>
          <w:p w14:paraId="3A5614B3" w14:textId="77777777" w:rsidR="003D0609" w:rsidRDefault="003D0609" w:rsidP="003D0609">
            <w:pPr>
              <w:pStyle w:val="10"/>
              <w:widowControl w:val="0"/>
              <w:spacing w:before="120" w:line="259" w:lineRule="auto"/>
              <w:ind w:firstLine="0"/>
              <w:rPr>
                <w:sz w:val="24"/>
                <w:szCs w:val="24"/>
              </w:rPr>
            </w:pPr>
            <w:r>
              <w:rPr>
                <w:sz w:val="24"/>
                <w:szCs w:val="24"/>
              </w:rPr>
              <w:t>Согласно тарификации</w:t>
            </w:r>
          </w:p>
        </w:tc>
      </w:tr>
      <w:tr w:rsidR="003D0609" w14:paraId="3C95CC6F" w14:textId="77777777" w:rsidTr="003D0609">
        <w:tc>
          <w:tcPr>
            <w:tcW w:w="4927" w:type="dxa"/>
          </w:tcPr>
          <w:p w14:paraId="1F9F272C" w14:textId="77777777" w:rsidR="003D0609" w:rsidRDefault="003D0609" w:rsidP="003D0609">
            <w:pPr>
              <w:widowControl w:val="0"/>
            </w:pPr>
            <w:r>
              <w:t>За работу в выходные и праздничные дни</w:t>
            </w:r>
          </w:p>
        </w:tc>
        <w:tc>
          <w:tcPr>
            <w:tcW w:w="4927" w:type="dxa"/>
          </w:tcPr>
          <w:p w14:paraId="37AE80F3" w14:textId="77777777" w:rsidR="003D0609" w:rsidRDefault="003D0609" w:rsidP="003D0609">
            <w:pPr>
              <w:pStyle w:val="10"/>
              <w:widowControl w:val="0"/>
              <w:spacing w:before="120" w:line="259" w:lineRule="auto"/>
              <w:ind w:firstLine="0"/>
              <w:rPr>
                <w:sz w:val="24"/>
                <w:szCs w:val="24"/>
              </w:rPr>
            </w:pPr>
            <w:r>
              <w:rPr>
                <w:sz w:val="24"/>
                <w:szCs w:val="24"/>
              </w:rPr>
              <w:t>В соответствии со ст. 153 ТК РФ</w:t>
            </w:r>
          </w:p>
        </w:tc>
      </w:tr>
    </w:tbl>
    <w:p w14:paraId="59D09637" w14:textId="77777777" w:rsidR="003D0609" w:rsidRDefault="003D0609">
      <w:pPr>
        <w:pStyle w:val="10"/>
        <w:shd w:val="clear" w:color="auto" w:fill="auto"/>
        <w:spacing w:before="0" w:line="259" w:lineRule="auto"/>
        <w:ind w:firstLine="0"/>
        <w:rPr>
          <w:sz w:val="24"/>
          <w:szCs w:val="24"/>
        </w:rPr>
      </w:pPr>
    </w:p>
    <w:p w14:paraId="321F984B" w14:textId="77777777" w:rsidR="00D50352" w:rsidRDefault="005E1334">
      <w:pPr>
        <w:jc w:val="both"/>
      </w:pPr>
      <w:r>
        <w:t>за проверку письменных работ (проверка тетрадей):</w:t>
      </w:r>
    </w:p>
    <w:tbl>
      <w:tblPr>
        <w:tblStyle w:val="afffa"/>
        <w:tblW w:w="0" w:type="auto"/>
        <w:tblLook w:val="04A0" w:firstRow="1" w:lastRow="0" w:firstColumn="1" w:lastColumn="0" w:noHBand="0" w:noVBand="1"/>
      </w:tblPr>
      <w:tblGrid>
        <w:gridCol w:w="445"/>
        <w:gridCol w:w="6140"/>
        <w:gridCol w:w="3269"/>
      </w:tblGrid>
      <w:tr w:rsidR="007B402B" w14:paraId="6F60EBD2" w14:textId="77777777" w:rsidTr="007B402B">
        <w:tc>
          <w:tcPr>
            <w:tcW w:w="445" w:type="dxa"/>
          </w:tcPr>
          <w:p w14:paraId="012246B3" w14:textId="77777777" w:rsidR="007B402B" w:rsidRDefault="007B402B" w:rsidP="007B402B">
            <w:pPr>
              <w:widowControl w:val="0"/>
              <w:jc w:val="both"/>
            </w:pPr>
            <w:r>
              <w:t>№</w:t>
            </w:r>
          </w:p>
        </w:tc>
        <w:tc>
          <w:tcPr>
            <w:tcW w:w="6140" w:type="dxa"/>
          </w:tcPr>
          <w:p w14:paraId="1AFEDF27" w14:textId="77777777" w:rsidR="007B402B" w:rsidRDefault="007B402B" w:rsidP="007B402B">
            <w:pPr>
              <w:widowControl w:val="0"/>
              <w:jc w:val="both"/>
            </w:pPr>
            <w:r>
              <w:t>Наименование работы</w:t>
            </w:r>
          </w:p>
        </w:tc>
        <w:tc>
          <w:tcPr>
            <w:tcW w:w="3269" w:type="dxa"/>
          </w:tcPr>
          <w:p w14:paraId="3EC38F65" w14:textId="77777777" w:rsidR="007B402B" w:rsidRDefault="007B402B" w:rsidP="007B402B">
            <w:pPr>
              <w:widowControl w:val="0"/>
            </w:pPr>
            <w:r>
              <w:t>Размер надбавки, процентов</w:t>
            </w:r>
          </w:p>
        </w:tc>
      </w:tr>
      <w:tr w:rsidR="007B402B" w14:paraId="56A77B83" w14:textId="77777777" w:rsidTr="007B402B">
        <w:tc>
          <w:tcPr>
            <w:tcW w:w="445" w:type="dxa"/>
          </w:tcPr>
          <w:p w14:paraId="7443BC70" w14:textId="77777777" w:rsidR="007B402B" w:rsidRDefault="007B402B" w:rsidP="007B402B">
            <w:pPr>
              <w:widowControl w:val="0"/>
              <w:jc w:val="both"/>
            </w:pPr>
            <w:r>
              <w:t>1</w:t>
            </w:r>
          </w:p>
        </w:tc>
        <w:tc>
          <w:tcPr>
            <w:tcW w:w="6140" w:type="dxa"/>
          </w:tcPr>
          <w:p w14:paraId="65A11D48" w14:textId="77777777" w:rsidR="007B402B" w:rsidRDefault="007B402B" w:rsidP="007B402B">
            <w:pPr>
              <w:widowControl w:val="0"/>
              <w:jc w:val="both"/>
            </w:pPr>
            <w:r>
              <w:t>Проверка тетрадей  по русскому языку и литературе, татарскому языку и литературе, математике</w:t>
            </w:r>
          </w:p>
        </w:tc>
        <w:tc>
          <w:tcPr>
            <w:tcW w:w="3269" w:type="dxa"/>
          </w:tcPr>
          <w:p w14:paraId="70ED3216" w14:textId="77777777" w:rsidR="007B402B" w:rsidRDefault="007B402B" w:rsidP="007B402B">
            <w:pPr>
              <w:widowControl w:val="0"/>
              <w:jc w:val="both"/>
            </w:pPr>
            <w:r>
              <w:t>12%</w:t>
            </w:r>
          </w:p>
        </w:tc>
      </w:tr>
      <w:tr w:rsidR="007B402B" w14:paraId="2C1406DE" w14:textId="77777777" w:rsidTr="007B402B">
        <w:tc>
          <w:tcPr>
            <w:tcW w:w="445" w:type="dxa"/>
          </w:tcPr>
          <w:p w14:paraId="723A44CD" w14:textId="77777777" w:rsidR="007B402B" w:rsidRDefault="007B402B" w:rsidP="007B402B">
            <w:pPr>
              <w:widowControl w:val="0"/>
              <w:jc w:val="both"/>
            </w:pPr>
            <w:r>
              <w:t>2</w:t>
            </w:r>
          </w:p>
        </w:tc>
        <w:tc>
          <w:tcPr>
            <w:tcW w:w="6140" w:type="dxa"/>
          </w:tcPr>
          <w:p w14:paraId="406E621C" w14:textId="77777777" w:rsidR="007B402B" w:rsidRDefault="007B402B" w:rsidP="007B402B">
            <w:pPr>
              <w:widowControl w:val="0"/>
              <w:jc w:val="both"/>
            </w:pPr>
            <w:r>
              <w:t>Проверка письменных работ по иностранному языку</w:t>
            </w:r>
          </w:p>
        </w:tc>
        <w:tc>
          <w:tcPr>
            <w:tcW w:w="3269" w:type="dxa"/>
          </w:tcPr>
          <w:p w14:paraId="65B6ACE7" w14:textId="77777777" w:rsidR="007B402B" w:rsidRDefault="007B402B" w:rsidP="007B402B">
            <w:pPr>
              <w:widowControl w:val="0"/>
              <w:jc w:val="both"/>
            </w:pPr>
            <w:r>
              <w:t>7%</w:t>
            </w:r>
          </w:p>
        </w:tc>
      </w:tr>
      <w:tr w:rsidR="007B402B" w14:paraId="4727E52D" w14:textId="77777777" w:rsidTr="007B402B">
        <w:tc>
          <w:tcPr>
            <w:tcW w:w="445" w:type="dxa"/>
          </w:tcPr>
          <w:p w14:paraId="17582A2C" w14:textId="77777777" w:rsidR="007B402B" w:rsidRDefault="007B402B" w:rsidP="007B402B">
            <w:pPr>
              <w:widowControl w:val="0"/>
              <w:jc w:val="both"/>
            </w:pPr>
            <w:r>
              <w:t>3</w:t>
            </w:r>
          </w:p>
        </w:tc>
        <w:tc>
          <w:tcPr>
            <w:tcW w:w="6140" w:type="dxa"/>
          </w:tcPr>
          <w:p w14:paraId="2C56A451" w14:textId="77777777" w:rsidR="007B402B" w:rsidRDefault="007B402B" w:rsidP="007B402B">
            <w:pPr>
              <w:widowControl w:val="0"/>
              <w:jc w:val="both"/>
            </w:pPr>
            <w:r>
              <w:t>Проверка письменных работ по информатике, обществознанию, биологии, физике, географии, химии</w:t>
            </w:r>
          </w:p>
        </w:tc>
        <w:tc>
          <w:tcPr>
            <w:tcW w:w="3269" w:type="dxa"/>
          </w:tcPr>
          <w:p w14:paraId="12EA7219" w14:textId="77777777" w:rsidR="007B402B" w:rsidRDefault="007B402B" w:rsidP="007B402B">
            <w:pPr>
              <w:widowControl w:val="0"/>
              <w:jc w:val="both"/>
            </w:pPr>
            <w:r>
              <w:t>3,6%</w:t>
            </w:r>
          </w:p>
        </w:tc>
      </w:tr>
      <w:tr w:rsidR="007B402B" w14:paraId="7D3DA7E0" w14:textId="77777777" w:rsidTr="007B402B">
        <w:tc>
          <w:tcPr>
            <w:tcW w:w="445" w:type="dxa"/>
          </w:tcPr>
          <w:p w14:paraId="608FBCBF" w14:textId="77777777" w:rsidR="007B402B" w:rsidRDefault="007B402B" w:rsidP="007B402B">
            <w:pPr>
              <w:widowControl w:val="0"/>
              <w:jc w:val="both"/>
            </w:pPr>
            <w:r>
              <w:t>4</w:t>
            </w:r>
          </w:p>
        </w:tc>
        <w:tc>
          <w:tcPr>
            <w:tcW w:w="6140" w:type="dxa"/>
          </w:tcPr>
          <w:p w14:paraId="0548DD95" w14:textId="77777777" w:rsidR="007B402B" w:rsidRDefault="007B402B" w:rsidP="007B402B">
            <w:pPr>
              <w:widowControl w:val="0"/>
              <w:jc w:val="both"/>
            </w:pPr>
            <w:r>
              <w:t>Проверка тетрадей в начальных классах по русскому языку и литературе, татарскому языку и литературе, математике</w:t>
            </w:r>
          </w:p>
        </w:tc>
        <w:tc>
          <w:tcPr>
            <w:tcW w:w="3269" w:type="dxa"/>
          </w:tcPr>
          <w:p w14:paraId="576949B6" w14:textId="77777777" w:rsidR="007B402B" w:rsidRDefault="007B402B" w:rsidP="007B402B">
            <w:pPr>
              <w:widowControl w:val="0"/>
              <w:jc w:val="both"/>
            </w:pPr>
            <w:r>
              <w:t>12%</w:t>
            </w:r>
          </w:p>
        </w:tc>
      </w:tr>
    </w:tbl>
    <w:p w14:paraId="415E37A2" w14:textId="77777777" w:rsidR="003D0609" w:rsidRDefault="003D0609">
      <w:pPr>
        <w:jc w:val="both"/>
      </w:pPr>
    </w:p>
    <w:p w14:paraId="5689140C" w14:textId="77777777" w:rsidR="00D50352" w:rsidRPr="003D0609" w:rsidRDefault="005E1334">
      <w:pPr>
        <w:pStyle w:val="12"/>
        <w:shd w:val="clear" w:color="auto" w:fill="auto"/>
        <w:tabs>
          <w:tab w:val="left" w:pos="321"/>
        </w:tabs>
        <w:spacing w:after="0" w:line="240" w:lineRule="auto"/>
        <w:jc w:val="both"/>
        <w:rPr>
          <w:b w:val="0"/>
          <w:sz w:val="24"/>
          <w:szCs w:val="24"/>
        </w:rPr>
      </w:pPr>
      <w:bookmarkStart w:id="143" w:name="bookmark8"/>
      <w:r>
        <w:rPr>
          <w:b w:val="0"/>
          <w:bCs w:val="0"/>
          <w:sz w:val="24"/>
          <w:szCs w:val="24"/>
        </w:rPr>
        <w:t xml:space="preserve">5. </w:t>
      </w:r>
      <w:r w:rsidRPr="003D0609">
        <w:rPr>
          <w:b w:val="0"/>
          <w:sz w:val="24"/>
          <w:szCs w:val="24"/>
        </w:rPr>
        <w:t>Материальная помощь.</w:t>
      </w:r>
      <w:bookmarkEnd w:id="143"/>
    </w:p>
    <w:p w14:paraId="63D2F429" w14:textId="77777777" w:rsidR="00D50352" w:rsidRDefault="005E1334">
      <w:pPr>
        <w:pStyle w:val="10"/>
        <w:spacing w:before="120" w:after="120" w:line="264" w:lineRule="auto"/>
        <w:rPr>
          <w:sz w:val="24"/>
          <w:szCs w:val="24"/>
        </w:rPr>
      </w:pPr>
      <w:r>
        <w:rPr>
          <w:sz w:val="24"/>
          <w:szCs w:val="24"/>
          <w:lang w:bidi="en-US"/>
        </w:rPr>
        <w:t xml:space="preserve">     </w:t>
      </w:r>
      <w:r w:rsidR="003D0609">
        <w:rPr>
          <w:sz w:val="24"/>
          <w:szCs w:val="24"/>
          <w:lang w:bidi="en-US"/>
        </w:rPr>
        <w:t xml:space="preserve">     </w:t>
      </w:r>
      <w:r>
        <w:rPr>
          <w:sz w:val="24"/>
          <w:szCs w:val="24"/>
          <w:lang w:bidi="en-US"/>
        </w:rPr>
        <w:t xml:space="preserve"> 5.1 В пределах</w:t>
      </w:r>
      <w:r>
        <w:rPr>
          <w:sz w:val="24"/>
          <w:szCs w:val="24"/>
        </w:rPr>
        <w:t xml:space="preserve"> общего фонда оплаты труда работникам учреждения может выплачиваться материальная помощь к отпуску и на лечение, а также в связи с чрезвычайными обстоятельствами:</w:t>
      </w:r>
    </w:p>
    <w:p w14:paraId="2EEDC700" w14:textId="77777777" w:rsidR="00D50352" w:rsidRDefault="005E1334">
      <w:pPr>
        <w:pStyle w:val="10"/>
        <w:tabs>
          <w:tab w:val="left" w:pos="261"/>
        </w:tabs>
        <w:rPr>
          <w:sz w:val="24"/>
          <w:szCs w:val="24"/>
        </w:rPr>
      </w:pPr>
      <w:r>
        <w:rPr>
          <w:sz w:val="24"/>
          <w:szCs w:val="24"/>
        </w:rPr>
        <w:t xml:space="preserve">            смерть сотрудника или его близких родственников;</w:t>
      </w:r>
    </w:p>
    <w:p w14:paraId="72F8195F" w14:textId="77777777" w:rsidR="00D50352" w:rsidRDefault="005E1334">
      <w:pPr>
        <w:pStyle w:val="10"/>
        <w:tabs>
          <w:tab w:val="left" w:pos="258"/>
        </w:tabs>
        <w:rPr>
          <w:sz w:val="24"/>
          <w:szCs w:val="24"/>
        </w:rPr>
      </w:pPr>
      <w:r>
        <w:rPr>
          <w:sz w:val="24"/>
          <w:szCs w:val="24"/>
        </w:rPr>
        <w:t xml:space="preserve">            при несчастных случаях (авария, травма), в случаях пожара, гибели имущества и т.д.;</w:t>
      </w:r>
    </w:p>
    <w:p w14:paraId="32F25191" w14:textId="77777777" w:rsidR="00D50352" w:rsidRDefault="005E1334">
      <w:pPr>
        <w:pStyle w:val="10"/>
        <w:rPr>
          <w:sz w:val="24"/>
          <w:szCs w:val="24"/>
        </w:rPr>
      </w:pPr>
      <w:r>
        <w:rPr>
          <w:sz w:val="24"/>
          <w:szCs w:val="24"/>
        </w:rPr>
        <w:t xml:space="preserve">           для приобретения лекарств или платного лечения сотрудника или членов его семьи.</w:t>
      </w:r>
    </w:p>
    <w:p w14:paraId="152FEB7D" w14:textId="77777777" w:rsidR="00D50352" w:rsidRDefault="005E1334">
      <w:pPr>
        <w:pStyle w:val="10"/>
        <w:tabs>
          <w:tab w:val="left" w:pos="528"/>
        </w:tabs>
        <w:rPr>
          <w:sz w:val="24"/>
          <w:szCs w:val="24"/>
        </w:rPr>
      </w:pPr>
      <w:r>
        <w:rPr>
          <w:sz w:val="24"/>
          <w:szCs w:val="24"/>
        </w:rPr>
        <w:t xml:space="preserve">            в случае смерти сотрудника материальная помощь выплачивается его семье.</w:t>
      </w:r>
    </w:p>
    <w:p w14:paraId="6A69DCA5" w14:textId="77777777" w:rsidR="007B402B" w:rsidRDefault="007B402B" w:rsidP="007B402B">
      <w:pPr>
        <w:pStyle w:val="10"/>
        <w:shd w:val="clear" w:color="auto" w:fill="auto"/>
        <w:tabs>
          <w:tab w:val="left" w:pos="538"/>
        </w:tabs>
        <w:spacing w:before="0" w:line="259" w:lineRule="auto"/>
        <w:ind w:firstLine="0"/>
        <w:rPr>
          <w:sz w:val="24"/>
          <w:szCs w:val="24"/>
        </w:rPr>
      </w:pPr>
    </w:p>
    <w:p w14:paraId="7A4295A8" w14:textId="77777777" w:rsidR="00D50352" w:rsidRDefault="005E1334">
      <w:pPr>
        <w:pStyle w:val="10"/>
        <w:numPr>
          <w:ilvl w:val="1"/>
          <w:numId w:val="31"/>
        </w:numPr>
        <w:shd w:val="clear" w:color="auto" w:fill="auto"/>
        <w:tabs>
          <w:tab w:val="left" w:pos="538"/>
        </w:tabs>
        <w:spacing w:before="0" w:line="259" w:lineRule="auto"/>
        <w:rPr>
          <w:sz w:val="24"/>
          <w:szCs w:val="24"/>
        </w:rPr>
      </w:pPr>
      <w:r>
        <w:rPr>
          <w:sz w:val="24"/>
          <w:szCs w:val="24"/>
        </w:rPr>
        <w:lastRenderedPageBreak/>
        <w:t>Материальная помощь может выплачиваться в связи с юбилейными датами, свадьбами, рож</w:t>
      </w:r>
      <w:r>
        <w:rPr>
          <w:sz w:val="24"/>
          <w:szCs w:val="24"/>
        </w:rPr>
        <w:softHyphen/>
        <w:t>дением ребенка и иными обстоятельствами.</w:t>
      </w:r>
    </w:p>
    <w:p w14:paraId="67744790" w14:textId="77777777" w:rsidR="007B402B" w:rsidRDefault="007B402B" w:rsidP="007B402B">
      <w:pPr>
        <w:pStyle w:val="10"/>
        <w:shd w:val="clear" w:color="auto" w:fill="auto"/>
        <w:tabs>
          <w:tab w:val="left" w:pos="538"/>
        </w:tabs>
        <w:spacing w:before="0" w:line="259" w:lineRule="auto"/>
        <w:ind w:firstLine="0"/>
        <w:rPr>
          <w:sz w:val="24"/>
          <w:szCs w:val="24"/>
        </w:rPr>
      </w:pPr>
    </w:p>
    <w:p w14:paraId="72EA5120" w14:textId="77777777" w:rsidR="00D50352" w:rsidRDefault="005E1334">
      <w:pPr>
        <w:pStyle w:val="10"/>
        <w:numPr>
          <w:ilvl w:val="1"/>
          <w:numId w:val="31"/>
        </w:numPr>
        <w:shd w:val="clear" w:color="auto" w:fill="auto"/>
        <w:tabs>
          <w:tab w:val="left" w:pos="535"/>
        </w:tabs>
        <w:spacing w:before="0" w:after="260" w:line="259" w:lineRule="auto"/>
        <w:rPr>
          <w:sz w:val="24"/>
          <w:szCs w:val="24"/>
        </w:rPr>
      </w:pPr>
      <w:r>
        <w:rPr>
          <w:sz w:val="24"/>
          <w:szCs w:val="24"/>
        </w:rPr>
        <w:t>Материальная помощь выплачивается по личному заявлению сотрудника и по распоряжению директора учреждения. В приказе на выплату материальной помощи указывается её размер.</w:t>
      </w:r>
    </w:p>
    <w:p w14:paraId="22373575" w14:textId="77777777" w:rsidR="00D50352" w:rsidRDefault="005E1334">
      <w:pPr>
        <w:pStyle w:val="12"/>
        <w:keepNext/>
        <w:keepLines/>
        <w:numPr>
          <w:ilvl w:val="0"/>
          <w:numId w:val="31"/>
        </w:numPr>
        <w:shd w:val="clear" w:color="auto" w:fill="auto"/>
        <w:tabs>
          <w:tab w:val="left" w:pos="411"/>
        </w:tabs>
        <w:spacing w:after="0" w:line="240" w:lineRule="auto"/>
        <w:jc w:val="both"/>
        <w:rPr>
          <w:sz w:val="24"/>
          <w:szCs w:val="24"/>
        </w:rPr>
      </w:pPr>
      <w:r>
        <w:rPr>
          <w:sz w:val="24"/>
          <w:szCs w:val="24"/>
        </w:rPr>
        <w:t>Показатели, уменьшающие размер надбавок.</w:t>
      </w:r>
    </w:p>
    <w:p w14:paraId="3B0A94A8" w14:textId="77777777" w:rsidR="00D50352" w:rsidRDefault="005E1334">
      <w:pPr>
        <w:pStyle w:val="10"/>
        <w:numPr>
          <w:ilvl w:val="1"/>
          <w:numId w:val="31"/>
        </w:numPr>
        <w:shd w:val="clear" w:color="auto" w:fill="auto"/>
        <w:tabs>
          <w:tab w:val="left" w:pos="524"/>
        </w:tabs>
        <w:spacing w:before="0" w:line="252" w:lineRule="auto"/>
        <w:rPr>
          <w:sz w:val="24"/>
          <w:szCs w:val="24"/>
        </w:rPr>
      </w:pPr>
      <w:r>
        <w:rPr>
          <w:sz w:val="24"/>
          <w:szCs w:val="24"/>
        </w:rPr>
        <w:t>Стимулирующие выплаты могут быть сняты или уменьшены с работника директором школы по согласованию с Советом в случае:</w:t>
      </w:r>
    </w:p>
    <w:p w14:paraId="1FF5D1FE" w14:textId="77777777" w:rsidR="00D50352" w:rsidRDefault="005E1334">
      <w:pPr>
        <w:pStyle w:val="10"/>
        <w:numPr>
          <w:ilvl w:val="0"/>
          <w:numId w:val="33"/>
        </w:numPr>
        <w:shd w:val="clear" w:color="auto" w:fill="auto"/>
        <w:tabs>
          <w:tab w:val="left" w:pos="477"/>
        </w:tabs>
        <w:spacing w:before="0" w:line="252" w:lineRule="auto"/>
        <w:ind w:firstLine="180"/>
        <w:rPr>
          <w:sz w:val="24"/>
          <w:szCs w:val="24"/>
        </w:rPr>
      </w:pPr>
      <w:r>
        <w:rPr>
          <w:sz w:val="24"/>
          <w:szCs w:val="24"/>
        </w:rPr>
        <w:t>нарушение трудовой дисциплины;</w:t>
      </w:r>
    </w:p>
    <w:p w14:paraId="3485B266" w14:textId="77777777" w:rsidR="00D50352" w:rsidRDefault="005E1334">
      <w:pPr>
        <w:pStyle w:val="10"/>
        <w:numPr>
          <w:ilvl w:val="0"/>
          <w:numId w:val="33"/>
        </w:numPr>
        <w:shd w:val="clear" w:color="auto" w:fill="auto"/>
        <w:tabs>
          <w:tab w:val="left" w:pos="477"/>
        </w:tabs>
        <w:spacing w:before="0" w:line="252" w:lineRule="auto"/>
        <w:ind w:firstLine="180"/>
        <w:rPr>
          <w:sz w:val="24"/>
          <w:szCs w:val="24"/>
        </w:rPr>
      </w:pPr>
      <w:r>
        <w:rPr>
          <w:sz w:val="24"/>
          <w:szCs w:val="24"/>
        </w:rPr>
        <w:t>невыполнение должностных обязанностей;</w:t>
      </w:r>
    </w:p>
    <w:p w14:paraId="0819C495" w14:textId="77777777" w:rsidR="00D50352" w:rsidRDefault="005E1334">
      <w:pPr>
        <w:pStyle w:val="10"/>
        <w:numPr>
          <w:ilvl w:val="0"/>
          <w:numId w:val="33"/>
        </w:numPr>
        <w:shd w:val="clear" w:color="auto" w:fill="auto"/>
        <w:tabs>
          <w:tab w:val="left" w:pos="477"/>
        </w:tabs>
        <w:spacing w:before="0" w:line="252" w:lineRule="auto"/>
        <w:ind w:firstLine="180"/>
        <w:rPr>
          <w:sz w:val="24"/>
          <w:szCs w:val="24"/>
        </w:rPr>
      </w:pPr>
      <w:r>
        <w:rPr>
          <w:sz w:val="24"/>
          <w:szCs w:val="24"/>
        </w:rPr>
        <w:t>ухудшение качества оказываемой услуги;</w:t>
      </w:r>
    </w:p>
    <w:p w14:paraId="5F972D38" w14:textId="77777777" w:rsidR="00D50352" w:rsidRDefault="005E1334">
      <w:pPr>
        <w:pStyle w:val="10"/>
        <w:numPr>
          <w:ilvl w:val="0"/>
          <w:numId w:val="33"/>
        </w:numPr>
        <w:shd w:val="clear" w:color="auto" w:fill="auto"/>
        <w:tabs>
          <w:tab w:val="left" w:pos="481"/>
        </w:tabs>
        <w:spacing w:before="0" w:line="252" w:lineRule="auto"/>
        <w:ind w:firstLine="180"/>
        <w:rPr>
          <w:sz w:val="24"/>
          <w:szCs w:val="24"/>
        </w:rPr>
      </w:pPr>
      <w:r>
        <w:rPr>
          <w:sz w:val="24"/>
          <w:szCs w:val="24"/>
        </w:rPr>
        <w:t>нарушение правил внутреннего трудового распорядка;</w:t>
      </w:r>
    </w:p>
    <w:p w14:paraId="45AE93D0" w14:textId="77777777" w:rsidR="00D50352" w:rsidRDefault="005E1334">
      <w:pPr>
        <w:pStyle w:val="10"/>
        <w:numPr>
          <w:ilvl w:val="0"/>
          <w:numId w:val="33"/>
        </w:numPr>
        <w:shd w:val="clear" w:color="auto" w:fill="auto"/>
        <w:tabs>
          <w:tab w:val="left" w:pos="481"/>
        </w:tabs>
        <w:spacing w:before="0" w:line="252" w:lineRule="auto"/>
        <w:ind w:firstLine="180"/>
        <w:rPr>
          <w:sz w:val="24"/>
          <w:szCs w:val="24"/>
        </w:rPr>
      </w:pPr>
      <w:r>
        <w:rPr>
          <w:sz w:val="24"/>
          <w:szCs w:val="24"/>
        </w:rPr>
        <w:t>нарушение санитарно-гигиенического режима и техники безопасности;</w:t>
      </w:r>
    </w:p>
    <w:p w14:paraId="55695D91" w14:textId="77777777" w:rsidR="00D50352" w:rsidRDefault="005E1334">
      <w:pPr>
        <w:pStyle w:val="10"/>
        <w:numPr>
          <w:ilvl w:val="0"/>
          <w:numId w:val="33"/>
        </w:numPr>
        <w:shd w:val="clear" w:color="auto" w:fill="auto"/>
        <w:tabs>
          <w:tab w:val="left" w:pos="477"/>
        </w:tabs>
        <w:spacing w:before="0" w:line="252" w:lineRule="auto"/>
        <w:ind w:firstLine="180"/>
        <w:rPr>
          <w:sz w:val="24"/>
          <w:szCs w:val="24"/>
        </w:rPr>
      </w:pPr>
      <w:r>
        <w:rPr>
          <w:sz w:val="24"/>
          <w:szCs w:val="24"/>
        </w:rPr>
        <w:t>наличие обоснованных устных или письменных жалоб;</w:t>
      </w:r>
    </w:p>
    <w:p w14:paraId="463756B2" w14:textId="77777777" w:rsidR="00D50352" w:rsidRDefault="005E1334">
      <w:pPr>
        <w:pStyle w:val="10"/>
        <w:numPr>
          <w:ilvl w:val="0"/>
          <w:numId w:val="33"/>
        </w:numPr>
        <w:shd w:val="clear" w:color="auto" w:fill="auto"/>
        <w:tabs>
          <w:tab w:val="left" w:pos="481"/>
        </w:tabs>
        <w:spacing w:before="0" w:line="252" w:lineRule="auto"/>
        <w:ind w:firstLine="180"/>
        <w:rPr>
          <w:sz w:val="24"/>
          <w:szCs w:val="24"/>
        </w:rPr>
      </w:pPr>
      <w:r>
        <w:rPr>
          <w:sz w:val="24"/>
          <w:szCs w:val="24"/>
        </w:rPr>
        <w:t>необеспечение сохранности здания и имущества;</w:t>
      </w:r>
    </w:p>
    <w:p w14:paraId="5405CE65" w14:textId="77777777" w:rsidR="00D50352" w:rsidRDefault="005E1334">
      <w:pPr>
        <w:pStyle w:val="10"/>
        <w:numPr>
          <w:ilvl w:val="0"/>
          <w:numId w:val="33"/>
        </w:numPr>
        <w:shd w:val="clear" w:color="auto" w:fill="auto"/>
        <w:tabs>
          <w:tab w:val="left" w:pos="481"/>
        </w:tabs>
        <w:spacing w:before="0" w:line="252" w:lineRule="auto"/>
        <w:ind w:firstLine="180"/>
        <w:rPr>
          <w:sz w:val="24"/>
          <w:szCs w:val="24"/>
        </w:rPr>
      </w:pPr>
      <w:r>
        <w:rPr>
          <w:sz w:val="24"/>
          <w:szCs w:val="24"/>
        </w:rPr>
        <w:t>невыполнение сметы расходов школы;</w:t>
      </w:r>
    </w:p>
    <w:p w14:paraId="7DCBC976" w14:textId="77777777" w:rsidR="00D50352" w:rsidRDefault="005E1334">
      <w:pPr>
        <w:pStyle w:val="10"/>
        <w:numPr>
          <w:ilvl w:val="0"/>
          <w:numId w:val="33"/>
        </w:numPr>
        <w:shd w:val="clear" w:color="auto" w:fill="auto"/>
        <w:tabs>
          <w:tab w:val="left" w:pos="477"/>
        </w:tabs>
        <w:spacing w:before="0" w:line="252" w:lineRule="auto"/>
        <w:ind w:firstLine="180"/>
        <w:rPr>
          <w:sz w:val="24"/>
          <w:szCs w:val="24"/>
        </w:rPr>
      </w:pPr>
      <w:r>
        <w:rPr>
          <w:sz w:val="24"/>
          <w:szCs w:val="24"/>
        </w:rPr>
        <w:t>неудовлетворительная организация школьного питания;</w:t>
      </w:r>
    </w:p>
    <w:p w14:paraId="0DFCACBB" w14:textId="77777777" w:rsidR="00D50352" w:rsidRDefault="005E1334">
      <w:pPr>
        <w:pStyle w:val="10"/>
        <w:numPr>
          <w:ilvl w:val="0"/>
          <w:numId w:val="33"/>
        </w:numPr>
        <w:shd w:val="clear" w:color="auto" w:fill="auto"/>
        <w:tabs>
          <w:tab w:val="left" w:pos="478"/>
        </w:tabs>
        <w:spacing w:before="0" w:line="252" w:lineRule="auto"/>
        <w:ind w:firstLine="180"/>
        <w:rPr>
          <w:sz w:val="24"/>
          <w:szCs w:val="24"/>
        </w:rPr>
      </w:pPr>
      <w:r>
        <w:rPr>
          <w:sz w:val="24"/>
          <w:szCs w:val="24"/>
        </w:rPr>
        <w:t>получение дисциплинарного взыскания.</w:t>
      </w:r>
    </w:p>
    <w:p w14:paraId="317B34F6" w14:textId="77777777" w:rsidR="00D50352" w:rsidRDefault="00D50352">
      <w:pPr>
        <w:pStyle w:val="10"/>
        <w:shd w:val="clear" w:color="auto" w:fill="auto"/>
        <w:tabs>
          <w:tab w:val="left" w:pos="478"/>
        </w:tabs>
        <w:spacing w:before="0" w:line="252" w:lineRule="auto"/>
        <w:ind w:left="180" w:firstLine="0"/>
        <w:rPr>
          <w:sz w:val="24"/>
          <w:szCs w:val="24"/>
        </w:rPr>
      </w:pPr>
    </w:p>
    <w:p w14:paraId="5EAB8F97" w14:textId="77777777" w:rsidR="00D50352" w:rsidRDefault="00D50352">
      <w:pPr>
        <w:jc w:val="right"/>
        <w:rPr>
          <w:bCs/>
        </w:rPr>
      </w:pPr>
    </w:p>
    <w:p w14:paraId="76B085F8" w14:textId="77777777" w:rsidR="00D50352" w:rsidRDefault="00D50352">
      <w:pPr>
        <w:jc w:val="right"/>
        <w:rPr>
          <w:bCs/>
        </w:rPr>
      </w:pPr>
    </w:p>
    <w:p w14:paraId="6D106D6F" w14:textId="77777777" w:rsidR="00D50352" w:rsidRDefault="00D50352">
      <w:pPr>
        <w:jc w:val="right"/>
        <w:rPr>
          <w:bCs/>
        </w:rPr>
      </w:pPr>
    </w:p>
    <w:p w14:paraId="2A431C5C" w14:textId="77777777" w:rsidR="00D50352" w:rsidRDefault="00D50352">
      <w:pPr>
        <w:jc w:val="right"/>
        <w:rPr>
          <w:bCs/>
        </w:rPr>
      </w:pPr>
    </w:p>
    <w:p w14:paraId="6BA3B196" w14:textId="77777777" w:rsidR="00D50352" w:rsidRDefault="00D50352">
      <w:pPr>
        <w:jc w:val="right"/>
        <w:rPr>
          <w:bCs/>
        </w:rPr>
      </w:pPr>
    </w:p>
    <w:p w14:paraId="01E0C23B" w14:textId="77777777" w:rsidR="00D50352" w:rsidRDefault="00D50352">
      <w:pPr>
        <w:jc w:val="right"/>
        <w:rPr>
          <w:bCs/>
        </w:rPr>
      </w:pPr>
    </w:p>
    <w:p w14:paraId="2687F2EE" w14:textId="77777777" w:rsidR="00D50352" w:rsidRDefault="00D50352">
      <w:pPr>
        <w:jc w:val="right"/>
        <w:rPr>
          <w:bCs/>
        </w:rPr>
      </w:pPr>
    </w:p>
    <w:p w14:paraId="487F4F5B" w14:textId="77777777" w:rsidR="00D50352" w:rsidRDefault="00D50352">
      <w:pPr>
        <w:jc w:val="right"/>
        <w:rPr>
          <w:bCs/>
        </w:rPr>
      </w:pPr>
    </w:p>
    <w:p w14:paraId="57143E0F" w14:textId="77777777" w:rsidR="00D50352" w:rsidRDefault="00D50352">
      <w:pPr>
        <w:jc w:val="right"/>
        <w:rPr>
          <w:bCs/>
        </w:rPr>
      </w:pPr>
    </w:p>
    <w:p w14:paraId="3E9DA3C9" w14:textId="77777777" w:rsidR="00D50352" w:rsidRDefault="00D50352">
      <w:pPr>
        <w:jc w:val="right"/>
        <w:rPr>
          <w:bCs/>
        </w:rPr>
      </w:pPr>
    </w:p>
    <w:p w14:paraId="40A123CC" w14:textId="77777777" w:rsidR="00D50352" w:rsidRDefault="00D50352">
      <w:pPr>
        <w:jc w:val="right"/>
        <w:rPr>
          <w:bCs/>
        </w:rPr>
      </w:pPr>
    </w:p>
    <w:p w14:paraId="00E7116B" w14:textId="77777777" w:rsidR="00D50352" w:rsidRDefault="00D50352" w:rsidP="007B402B">
      <w:pPr>
        <w:rPr>
          <w:bCs/>
        </w:rPr>
      </w:pPr>
    </w:p>
    <w:p w14:paraId="68B08747" w14:textId="77777777" w:rsidR="00271519" w:rsidRDefault="00271519" w:rsidP="007B402B">
      <w:pPr>
        <w:rPr>
          <w:bCs/>
        </w:rPr>
      </w:pPr>
    </w:p>
    <w:p w14:paraId="34687C80" w14:textId="77777777" w:rsidR="00271519" w:rsidRDefault="00271519" w:rsidP="007B402B">
      <w:pPr>
        <w:rPr>
          <w:bCs/>
        </w:rPr>
      </w:pPr>
    </w:p>
    <w:p w14:paraId="018B416C" w14:textId="77777777" w:rsidR="00271519" w:rsidRDefault="00271519" w:rsidP="007B402B">
      <w:pPr>
        <w:rPr>
          <w:bCs/>
        </w:rPr>
      </w:pPr>
    </w:p>
    <w:p w14:paraId="4484E3C5" w14:textId="77777777" w:rsidR="00271519" w:rsidRDefault="00271519" w:rsidP="007B402B">
      <w:pPr>
        <w:rPr>
          <w:bCs/>
        </w:rPr>
      </w:pPr>
    </w:p>
    <w:p w14:paraId="097C7A77" w14:textId="77777777" w:rsidR="00271519" w:rsidRDefault="00271519" w:rsidP="007B402B">
      <w:pPr>
        <w:rPr>
          <w:bCs/>
        </w:rPr>
      </w:pPr>
    </w:p>
    <w:p w14:paraId="5B6B4CDD" w14:textId="77777777" w:rsidR="00271519" w:rsidRDefault="00271519" w:rsidP="007B402B">
      <w:pPr>
        <w:rPr>
          <w:bCs/>
        </w:rPr>
      </w:pPr>
    </w:p>
    <w:p w14:paraId="04B50A56" w14:textId="77777777" w:rsidR="00271519" w:rsidRDefault="00271519" w:rsidP="007B402B">
      <w:pPr>
        <w:rPr>
          <w:bCs/>
        </w:rPr>
      </w:pPr>
    </w:p>
    <w:p w14:paraId="122A4667" w14:textId="77777777" w:rsidR="00271519" w:rsidRDefault="00271519" w:rsidP="007B402B">
      <w:pPr>
        <w:rPr>
          <w:bCs/>
        </w:rPr>
      </w:pPr>
    </w:p>
    <w:p w14:paraId="57E1A9DE" w14:textId="77777777" w:rsidR="00271519" w:rsidRDefault="00271519" w:rsidP="007B402B">
      <w:pPr>
        <w:rPr>
          <w:bCs/>
        </w:rPr>
      </w:pPr>
    </w:p>
    <w:p w14:paraId="03EB2839" w14:textId="77777777" w:rsidR="00271519" w:rsidRDefault="00271519" w:rsidP="007B402B">
      <w:pPr>
        <w:rPr>
          <w:bCs/>
        </w:rPr>
      </w:pPr>
    </w:p>
    <w:p w14:paraId="239C6E8E" w14:textId="77777777" w:rsidR="00271519" w:rsidRDefault="00271519" w:rsidP="007B402B">
      <w:pPr>
        <w:rPr>
          <w:bCs/>
        </w:rPr>
      </w:pPr>
    </w:p>
    <w:p w14:paraId="09F91EBA" w14:textId="77777777" w:rsidR="00271519" w:rsidRDefault="00271519" w:rsidP="007B402B">
      <w:pPr>
        <w:rPr>
          <w:bCs/>
        </w:rPr>
      </w:pPr>
    </w:p>
    <w:p w14:paraId="1E2EEC1F" w14:textId="77777777" w:rsidR="00271519" w:rsidRDefault="00271519" w:rsidP="007B402B">
      <w:pPr>
        <w:rPr>
          <w:bCs/>
        </w:rPr>
      </w:pPr>
    </w:p>
    <w:p w14:paraId="735C317F" w14:textId="77777777" w:rsidR="00271519" w:rsidRDefault="00271519" w:rsidP="007B402B">
      <w:pPr>
        <w:rPr>
          <w:bCs/>
        </w:rPr>
      </w:pPr>
    </w:p>
    <w:p w14:paraId="66462156" w14:textId="77777777" w:rsidR="00271519" w:rsidRDefault="00271519" w:rsidP="007B402B">
      <w:pPr>
        <w:rPr>
          <w:bCs/>
        </w:rPr>
      </w:pPr>
    </w:p>
    <w:p w14:paraId="7D062E32" w14:textId="77777777" w:rsidR="00271519" w:rsidRDefault="00271519" w:rsidP="007B402B">
      <w:pPr>
        <w:rPr>
          <w:bCs/>
        </w:rPr>
      </w:pPr>
    </w:p>
    <w:p w14:paraId="72629D00" w14:textId="77777777" w:rsidR="00271519" w:rsidRDefault="00271519" w:rsidP="007B402B">
      <w:pPr>
        <w:rPr>
          <w:bCs/>
        </w:rPr>
      </w:pPr>
    </w:p>
    <w:p w14:paraId="3B93F436" w14:textId="77777777" w:rsidR="00D50352" w:rsidRDefault="00D50352">
      <w:pPr>
        <w:jc w:val="right"/>
        <w:rPr>
          <w:bCs/>
        </w:rPr>
      </w:pPr>
    </w:p>
    <w:p w14:paraId="360C9A41" w14:textId="77777777" w:rsidR="00D50352" w:rsidRDefault="005E1334">
      <w:pPr>
        <w:tabs>
          <w:tab w:val="left" w:pos="0"/>
        </w:tabs>
        <w:jc w:val="right"/>
        <w:rPr>
          <w:b/>
          <w:bCs/>
          <w:szCs w:val="28"/>
        </w:rPr>
      </w:pPr>
      <w:r>
        <w:rPr>
          <w:bCs/>
        </w:rPr>
        <w:lastRenderedPageBreak/>
        <w:t xml:space="preserve">Приложение </w:t>
      </w:r>
      <w:r w:rsidR="007B402B">
        <w:rPr>
          <w:bCs/>
        </w:rPr>
        <w:t>№ 1</w:t>
      </w:r>
      <w:r>
        <w:rPr>
          <w:bCs/>
        </w:rPr>
        <w:t xml:space="preserve">1                                                                                                 </w:t>
      </w:r>
    </w:p>
    <w:p w14:paraId="1C867E5E" w14:textId="77777777" w:rsidR="00D50352" w:rsidRDefault="005E1334">
      <w:pPr>
        <w:pStyle w:val="aff5"/>
        <w:jc w:val="center"/>
        <w:rPr>
          <w:b/>
        </w:rPr>
      </w:pPr>
      <w:r>
        <w:rPr>
          <w:b/>
        </w:rPr>
        <w:t>Критерии</w:t>
      </w:r>
    </w:p>
    <w:p w14:paraId="6EAA8BF3" w14:textId="77777777" w:rsidR="00D50352" w:rsidRDefault="005E1334">
      <w:pPr>
        <w:pStyle w:val="aff5"/>
        <w:jc w:val="center"/>
        <w:rPr>
          <w:b/>
        </w:rPr>
      </w:pPr>
      <w:r>
        <w:rPr>
          <w:b/>
        </w:rPr>
        <w:t>оценки эффективности деятельности педагогических работников</w:t>
      </w:r>
    </w:p>
    <w:p w14:paraId="1FC7E523" w14:textId="596BE6AC" w:rsidR="00D50352" w:rsidRDefault="005E1334">
      <w:pPr>
        <w:pStyle w:val="aff5"/>
        <w:jc w:val="center"/>
        <w:rPr>
          <w:b/>
        </w:rPr>
      </w:pPr>
      <w:r>
        <w:rPr>
          <w:b/>
        </w:rPr>
        <w:t>МБОУ</w:t>
      </w:r>
      <w:r w:rsidR="007B402B">
        <w:rPr>
          <w:b/>
        </w:rPr>
        <w:t xml:space="preserve"> </w:t>
      </w:r>
      <w:r>
        <w:rPr>
          <w:b/>
        </w:rPr>
        <w:t>«</w:t>
      </w:r>
      <w:r w:rsidR="00271519">
        <w:rPr>
          <w:b/>
        </w:rPr>
        <w:t>Рудницкая средняя</w:t>
      </w:r>
      <w:r w:rsidR="007B402B">
        <w:rPr>
          <w:b/>
        </w:rPr>
        <w:t xml:space="preserve"> общеобразовательная школа</w:t>
      </w:r>
      <w:r>
        <w:rPr>
          <w:b/>
        </w:rPr>
        <w:t>»</w:t>
      </w:r>
      <w:r w:rsidR="00271519">
        <w:rPr>
          <w:b/>
        </w:rPr>
        <w:t xml:space="preserve"> пгт.Тенишево</w:t>
      </w:r>
    </w:p>
    <w:p w14:paraId="52AE2CEE" w14:textId="77777777" w:rsidR="00D50352" w:rsidRDefault="005E1334">
      <w:pPr>
        <w:pStyle w:val="aff5"/>
        <w:jc w:val="center"/>
        <w:rPr>
          <w:b/>
        </w:rPr>
      </w:pPr>
      <w:r>
        <w:rPr>
          <w:b/>
        </w:rPr>
        <w:t>Камско – Устьинского муниципального района Республики Татарстан</w:t>
      </w:r>
    </w:p>
    <w:p w14:paraId="7EFE8FA8" w14:textId="77777777" w:rsidR="00D50352" w:rsidRDefault="00D50352">
      <w:pPr>
        <w:jc w:val="center"/>
        <w:rPr>
          <w:b/>
          <w:bCs/>
          <w:szCs w:val="28"/>
        </w:rPr>
      </w:pPr>
    </w:p>
    <w:p w14:paraId="06DA2123" w14:textId="77777777" w:rsidR="00D50352" w:rsidRDefault="005E1334">
      <w:pPr>
        <w:jc w:val="center"/>
        <w:rPr>
          <w:b/>
          <w:bCs/>
          <w:szCs w:val="28"/>
        </w:rPr>
      </w:pPr>
      <w:r>
        <w:rPr>
          <w:b/>
          <w:bCs/>
          <w:szCs w:val="28"/>
        </w:rPr>
        <w:t xml:space="preserve">           </w:t>
      </w:r>
      <w:r>
        <w:rPr>
          <w:sz w:val="22"/>
        </w:rPr>
        <w:t xml:space="preserve">                                                                                                                                                                                                                               </w:t>
      </w:r>
    </w:p>
    <w:tbl>
      <w:tblPr>
        <w:tblW w:w="5000" w:type="pct"/>
        <w:tblInd w:w="113" w:type="dxa"/>
        <w:tblLayout w:type="fixed"/>
        <w:tblLook w:val="00A0" w:firstRow="1" w:lastRow="0" w:firstColumn="1" w:lastColumn="0" w:noHBand="0" w:noVBand="0"/>
      </w:tblPr>
      <w:tblGrid>
        <w:gridCol w:w="432"/>
        <w:gridCol w:w="1813"/>
        <w:gridCol w:w="828"/>
        <w:gridCol w:w="997"/>
        <w:gridCol w:w="919"/>
        <w:gridCol w:w="849"/>
        <w:gridCol w:w="4016"/>
      </w:tblGrid>
      <w:tr w:rsidR="00D50352" w14:paraId="417EA278" w14:textId="77777777">
        <w:trPr>
          <w:trHeight w:val="20"/>
        </w:trPr>
        <w:tc>
          <w:tcPr>
            <w:tcW w:w="422" w:type="dxa"/>
            <w:tcBorders>
              <w:top w:val="single" w:sz="4" w:space="0" w:color="000000"/>
              <w:left w:val="single" w:sz="4" w:space="0" w:color="000000"/>
              <w:bottom w:val="single" w:sz="4" w:space="0" w:color="000000"/>
              <w:right w:val="single" w:sz="4" w:space="0" w:color="000000"/>
            </w:tcBorders>
            <w:vAlign w:val="center"/>
          </w:tcPr>
          <w:p w14:paraId="7935EDFD" w14:textId="77777777" w:rsidR="00D50352" w:rsidRDefault="005E1334">
            <w:pPr>
              <w:widowControl w:val="0"/>
              <w:jc w:val="center"/>
            </w:pPr>
            <w:r>
              <w:rPr>
                <w:sz w:val="22"/>
              </w:rPr>
              <w:t>№ п/п</w:t>
            </w:r>
          </w:p>
        </w:tc>
        <w:tc>
          <w:tcPr>
            <w:tcW w:w="1773" w:type="dxa"/>
            <w:tcBorders>
              <w:top w:val="single" w:sz="4" w:space="0" w:color="000000"/>
              <w:bottom w:val="single" w:sz="4" w:space="0" w:color="000000"/>
              <w:right w:val="single" w:sz="4" w:space="0" w:color="000000"/>
            </w:tcBorders>
            <w:vAlign w:val="center"/>
          </w:tcPr>
          <w:p w14:paraId="24F7FE8B" w14:textId="77777777" w:rsidR="00D50352" w:rsidRDefault="005E1334">
            <w:pPr>
              <w:widowControl w:val="0"/>
              <w:jc w:val="center"/>
              <w:rPr>
                <w:b/>
              </w:rPr>
            </w:pPr>
            <w:r>
              <w:rPr>
                <w:sz w:val="22"/>
              </w:rPr>
              <w:t>Наименование критерия</w:t>
            </w:r>
          </w:p>
        </w:tc>
        <w:tc>
          <w:tcPr>
            <w:tcW w:w="810" w:type="dxa"/>
            <w:tcBorders>
              <w:top w:val="single" w:sz="4" w:space="0" w:color="000000"/>
              <w:bottom w:val="single" w:sz="4" w:space="0" w:color="000000"/>
              <w:right w:val="single" w:sz="4" w:space="0" w:color="000000"/>
            </w:tcBorders>
            <w:vAlign w:val="center"/>
          </w:tcPr>
          <w:p w14:paraId="58ECE93F" w14:textId="77777777" w:rsidR="00D50352" w:rsidRDefault="005E1334">
            <w:pPr>
              <w:widowControl w:val="0"/>
              <w:jc w:val="center"/>
            </w:pPr>
            <w:r>
              <w:rPr>
                <w:sz w:val="22"/>
              </w:rPr>
              <w:t>Единица измерения</w:t>
            </w:r>
          </w:p>
        </w:tc>
        <w:tc>
          <w:tcPr>
            <w:tcW w:w="975" w:type="dxa"/>
            <w:tcBorders>
              <w:top w:val="single" w:sz="4" w:space="0" w:color="000000"/>
              <w:bottom w:val="single" w:sz="4" w:space="0" w:color="000000"/>
              <w:right w:val="single" w:sz="4" w:space="0" w:color="000000"/>
            </w:tcBorders>
            <w:vAlign w:val="center"/>
          </w:tcPr>
          <w:p w14:paraId="13BCEC0F" w14:textId="77777777" w:rsidR="00D50352" w:rsidRDefault="005E1334">
            <w:pPr>
              <w:widowControl w:val="0"/>
              <w:jc w:val="center"/>
              <w:rPr>
                <w:lang w:val="en-US"/>
              </w:rPr>
            </w:pPr>
            <w:r>
              <w:rPr>
                <w:sz w:val="22"/>
              </w:rPr>
              <w:t>Весовой коэффициент</w:t>
            </w:r>
          </w:p>
        </w:tc>
        <w:tc>
          <w:tcPr>
            <w:tcW w:w="899" w:type="dxa"/>
            <w:tcBorders>
              <w:top w:val="single" w:sz="4" w:space="0" w:color="000000"/>
              <w:left w:val="single" w:sz="4" w:space="0" w:color="000000"/>
              <w:bottom w:val="single" w:sz="4" w:space="0" w:color="000000"/>
              <w:right w:val="single" w:sz="4" w:space="0" w:color="000000"/>
            </w:tcBorders>
            <w:vAlign w:val="center"/>
          </w:tcPr>
          <w:p w14:paraId="51B8AA94" w14:textId="77777777" w:rsidR="00D50352" w:rsidRDefault="005E1334">
            <w:pPr>
              <w:widowControl w:val="0"/>
              <w:jc w:val="center"/>
            </w:pPr>
            <w:r>
              <w:rPr>
                <w:sz w:val="22"/>
              </w:rPr>
              <w:t>Диапазон значений</w:t>
            </w:r>
          </w:p>
        </w:tc>
        <w:tc>
          <w:tcPr>
            <w:tcW w:w="830" w:type="dxa"/>
            <w:tcBorders>
              <w:top w:val="single" w:sz="4" w:space="0" w:color="000000"/>
              <w:bottom w:val="single" w:sz="4" w:space="0" w:color="000000"/>
              <w:right w:val="single" w:sz="4" w:space="0" w:color="000000"/>
            </w:tcBorders>
            <w:vAlign w:val="center"/>
          </w:tcPr>
          <w:p w14:paraId="3474D345" w14:textId="77777777" w:rsidR="00D50352" w:rsidRDefault="005E1334">
            <w:pPr>
              <w:widowControl w:val="0"/>
              <w:jc w:val="center"/>
            </w:pPr>
            <w:r>
              <w:rPr>
                <w:sz w:val="22"/>
              </w:rPr>
              <w:t>Периодичность</w:t>
            </w:r>
          </w:p>
        </w:tc>
        <w:tc>
          <w:tcPr>
            <w:tcW w:w="3928" w:type="dxa"/>
            <w:tcBorders>
              <w:top w:val="single" w:sz="4" w:space="0" w:color="000000"/>
              <w:bottom w:val="single" w:sz="4" w:space="0" w:color="000000"/>
              <w:right w:val="single" w:sz="4" w:space="0" w:color="000000"/>
            </w:tcBorders>
            <w:vAlign w:val="center"/>
          </w:tcPr>
          <w:p w14:paraId="00D9E04D" w14:textId="77777777" w:rsidR="00D50352" w:rsidRDefault="005E1334">
            <w:pPr>
              <w:widowControl w:val="0"/>
              <w:jc w:val="center"/>
              <w:rPr>
                <w:sz w:val="22"/>
                <w:lang w:val="en-US"/>
              </w:rPr>
            </w:pPr>
            <w:r>
              <w:rPr>
                <w:sz w:val="22"/>
              </w:rPr>
              <w:t>Методика расчета</w:t>
            </w:r>
          </w:p>
        </w:tc>
      </w:tr>
      <w:tr w:rsidR="00D50352" w14:paraId="417F07A3" w14:textId="77777777">
        <w:trPr>
          <w:trHeight w:val="20"/>
        </w:trPr>
        <w:tc>
          <w:tcPr>
            <w:tcW w:w="422" w:type="dxa"/>
            <w:tcBorders>
              <w:left w:val="single" w:sz="4" w:space="0" w:color="000000"/>
              <w:bottom w:val="single" w:sz="4" w:space="0" w:color="000000"/>
              <w:right w:val="single" w:sz="4" w:space="0" w:color="000000"/>
            </w:tcBorders>
            <w:vAlign w:val="center"/>
          </w:tcPr>
          <w:p w14:paraId="322BADC9" w14:textId="77777777" w:rsidR="00D50352" w:rsidRDefault="005E1334">
            <w:pPr>
              <w:widowControl w:val="0"/>
              <w:jc w:val="center"/>
            </w:pPr>
            <w:r>
              <w:t>1</w:t>
            </w:r>
          </w:p>
        </w:tc>
        <w:tc>
          <w:tcPr>
            <w:tcW w:w="1773" w:type="dxa"/>
            <w:tcBorders>
              <w:bottom w:val="single" w:sz="4" w:space="0" w:color="000000"/>
              <w:right w:val="single" w:sz="4" w:space="0" w:color="000000"/>
            </w:tcBorders>
          </w:tcPr>
          <w:p w14:paraId="50B6D54E" w14:textId="77777777" w:rsidR="00D50352" w:rsidRDefault="005E1334">
            <w:pPr>
              <w:widowControl w:val="0"/>
            </w:pPr>
            <w:r>
              <w:rPr>
                <w:b/>
              </w:rPr>
              <w:t>Успеваемость</w:t>
            </w:r>
            <w:r>
              <w:t xml:space="preserve"> обучающихся  по итогам:</w:t>
            </w:r>
          </w:p>
          <w:p w14:paraId="1121F0A6" w14:textId="77777777" w:rsidR="00D50352" w:rsidRDefault="005E1334">
            <w:pPr>
              <w:widowControl w:val="0"/>
              <w:rPr>
                <w:i/>
              </w:rPr>
            </w:pPr>
            <w:r>
              <w:rPr>
                <w:b/>
                <w:i/>
                <w:u w:val="single"/>
              </w:rPr>
              <w:t>для 1,2кл</w:t>
            </w:r>
            <w:r>
              <w:rPr>
                <w:i/>
                <w:u w:val="single"/>
              </w:rPr>
              <w:t xml:space="preserve"> </w:t>
            </w:r>
            <w:r>
              <w:rPr>
                <w:i/>
              </w:rPr>
              <w:t>-</w:t>
            </w:r>
            <w:r>
              <w:t xml:space="preserve"> </w:t>
            </w:r>
            <w:r>
              <w:rPr>
                <w:i/>
              </w:rPr>
              <w:t>комплексной контрольной работы;</w:t>
            </w:r>
          </w:p>
          <w:p w14:paraId="5E19C594" w14:textId="77777777" w:rsidR="00D50352" w:rsidRDefault="005E1334">
            <w:pPr>
              <w:widowControl w:val="0"/>
            </w:pPr>
            <w:r>
              <w:rPr>
                <w:b/>
                <w:i/>
                <w:u w:val="single"/>
              </w:rPr>
              <w:t xml:space="preserve">для 3кл </w:t>
            </w:r>
            <w:r>
              <w:rPr>
                <w:i/>
              </w:rPr>
              <w:t>-итоговых контрольных работ по русскому языку и математике;</w:t>
            </w:r>
          </w:p>
          <w:p w14:paraId="1DBD9E3A" w14:textId="77777777" w:rsidR="00D50352" w:rsidRDefault="005E1334">
            <w:pPr>
              <w:widowControl w:val="0"/>
              <w:rPr>
                <w:i/>
              </w:rPr>
            </w:pPr>
            <w:r>
              <w:rPr>
                <w:b/>
                <w:i/>
                <w:u w:val="single"/>
              </w:rPr>
              <w:t>для 5,7кл</w:t>
            </w:r>
            <w:r>
              <w:rPr>
                <w:i/>
                <w:u w:val="single"/>
              </w:rPr>
              <w:t xml:space="preserve"> </w:t>
            </w:r>
            <w:r>
              <w:rPr>
                <w:i/>
              </w:rPr>
              <w:t>-итоговых  контрольных работ по предмету;</w:t>
            </w:r>
          </w:p>
          <w:p w14:paraId="0E6BDA49" w14:textId="77777777" w:rsidR="00D50352" w:rsidRDefault="005E1334">
            <w:pPr>
              <w:widowControl w:val="0"/>
              <w:rPr>
                <w:i/>
              </w:rPr>
            </w:pPr>
            <w:r>
              <w:rPr>
                <w:b/>
                <w:i/>
                <w:u w:val="single"/>
              </w:rPr>
              <w:t>для 4,6,8,10кл</w:t>
            </w:r>
            <w:r>
              <w:rPr>
                <w:i/>
                <w:u w:val="single"/>
              </w:rPr>
              <w:t xml:space="preserve"> </w:t>
            </w:r>
            <w:r>
              <w:rPr>
                <w:i/>
              </w:rPr>
              <w:t>-республиканского (городского) независимого тестирования знаний;</w:t>
            </w:r>
          </w:p>
          <w:p w14:paraId="5AA1D35F" w14:textId="77777777" w:rsidR="00D50352" w:rsidRDefault="005E1334">
            <w:pPr>
              <w:widowControl w:val="0"/>
            </w:pPr>
            <w:r>
              <w:rPr>
                <w:b/>
                <w:i/>
                <w:u w:val="single"/>
              </w:rPr>
              <w:t>для 9,11кл</w:t>
            </w:r>
            <w:r>
              <w:rPr>
                <w:i/>
                <w:u w:val="single"/>
              </w:rPr>
              <w:t xml:space="preserve"> </w:t>
            </w:r>
            <w:r>
              <w:rPr>
                <w:i/>
              </w:rPr>
              <w:t>-</w:t>
            </w:r>
          </w:p>
          <w:p w14:paraId="0D36CDD7" w14:textId="77777777" w:rsidR="00D50352" w:rsidRDefault="005E1334">
            <w:pPr>
              <w:widowControl w:val="0"/>
              <w:rPr>
                <w:i/>
              </w:rPr>
            </w:pPr>
            <w:r>
              <w:rPr>
                <w:i/>
              </w:rPr>
              <w:t>государственной итоговой аттестации</w:t>
            </w:r>
          </w:p>
        </w:tc>
        <w:tc>
          <w:tcPr>
            <w:tcW w:w="810" w:type="dxa"/>
            <w:tcBorders>
              <w:bottom w:val="single" w:sz="4" w:space="0" w:color="000000"/>
              <w:right w:val="single" w:sz="4" w:space="0" w:color="000000"/>
            </w:tcBorders>
          </w:tcPr>
          <w:p w14:paraId="0A835AEB" w14:textId="77777777" w:rsidR="00D50352" w:rsidRDefault="005E1334">
            <w:pPr>
              <w:widowControl w:val="0"/>
              <w:jc w:val="center"/>
            </w:pPr>
            <w:r>
              <w:t>%</w:t>
            </w:r>
          </w:p>
        </w:tc>
        <w:tc>
          <w:tcPr>
            <w:tcW w:w="975" w:type="dxa"/>
            <w:tcBorders>
              <w:top w:val="single" w:sz="4" w:space="0" w:color="000000"/>
              <w:bottom w:val="single" w:sz="4" w:space="0" w:color="000000"/>
              <w:right w:val="single" w:sz="4" w:space="0" w:color="000000"/>
            </w:tcBorders>
          </w:tcPr>
          <w:p w14:paraId="6C43AA7B" w14:textId="77777777" w:rsidR="00D50352" w:rsidRDefault="005E1334">
            <w:pPr>
              <w:widowControl w:val="0"/>
              <w:jc w:val="center"/>
            </w:pPr>
            <w:r>
              <w:t>10</w:t>
            </w:r>
          </w:p>
        </w:tc>
        <w:tc>
          <w:tcPr>
            <w:tcW w:w="899" w:type="dxa"/>
            <w:tcBorders>
              <w:top w:val="single" w:sz="4" w:space="0" w:color="000000"/>
              <w:left w:val="single" w:sz="4" w:space="0" w:color="000000"/>
              <w:bottom w:val="single" w:sz="4" w:space="0" w:color="000000"/>
              <w:right w:val="single" w:sz="4" w:space="0" w:color="000000"/>
            </w:tcBorders>
          </w:tcPr>
          <w:p w14:paraId="7AF02AF7" w14:textId="77777777" w:rsidR="00D50352" w:rsidRDefault="005E1334">
            <w:pPr>
              <w:widowControl w:val="0"/>
              <w:jc w:val="center"/>
              <w:rPr>
                <w:bCs/>
              </w:rPr>
            </w:pPr>
            <w:r>
              <w:t xml:space="preserve"> </w:t>
            </w:r>
            <w:r>
              <w:rPr>
                <w:bCs/>
              </w:rPr>
              <w:t>93-100</w:t>
            </w:r>
          </w:p>
          <w:p w14:paraId="6AAD305A" w14:textId="77777777" w:rsidR="00D50352" w:rsidRDefault="00D50352">
            <w:pPr>
              <w:widowControl w:val="0"/>
              <w:jc w:val="center"/>
              <w:rPr>
                <w:b/>
                <w:bCs/>
              </w:rPr>
            </w:pPr>
          </w:p>
          <w:p w14:paraId="1124D8D2" w14:textId="77777777" w:rsidR="00D50352" w:rsidRDefault="00D50352">
            <w:pPr>
              <w:widowControl w:val="0"/>
              <w:jc w:val="center"/>
            </w:pPr>
          </w:p>
        </w:tc>
        <w:tc>
          <w:tcPr>
            <w:tcW w:w="830" w:type="dxa"/>
            <w:tcBorders>
              <w:bottom w:val="single" w:sz="4" w:space="0" w:color="000000"/>
              <w:right w:val="single" w:sz="4" w:space="0" w:color="000000"/>
            </w:tcBorders>
          </w:tcPr>
          <w:p w14:paraId="4D9EA7E3" w14:textId="77777777" w:rsidR="00D50352" w:rsidRDefault="005E1334">
            <w:pPr>
              <w:widowControl w:val="0"/>
              <w:jc w:val="center"/>
            </w:pPr>
            <w:r>
              <w:t>годовая</w:t>
            </w:r>
          </w:p>
        </w:tc>
        <w:tc>
          <w:tcPr>
            <w:tcW w:w="3928" w:type="dxa"/>
            <w:tcBorders>
              <w:bottom w:val="single" w:sz="4" w:space="0" w:color="000000"/>
              <w:right w:val="single" w:sz="4" w:space="0" w:color="000000"/>
            </w:tcBorders>
          </w:tcPr>
          <w:p w14:paraId="5A9B80C3" w14:textId="77777777" w:rsidR="00D50352" w:rsidRDefault="005E1334">
            <w:pPr>
              <w:widowControl w:val="0"/>
              <w:rPr>
                <w:sz w:val="22"/>
              </w:rPr>
            </w:pPr>
            <w:r>
              <w:rPr>
                <w:sz w:val="22"/>
                <w:lang w:val="en-US"/>
              </w:rPr>
              <w:t>N</w:t>
            </w:r>
            <w:r>
              <w:rPr>
                <w:sz w:val="22"/>
              </w:rPr>
              <w:t>= (А/В)*100%, где А - число учащихся, справившихся с экзаменом,  тестированием, годовой контрольной работой без неудовлетворительных оценок, В - общая численность обучающихся</w:t>
            </w:r>
          </w:p>
          <w:p w14:paraId="1AA795C1" w14:textId="77777777" w:rsidR="00D50352" w:rsidRDefault="005E1334">
            <w:pPr>
              <w:widowControl w:val="0"/>
              <w:rPr>
                <w:sz w:val="20"/>
                <w:szCs w:val="20"/>
              </w:rPr>
            </w:pPr>
            <w:r>
              <w:rPr>
                <w:sz w:val="20"/>
                <w:szCs w:val="20"/>
              </w:rPr>
              <w:t xml:space="preserve">   </w:t>
            </w:r>
            <w:r>
              <w:rPr>
                <w:sz w:val="20"/>
                <w:szCs w:val="20"/>
                <w:lang w:val="en-US"/>
              </w:rPr>
              <w:t>N</w:t>
            </w:r>
            <w:r>
              <w:rPr>
                <w:sz w:val="20"/>
                <w:szCs w:val="20"/>
              </w:rPr>
              <w:t>-</w:t>
            </w:r>
            <w:r>
              <w:rPr>
                <w:sz w:val="20"/>
                <w:szCs w:val="20"/>
                <w:lang w:val="en-US"/>
              </w:rPr>
              <w:t>min</w:t>
            </w:r>
          </w:p>
          <w:p w14:paraId="2A28C995" w14:textId="77777777" w:rsidR="00D50352" w:rsidRDefault="005E1334">
            <w:pPr>
              <w:widowControl w:val="0"/>
              <w:rPr>
                <w:sz w:val="20"/>
                <w:szCs w:val="20"/>
              </w:rPr>
            </w:pPr>
            <w:r>
              <w:rPr>
                <w:sz w:val="20"/>
                <w:szCs w:val="20"/>
                <w:lang w:val="en-US"/>
              </w:rPr>
              <w:t>I</w:t>
            </w:r>
            <w:r>
              <w:rPr>
                <w:sz w:val="20"/>
                <w:szCs w:val="20"/>
              </w:rPr>
              <w:t xml:space="preserve">= ------ * весовой коэффициент* </w:t>
            </w:r>
            <w:r>
              <w:rPr>
                <w:sz w:val="20"/>
                <w:szCs w:val="20"/>
                <w:lang w:val="en-US"/>
              </w:rPr>
              <w:t>k</w:t>
            </w:r>
          </w:p>
          <w:p w14:paraId="79CA2301" w14:textId="77777777" w:rsidR="00D50352" w:rsidRDefault="005E1334">
            <w:pPr>
              <w:widowControl w:val="0"/>
              <w:rPr>
                <w:sz w:val="20"/>
                <w:szCs w:val="20"/>
              </w:rPr>
            </w:pPr>
            <w:r>
              <w:rPr>
                <w:sz w:val="20"/>
                <w:szCs w:val="20"/>
              </w:rPr>
              <w:t xml:space="preserve">   </w:t>
            </w:r>
            <w:r>
              <w:rPr>
                <w:sz w:val="20"/>
                <w:szCs w:val="20"/>
                <w:lang w:val="en-US"/>
              </w:rPr>
              <w:t>max</w:t>
            </w:r>
            <w:r>
              <w:rPr>
                <w:sz w:val="20"/>
                <w:szCs w:val="20"/>
              </w:rPr>
              <w:t>-</w:t>
            </w:r>
            <w:r>
              <w:rPr>
                <w:sz w:val="20"/>
                <w:szCs w:val="20"/>
                <w:lang w:val="en-US"/>
              </w:rPr>
              <w:t>min</w:t>
            </w:r>
          </w:p>
          <w:p w14:paraId="5AADE150" w14:textId="77777777" w:rsidR="00D50352" w:rsidRDefault="005E1334">
            <w:pPr>
              <w:widowControl w:val="0"/>
              <w:rPr>
                <w:sz w:val="20"/>
                <w:szCs w:val="20"/>
              </w:rPr>
            </w:pPr>
            <w:r>
              <w:rPr>
                <w:sz w:val="20"/>
                <w:szCs w:val="20"/>
                <w:lang w:val="en-US"/>
              </w:rPr>
              <w:t>I</w:t>
            </w:r>
            <w:r>
              <w:rPr>
                <w:sz w:val="20"/>
                <w:szCs w:val="20"/>
              </w:rPr>
              <w:t xml:space="preserve"> – отнормированный критерий;</w:t>
            </w:r>
          </w:p>
          <w:p w14:paraId="5BA98EF4" w14:textId="77777777" w:rsidR="00D50352" w:rsidRDefault="005E1334">
            <w:pPr>
              <w:widowControl w:val="0"/>
              <w:rPr>
                <w:sz w:val="20"/>
                <w:szCs w:val="20"/>
              </w:rPr>
            </w:pPr>
            <w:r>
              <w:rPr>
                <w:sz w:val="20"/>
                <w:szCs w:val="20"/>
                <w:lang w:val="en-US"/>
              </w:rPr>
              <w:t>N</w:t>
            </w:r>
            <w:r>
              <w:rPr>
                <w:sz w:val="20"/>
                <w:szCs w:val="20"/>
              </w:rPr>
              <w:t xml:space="preserve"> - фактическое значение критерия эффективности деятельности;</w:t>
            </w:r>
          </w:p>
          <w:p w14:paraId="12DE1F21" w14:textId="77777777" w:rsidR="00D50352" w:rsidRDefault="005E1334">
            <w:pPr>
              <w:widowControl w:val="0"/>
              <w:rPr>
                <w:sz w:val="20"/>
                <w:szCs w:val="20"/>
              </w:rPr>
            </w:pPr>
            <w:r>
              <w:rPr>
                <w:sz w:val="20"/>
                <w:szCs w:val="20"/>
                <w:lang w:val="en-US"/>
              </w:rPr>
              <w:t>max</w:t>
            </w:r>
            <w:r>
              <w:rPr>
                <w:sz w:val="20"/>
                <w:szCs w:val="20"/>
              </w:rPr>
              <w:t xml:space="preserve"> - наилучшее значение критерия эффективности деятельности;</w:t>
            </w:r>
          </w:p>
          <w:p w14:paraId="6E5CEB75" w14:textId="77777777" w:rsidR="00D50352" w:rsidRDefault="005E1334">
            <w:pPr>
              <w:widowControl w:val="0"/>
              <w:rPr>
                <w:sz w:val="20"/>
                <w:szCs w:val="20"/>
              </w:rPr>
            </w:pPr>
            <w:r>
              <w:rPr>
                <w:sz w:val="20"/>
                <w:szCs w:val="20"/>
                <w:lang w:val="en-US"/>
              </w:rPr>
              <w:t>min</w:t>
            </w:r>
            <w:r>
              <w:rPr>
                <w:sz w:val="20"/>
                <w:szCs w:val="20"/>
              </w:rPr>
              <w:t xml:space="preserve"> - наихудшее значение критерия эффективности деятельности</w:t>
            </w:r>
          </w:p>
          <w:p w14:paraId="7DC1E9BA" w14:textId="77777777" w:rsidR="00D50352" w:rsidRDefault="00D50352">
            <w:pPr>
              <w:widowControl w:val="0"/>
              <w:rPr>
                <w:sz w:val="22"/>
              </w:rPr>
            </w:pPr>
          </w:p>
          <w:p w14:paraId="13307916" w14:textId="77777777" w:rsidR="00D50352" w:rsidRDefault="005E1334">
            <w:pPr>
              <w:widowControl w:val="0"/>
              <w:rPr>
                <w:sz w:val="22"/>
                <w:lang w:val="tt-RU"/>
              </w:rPr>
            </w:pPr>
            <w:r>
              <w:rPr>
                <w:sz w:val="22"/>
                <w:lang w:val="en-US"/>
              </w:rPr>
              <w:t>k</w:t>
            </w:r>
            <w:r>
              <w:rPr>
                <w:sz w:val="22"/>
                <w:lang w:val="tt-RU"/>
              </w:rPr>
              <w:t xml:space="preserve"> – коэффициент группы сложности </w:t>
            </w:r>
            <w:r>
              <w:rPr>
                <w:sz w:val="22"/>
              </w:rPr>
              <w:t>уровня контроля</w:t>
            </w:r>
            <w:r>
              <w:rPr>
                <w:sz w:val="22"/>
                <w:lang w:val="tt-RU"/>
              </w:rPr>
              <w:t>.</w:t>
            </w:r>
          </w:p>
          <w:p w14:paraId="45A205DA" w14:textId="77777777" w:rsidR="00D50352" w:rsidRDefault="005E1334">
            <w:pPr>
              <w:widowControl w:val="0"/>
              <w:rPr>
                <w:i/>
              </w:rPr>
            </w:pPr>
            <w:r>
              <w:rPr>
                <w:i/>
              </w:rPr>
              <w:t>для 1,2кл-</w:t>
            </w:r>
            <w:r>
              <w:t xml:space="preserve"> </w:t>
            </w:r>
            <w:r>
              <w:rPr>
                <w:lang w:val="en-US"/>
              </w:rPr>
              <w:t>k</w:t>
            </w:r>
            <w:r>
              <w:t xml:space="preserve"> =0,7</w:t>
            </w:r>
            <w:r>
              <w:rPr>
                <w:i/>
              </w:rPr>
              <w:t>;</w:t>
            </w:r>
          </w:p>
          <w:p w14:paraId="73C75342" w14:textId="77777777" w:rsidR="00D50352" w:rsidRDefault="005E1334">
            <w:pPr>
              <w:widowControl w:val="0"/>
            </w:pPr>
            <w:r>
              <w:rPr>
                <w:i/>
              </w:rPr>
              <w:t>для 3кл-</w:t>
            </w:r>
            <w:r>
              <w:t xml:space="preserve"> </w:t>
            </w:r>
            <w:r>
              <w:rPr>
                <w:lang w:val="en-US"/>
              </w:rPr>
              <w:t>k</w:t>
            </w:r>
            <w:r>
              <w:t xml:space="preserve"> =0,7</w:t>
            </w:r>
            <w:r>
              <w:rPr>
                <w:i/>
              </w:rPr>
              <w:t>;</w:t>
            </w:r>
          </w:p>
          <w:p w14:paraId="40D20DBA" w14:textId="77777777" w:rsidR="00D50352" w:rsidRDefault="005E1334">
            <w:pPr>
              <w:widowControl w:val="0"/>
              <w:rPr>
                <w:i/>
              </w:rPr>
            </w:pPr>
            <w:r>
              <w:rPr>
                <w:i/>
              </w:rPr>
              <w:t>для 5,7кл-</w:t>
            </w:r>
            <w:r>
              <w:t xml:space="preserve"> </w:t>
            </w:r>
            <w:r>
              <w:rPr>
                <w:lang w:val="en-US"/>
              </w:rPr>
              <w:t>k</w:t>
            </w:r>
            <w:r>
              <w:t xml:space="preserve"> =0,8</w:t>
            </w:r>
            <w:r>
              <w:rPr>
                <w:i/>
              </w:rPr>
              <w:t>;</w:t>
            </w:r>
          </w:p>
          <w:p w14:paraId="5565710F" w14:textId="77777777" w:rsidR="00D50352" w:rsidRDefault="005E1334">
            <w:pPr>
              <w:widowControl w:val="0"/>
              <w:rPr>
                <w:i/>
              </w:rPr>
            </w:pPr>
            <w:r>
              <w:rPr>
                <w:i/>
              </w:rPr>
              <w:t>для 4,6,8,10кл-</w:t>
            </w:r>
            <w:r>
              <w:t xml:space="preserve"> </w:t>
            </w:r>
            <w:r>
              <w:rPr>
                <w:lang w:val="en-US"/>
              </w:rPr>
              <w:t>k</w:t>
            </w:r>
            <w:r>
              <w:t xml:space="preserve"> =0,9</w:t>
            </w:r>
            <w:r>
              <w:rPr>
                <w:i/>
              </w:rPr>
              <w:t>;</w:t>
            </w:r>
          </w:p>
          <w:p w14:paraId="2FAF3A25" w14:textId="77777777" w:rsidR="00D50352" w:rsidRDefault="005E1334">
            <w:pPr>
              <w:widowControl w:val="0"/>
            </w:pPr>
            <w:r>
              <w:rPr>
                <w:i/>
              </w:rPr>
              <w:t>для 9,11кл-,</w:t>
            </w:r>
            <w:r>
              <w:t xml:space="preserve"> </w:t>
            </w:r>
            <w:r>
              <w:rPr>
                <w:lang w:val="en-US"/>
              </w:rPr>
              <w:t>k</w:t>
            </w:r>
            <w:r>
              <w:t xml:space="preserve"> =1</w:t>
            </w:r>
          </w:p>
          <w:p w14:paraId="70567448" w14:textId="77777777" w:rsidR="00D50352" w:rsidRDefault="005E1334">
            <w:pPr>
              <w:widowControl w:val="0"/>
            </w:pPr>
            <w:r>
              <w:t>Для учителей математики, физики, химии  устанавливается коэффициент (k) = 1,2 (1 –я группа сложности) конкретизируется диапазон значений/</w:t>
            </w:r>
          </w:p>
          <w:p w14:paraId="3FB7DC00" w14:textId="77777777" w:rsidR="00D50352" w:rsidRDefault="005E1334">
            <w:pPr>
              <w:widowControl w:val="0"/>
              <w:rPr>
                <w:i/>
                <w:sz w:val="20"/>
                <w:szCs w:val="20"/>
                <w:lang w:val="tt-RU"/>
              </w:rPr>
            </w:pPr>
            <w:r>
              <w:rPr>
                <w:sz w:val="22"/>
              </w:rPr>
              <w:t xml:space="preserve">Если у учителя несколько параллелей, суммируются весовые коэффициенты по каждой параллели и </w:t>
            </w:r>
            <w:r>
              <w:rPr>
                <w:b/>
                <w:i/>
                <w:sz w:val="22"/>
              </w:rPr>
              <w:t>определяется их среднее арифметическое.</w:t>
            </w:r>
          </w:p>
          <w:p w14:paraId="0B7FD0EF" w14:textId="77777777" w:rsidR="00D50352" w:rsidRDefault="005E1334">
            <w:pPr>
              <w:widowControl w:val="0"/>
              <w:rPr>
                <w:b/>
                <w:bCs/>
                <w:sz w:val="20"/>
                <w:szCs w:val="20"/>
              </w:rPr>
            </w:pPr>
            <w:r>
              <w:rPr>
                <w:b/>
                <w:bCs/>
                <w:sz w:val="20"/>
                <w:szCs w:val="20"/>
              </w:rPr>
              <w:t>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образованием</w:t>
            </w:r>
          </w:p>
        </w:tc>
      </w:tr>
      <w:tr w:rsidR="00D50352" w14:paraId="659376D4" w14:textId="77777777">
        <w:trPr>
          <w:trHeight w:val="20"/>
        </w:trPr>
        <w:tc>
          <w:tcPr>
            <w:tcW w:w="422" w:type="dxa"/>
            <w:tcBorders>
              <w:left w:val="single" w:sz="4" w:space="0" w:color="000000"/>
              <w:bottom w:val="single" w:sz="4" w:space="0" w:color="000000"/>
              <w:right w:val="single" w:sz="4" w:space="0" w:color="000000"/>
            </w:tcBorders>
          </w:tcPr>
          <w:p w14:paraId="4154D580" w14:textId="77777777" w:rsidR="00D50352" w:rsidRDefault="005E1334">
            <w:pPr>
              <w:widowControl w:val="0"/>
              <w:jc w:val="center"/>
            </w:pPr>
            <w:r>
              <w:t>2</w:t>
            </w:r>
          </w:p>
        </w:tc>
        <w:tc>
          <w:tcPr>
            <w:tcW w:w="1773" w:type="dxa"/>
            <w:tcBorders>
              <w:bottom w:val="single" w:sz="4" w:space="0" w:color="000000"/>
              <w:right w:val="single" w:sz="4" w:space="0" w:color="000000"/>
            </w:tcBorders>
          </w:tcPr>
          <w:p w14:paraId="6E8F6ECE" w14:textId="77777777" w:rsidR="00D50352" w:rsidRDefault="005E1334">
            <w:pPr>
              <w:widowControl w:val="0"/>
            </w:pPr>
            <w:r>
              <w:t>Качество знаний обучающихся по итогам соответствующ</w:t>
            </w:r>
            <w:r>
              <w:lastRenderedPageBreak/>
              <w:t>его вида контроля знаний (п.1)</w:t>
            </w:r>
          </w:p>
          <w:p w14:paraId="0F9AD6D7" w14:textId="77777777" w:rsidR="00D50352" w:rsidRDefault="00D50352">
            <w:pPr>
              <w:widowControl w:val="0"/>
            </w:pPr>
          </w:p>
        </w:tc>
        <w:tc>
          <w:tcPr>
            <w:tcW w:w="810" w:type="dxa"/>
            <w:tcBorders>
              <w:bottom w:val="single" w:sz="4" w:space="0" w:color="000000"/>
              <w:right w:val="single" w:sz="4" w:space="0" w:color="000000"/>
            </w:tcBorders>
          </w:tcPr>
          <w:p w14:paraId="4230AF47" w14:textId="77777777" w:rsidR="00D50352" w:rsidRDefault="005E1334">
            <w:pPr>
              <w:widowControl w:val="0"/>
              <w:jc w:val="center"/>
              <w:rPr>
                <w:lang w:val="tt-RU"/>
              </w:rPr>
            </w:pPr>
            <w:r>
              <w:lastRenderedPageBreak/>
              <w:t>%</w:t>
            </w:r>
          </w:p>
        </w:tc>
        <w:tc>
          <w:tcPr>
            <w:tcW w:w="975" w:type="dxa"/>
            <w:tcBorders>
              <w:top w:val="single" w:sz="4" w:space="0" w:color="000000"/>
              <w:bottom w:val="single" w:sz="4" w:space="0" w:color="000000"/>
              <w:right w:val="single" w:sz="4" w:space="0" w:color="000000"/>
            </w:tcBorders>
          </w:tcPr>
          <w:p w14:paraId="60C100F8" w14:textId="77777777" w:rsidR="00D50352" w:rsidRDefault="005E1334">
            <w:pPr>
              <w:widowControl w:val="0"/>
              <w:ind w:right="-57"/>
              <w:jc w:val="center"/>
              <w:rPr>
                <w:lang w:val="tt-RU"/>
              </w:rPr>
            </w:pPr>
            <w:r>
              <w:t>10</w:t>
            </w:r>
          </w:p>
          <w:p w14:paraId="674F238D" w14:textId="77777777" w:rsidR="00D50352" w:rsidRDefault="00D50352">
            <w:pPr>
              <w:widowControl w:val="0"/>
              <w:jc w:val="center"/>
              <w:rPr>
                <w:lang w:val="tt-RU"/>
              </w:rPr>
            </w:pPr>
          </w:p>
        </w:tc>
        <w:tc>
          <w:tcPr>
            <w:tcW w:w="899" w:type="dxa"/>
            <w:tcBorders>
              <w:top w:val="single" w:sz="4" w:space="0" w:color="000000"/>
              <w:left w:val="single" w:sz="4" w:space="0" w:color="000000"/>
              <w:bottom w:val="single" w:sz="4" w:space="0" w:color="000000"/>
              <w:right w:val="single" w:sz="4" w:space="0" w:color="000000"/>
            </w:tcBorders>
          </w:tcPr>
          <w:p w14:paraId="6213C2EB" w14:textId="77777777" w:rsidR="00D50352" w:rsidRDefault="005E1334">
            <w:pPr>
              <w:widowControl w:val="0"/>
              <w:jc w:val="center"/>
            </w:pPr>
            <w:r>
              <w:t>40 –85</w:t>
            </w:r>
          </w:p>
          <w:p w14:paraId="2B29A463" w14:textId="77777777" w:rsidR="00D50352" w:rsidRDefault="00D50352">
            <w:pPr>
              <w:widowControl w:val="0"/>
              <w:jc w:val="center"/>
            </w:pPr>
          </w:p>
          <w:p w14:paraId="77943CD5" w14:textId="77777777" w:rsidR="00D50352" w:rsidRDefault="00D50352">
            <w:pPr>
              <w:widowControl w:val="0"/>
              <w:ind w:right="-110"/>
              <w:jc w:val="center"/>
            </w:pPr>
          </w:p>
        </w:tc>
        <w:tc>
          <w:tcPr>
            <w:tcW w:w="830" w:type="dxa"/>
            <w:tcBorders>
              <w:bottom w:val="single" w:sz="4" w:space="0" w:color="000000"/>
              <w:right w:val="single" w:sz="4" w:space="0" w:color="000000"/>
            </w:tcBorders>
          </w:tcPr>
          <w:p w14:paraId="0CEEB38A" w14:textId="77777777" w:rsidR="00D50352" w:rsidRDefault="005E1334">
            <w:pPr>
              <w:widowControl w:val="0"/>
              <w:jc w:val="center"/>
            </w:pPr>
            <w:r>
              <w:rPr>
                <w:lang w:val="tt-RU"/>
              </w:rPr>
              <w:t>годовая</w:t>
            </w:r>
          </w:p>
        </w:tc>
        <w:tc>
          <w:tcPr>
            <w:tcW w:w="3928" w:type="dxa"/>
            <w:tcBorders>
              <w:bottom w:val="single" w:sz="4" w:space="0" w:color="000000"/>
              <w:right w:val="single" w:sz="4" w:space="0" w:color="000000"/>
            </w:tcBorders>
          </w:tcPr>
          <w:p w14:paraId="3C6A67DC" w14:textId="77777777" w:rsidR="00D50352" w:rsidRDefault="005E1334">
            <w:pPr>
              <w:widowControl w:val="0"/>
              <w:rPr>
                <w:sz w:val="22"/>
              </w:rPr>
            </w:pPr>
            <w:r>
              <w:rPr>
                <w:sz w:val="22"/>
                <w:lang w:val="en-US"/>
              </w:rPr>
              <w:t>N</w:t>
            </w:r>
            <w:r>
              <w:rPr>
                <w:sz w:val="22"/>
              </w:rPr>
              <w:t xml:space="preserve">= (А/В)*100%, где А - (число учащихся, справившихся на «4» и «5» с экзаменом, тестированием, годовой контрольной работой у конкретного учителя ), В -  общая численность </w:t>
            </w:r>
            <w:r>
              <w:rPr>
                <w:sz w:val="22"/>
              </w:rPr>
              <w:lastRenderedPageBreak/>
              <w:t>обучающихся по предмету</w:t>
            </w:r>
          </w:p>
          <w:p w14:paraId="591F3BA3" w14:textId="77777777" w:rsidR="00D50352" w:rsidRDefault="005E1334">
            <w:pPr>
              <w:widowControl w:val="0"/>
              <w:rPr>
                <w:sz w:val="20"/>
                <w:szCs w:val="20"/>
              </w:rPr>
            </w:pPr>
            <w:r>
              <w:rPr>
                <w:sz w:val="20"/>
                <w:szCs w:val="20"/>
              </w:rPr>
              <w:t xml:space="preserve">   </w:t>
            </w:r>
            <w:r>
              <w:rPr>
                <w:sz w:val="20"/>
                <w:szCs w:val="20"/>
                <w:lang w:val="en-US"/>
              </w:rPr>
              <w:t>N</w:t>
            </w:r>
            <w:r>
              <w:rPr>
                <w:sz w:val="20"/>
                <w:szCs w:val="20"/>
              </w:rPr>
              <w:t>-</w:t>
            </w:r>
            <w:r>
              <w:rPr>
                <w:sz w:val="20"/>
                <w:szCs w:val="20"/>
                <w:lang w:val="en-US"/>
              </w:rPr>
              <w:t>min</w:t>
            </w:r>
          </w:p>
          <w:p w14:paraId="1E3FB874" w14:textId="77777777" w:rsidR="00D50352" w:rsidRDefault="005E1334">
            <w:pPr>
              <w:widowControl w:val="0"/>
              <w:rPr>
                <w:sz w:val="20"/>
                <w:szCs w:val="20"/>
              </w:rPr>
            </w:pPr>
            <w:r>
              <w:rPr>
                <w:sz w:val="20"/>
                <w:szCs w:val="20"/>
                <w:lang w:val="en-US"/>
              </w:rPr>
              <w:t>I</w:t>
            </w:r>
            <w:r>
              <w:rPr>
                <w:sz w:val="20"/>
                <w:szCs w:val="20"/>
              </w:rPr>
              <w:t xml:space="preserve">= ------ * весовой коэффициент* </w:t>
            </w:r>
            <w:r>
              <w:rPr>
                <w:sz w:val="20"/>
                <w:szCs w:val="20"/>
                <w:lang w:val="en-US"/>
              </w:rPr>
              <w:t>k</w:t>
            </w:r>
          </w:p>
          <w:p w14:paraId="0D94049F" w14:textId="77777777" w:rsidR="00D50352" w:rsidRDefault="005E1334">
            <w:pPr>
              <w:widowControl w:val="0"/>
              <w:rPr>
                <w:sz w:val="20"/>
                <w:szCs w:val="20"/>
              </w:rPr>
            </w:pPr>
            <w:r>
              <w:rPr>
                <w:sz w:val="20"/>
                <w:szCs w:val="20"/>
              </w:rPr>
              <w:t xml:space="preserve">   </w:t>
            </w:r>
            <w:r>
              <w:rPr>
                <w:sz w:val="20"/>
                <w:szCs w:val="20"/>
                <w:lang w:val="en-US"/>
              </w:rPr>
              <w:t>max</w:t>
            </w:r>
            <w:r>
              <w:rPr>
                <w:sz w:val="20"/>
                <w:szCs w:val="20"/>
              </w:rPr>
              <w:t>-</w:t>
            </w:r>
            <w:r>
              <w:rPr>
                <w:sz w:val="20"/>
                <w:szCs w:val="20"/>
                <w:lang w:val="en-US"/>
              </w:rPr>
              <w:t>min</w:t>
            </w:r>
          </w:p>
          <w:p w14:paraId="0282105F" w14:textId="77777777" w:rsidR="00D50352" w:rsidRDefault="005E1334">
            <w:pPr>
              <w:widowControl w:val="0"/>
              <w:rPr>
                <w:sz w:val="20"/>
                <w:szCs w:val="20"/>
              </w:rPr>
            </w:pPr>
            <w:r>
              <w:rPr>
                <w:sz w:val="20"/>
                <w:szCs w:val="20"/>
                <w:lang w:val="en-US"/>
              </w:rPr>
              <w:t>I</w:t>
            </w:r>
            <w:r>
              <w:rPr>
                <w:sz w:val="20"/>
                <w:szCs w:val="20"/>
              </w:rPr>
              <w:t xml:space="preserve"> – отнормированный критерий;</w:t>
            </w:r>
          </w:p>
          <w:p w14:paraId="52BAC05C" w14:textId="77777777" w:rsidR="00D50352" w:rsidRDefault="005E1334">
            <w:pPr>
              <w:widowControl w:val="0"/>
              <w:rPr>
                <w:sz w:val="20"/>
                <w:szCs w:val="20"/>
              </w:rPr>
            </w:pPr>
            <w:r>
              <w:rPr>
                <w:sz w:val="20"/>
                <w:szCs w:val="20"/>
                <w:lang w:val="en-US"/>
              </w:rPr>
              <w:t>N</w:t>
            </w:r>
            <w:r>
              <w:rPr>
                <w:sz w:val="20"/>
                <w:szCs w:val="20"/>
              </w:rPr>
              <w:t xml:space="preserve"> - фактическое значение критерия эффективности деятельности;</w:t>
            </w:r>
          </w:p>
          <w:p w14:paraId="61727DF0" w14:textId="77777777" w:rsidR="00D50352" w:rsidRDefault="005E1334">
            <w:pPr>
              <w:widowControl w:val="0"/>
              <w:rPr>
                <w:sz w:val="20"/>
                <w:szCs w:val="20"/>
              </w:rPr>
            </w:pPr>
            <w:r>
              <w:rPr>
                <w:sz w:val="20"/>
                <w:szCs w:val="20"/>
                <w:lang w:val="en-US"/>
              </w:rPr>
              <w:t>max</w:t>
            </w:r>
            <w:r>
              <w:rPr>
                <w:sz w:val="20"/>
                <w:szCs w:val="20"/>
              </w:rPr>
              <w:t xml:space="preserve"> - наилучшее значение критерия эффективности деятельности;</w:t>
            </w:r>
          </w:p>
          <w:p w14:paraId="00563BFB" w14:textId="77777777" w:rsidR="00D50352" w:rsidRDefault="005E1334">
            <w:pPr>
              <w:widowControl w:val="0"/>
              <w:rPr>
                <w:sz w:val="20"/>
                <w:szCs w:val="20"/>
              </w:rPr>
            </w:pPr>
            <w:r>
              <w:rPr>
                <w:sz w:val="20"/>
                <w:szCs w:val="20"/>
                <w:lang w:val="en-US"/>
              </w:rPr>
              <w:t>min</w:t>
            </w:r>
            <w:r>
              <w:rPr>
                <w:sz w:val="20"/>
                <w:szCs w:val="20"/>
              </w:rPr>
              <w:t xml:space="preserve"> - наихудшее значение критерия эффективности деятельности</w:t>
            </w:r>
          </w:p>
          <w:p w14:paraId="0747ACDB" w14:textId="77777777" w:rsidR="00D50352" w:rsidRDefault="005E1334">
            <w:pPr>
              <w:widowControl w:val="0"/>
              <w:rPr>
                <w:sz w:val="22"/>
              </w:rPr>
            </w:pPr>
            <w:r>
              <w:rPr>
                <w:sz w:val="22"/>
                <w:lang w:val="en-US"/>
              </w:rPr>
              <w:t>k</w:t>
            </w:r>
            <w:r>
              <w:rPr>
                <w:sz w:val="22"/>
                <w:lang w:val="tt-RU"/>
              </w:rPr>
              <w:t xml:space="preserve"> – коэффициент группы сложности предметов.</w:t>
            </w:r>
          </w:p>
          <w:p w14:paraId="63BF0887" w14:textId="77777777" w:rsidR="00D50352" w:rsidRDefault="005E1334">
            <w:pPr>
              <w:widowControl w:val="0"/>
              <w:rPr>
                <w:sz w:val="22"/>
              </w:rPr>
            </w:pPr>
            <w:r>
              <w:rPr>
                <w:sz w:val="22"/>
              </w:rPr>
              <w:t>Для учителей математики, физики, химии  устанавливается коэффициент (</w:t>
            </w:r>
            <w:r>
              <w:rPr>
                <w:sz w:val="22"/>
                <w:lang w:val="en-US"/>
              </w:rPr>
              <w:t>k</w:t>
            </w:r>
            <w:r>
              <w:rPr>
                <w:sz w:val="22"/>
              </w:rPr>
              <w:t>) = 1,2 (1 –я группа сложности)  конкретизируется диапазон значений/</w:t>
            </w:r>
          </w:p>
          <w:p w14:paraId="32B70963" w14:textId="77777777" w:rsidR="00D50352" w:rsidRDefault="005E1334">
            <w:pPr>
              <w:widowControl w:val="0"/>
              <w:rPr>
                <w:b/>
                <w:bCs/>
                <w:sz w:val="22"/>
                <w:lang w:val="tt-RU"/>
              </w:rPr>
            </w:pPr>
            <w:r>
              <w:rPr>
                <w:sz w:val="22"/>
                <w:lang w:val="tt-RU"/>
              </w:rPr>
              <w:t>Для учителей</w:t>
            </w:r>
            <w:r>
              <w:rPr>
                <w:sz w:val="22"/>
              </w:rPr>
              <w:t xml:space="preserve">  математик</w:t>
            </w:r>
            <w:r>
              <w:rPr>
                <w:sz w:val="22"/>
                <w:lang w:val="tt-RU"/>
              </w:rPr>
              <w:t>и</w:t>
            </w:r>
            <w:r>
              <w:rPr>
                <w:sz w:val="22"/>
              </w:rPr>
              <w:t>, физик</w:t>
            </w:r>
            <w:r>
              <w:rPr>
                <w:sz w:val="22"/>
                <w:lang w:val="tt-RU"/>
              </w:rPr>
              <w:t>и,</w:t>
            </w:r>
            <w:r>
              <w:rPr>
                <w:sz w:val="22"/>
              </w:rPr>
              <w:t xml:space="preserve"> химии </w:t>
            </w:r>
            <w:r>
              <w:rPr>
                <w:sz w:val="22"/>
                <w:lang w:val="tt-RU"/>
              </w:rPr>
              <w:t xml:space="preserve"> устанавливается коэффиц</w:t>
            </w:r>
            <w:r>
              <w:rPr>
                <w:sz w:val="22"/>
              </w:rPr>
              <w:t>и</w:t>
            </w:r>
            <w:r>
              <w:rPr>
                <w:sz w:val="22"/>
                <w:lang w:val="tt-RU"/>
              </w:rPr>
              <w:t xml:space="preserve">ент  </w:t>
            </w:r>
            <w:r>
              <w:rPr>
                <w:b/>
                <w:bCs/>
                <w:sz w:val="22"/>
                <w:lang w:val="tt-RU"/>
              </w:rPr>
              <w:t>(</w:t>
            </w:r>
            <w:r>
              <w:rPr>
                <w:b/>
                <w:bCs/>
                <w:sz w:val="22"/>
                <w:lang w:val="en-US"/>
              </w:rPr>
              <w:t>k</w:t>
            </w:r>
            <w:r>
              <w:rPr>
                <w:b/>
                <w:bCs/>
                <w:sz w:val="22"/>
                <w:lang w:val="tt-RU"/>
              </w:rPr>
              <w:t xml:space="preserve">) = 1,2 </w:t>
            </w:r>
            <w:r>
              <w:rPr>
                <w:sz w:val="22"/>
              </w:rPr>
              <w:t>(1 –я группа сложности)</w:t>
            </w:r>
            <w:r>
              <w:rPr>
                <w:b/>
                <w:bCs/>
                <w:sz w:val="22"/>
                <w:lang w:val="tt-RU"/>
              </w:rPr>
              <w:t xml:space="preserve">; </w:t>
            </w:r>
            <w:r>
              <w:rPr>
                <w:sz w:val="22"/>
              </w:rPr>
              <w:t>русско</w:t>
            </w:r>
            <w:r>
              <w:rPr>
                <w:sz w:val="22"/>
                <w:lang w:val="tt-RU"/>
              </w:rPr>
              <w:t>го</w:t>
            </w:r>
            <w:r>
              <w:rPr>
                <w:sz w:val="22"/>
              </w:rPr>
              <w:t xml:space="preserve"> язык</w:t>
            </w:r>
            <w:r>
              <w:rPr>
                <w:sz w:val="22"/>
                <w:lang w:val="tt-RU"/>
              </w:rPr>
              <w:t>а</w:t>
            </w:r>
            <w:r>
              <w:rPr>
                <w:sz w:val="22"/>
              </w:rPr>
              <w:t xml:space="preserve">  и литератур</w:t>
            </w:r>
            <w:r>
              <w:rPr>
                <w:sz w:val="22"/>
                <w:lang w:val="tt-RU"/>
              </w:rPr>
              <w:t>ы</w:t>
            </w:r>
            <w:r>
              <w:rPr>
                <w:sz w:val="22"/>
              </w:rPr>
              <w:t>, татарско</w:t>
            </w:r>
            <w:r>
              <w:rPr>
                <w:sz w:val="22"/>
                <w:lang w:val="tt-RU"/>
              </w:rPr>
              <w:t>го</w:t>
            </w:r>
            <w:r>
              <w:rPr>
                <w:sz w:val="22"/>
              </w:rPr>
              <w:t xml:space="preserve"> язык</w:t>
            </w:r>
            <w:r>
              <w:rPr>
                <w:sz w:val="22"/>
                <w:lang w:val="tt-RU"/>
              </w:rPr>
              <w:t>а</w:t>
            </w:r>
            <w:r>
              <w:rPr>
                <w:sz w:val="22"/>
              </w:rPr>
              <w:t xml:space="preserve"> и литератур</w:t>
            </w:r>
            <w:r>
              <w:rPr>
                <w:sz w:val="22"/>
                <w:lang w:val="tt-RU"/>
              </w:rPr>
              <w:t>ы</w:t>
            </w:r>
            <w:r>
              <w:rPr>
                <w:sz w:val="22"/>
              </w:rPr>
              <w:t>, иностранно</w:t>
            </w:r>
            <w:r>
              <w:rPr>
                <w:sz w:val="22"/>
                <w:lang w:val="tt-RU"/>
              </w:rPr>
              <w:t>го</w:t>
            </w:r>
            <w:r>
              <w:rPr>
                <w:sz w:val="22"/>
              </w:rPr>
              <w:t xml:space="preserve"> язык</w:t>
            </w:r>
            <w:r>
              <w:rPr>
                <w:sz w:val="22"/>
                <w:lang w:val="tt-RU"/>
              </w:rPr>
              <w:t>а</w:t>
            </w:r>
            <w:r>
              <w:rPr>
                <w:sz w:val="22"/>
              </w:rPr>
              <w:t xml:space="preserve">, </w:t>
            </w:r>
            <w:r>
              <w:rPr>
                <w:sz w:val="22"/>
                <w:lang w:val="tt-RU"/>
              </w:rPr>
              <w:t>устанавливается коэффиц</w:t>
            </w:r>
            <w:r>
              <w:rPr>
                <w:sz w:val="22"/>
              </w:rPr>
              <w:t>и</w:t>
            </w:r>
            <w:r>
              <w:rPr>
                <w:sz w:val="22"/>
                <w:lang w:val="tt-RU"/>
              </w:rPr>
              <w:t xml:space="preserve">ент </w:t>
            </w:r>
            <w:r>
              <w:rPr>
                <w:b/>
                <w:bCs/>
                <w:sz w:val="22"/>
                <w:lang w:val="tt-RU"/>
              </w:rPr>
              <w:t>(</w:t>
            </w:r>
            <w:r>
              <w:rPr>
                <w:b/>
                <w:bCs/>
                <w:sz w:val="22"/>
                <w:lang w:val="en-US"/>
              </w:rPr>
              <w:t>k</w:t>
            </w:r>
            <w:r>
              <w:rPr>
                <w:b/>
                <w:bCs/>
                <w:sz w:val="22"/>
                <w:lang w:val="tt-RU"/>
              </w:rPr>
              <w:t>) = 1</w:t>
            </w:r>
          </w:p>
          <w:p w14:paraId="32EFEA2A" w14:textId="77777777" w:rsidR="00D50352" w:rsidRDefault="005E1334">
            <w:pPr>
              <w:widowControl w:val="0"/>
              <w:rPr>
                <w:sz w:val="22"/>
                <w:lang w:val="tt-RU"/>
              </w:rPr>
            </w:pPr>
            <w:r>
              <w:rPr>
                <w:sz w:val="22"/>
              </w:rPr>
              <w:t>(2 –я группа сложности)</w:t>
            </w:r>
            <w:r>
              <w:rPr>
                <w:b/>
                <w:bCs/>
                <w:sz w:val="22"/>
                <w:lang w:val="tt-RU"/>
              </w:rPr>
              <w:t>;</w:t>
            </w:r>
          </w:p>
          <w:p w14:paraId="38F726DF" w14:textId="77777777" w:rsidR="00D50352" w:rsidRDefault="005E1334">
            <w:pPr>
              <w:widowControl w:val="0"/>
              <w:rPr>
                <w:sz w:val="22"/>
              </w:rPr>
            </w:pPr>
            <w:r>
              <w:rPr>
                <w:sz w:val="22"/>
                <w:lang w:val="tt-RU"/>
              </w:rPr>
              <w:t xml:space="preserve">для учителей </w:t>
            </w:r>
            <w:r>
              <w:rPr>
                <w:sz w:val="22"/>
              </w:rPr>
              <w:t xml:space="preserve"> других предметов, начальных классов </w:t>
            </w:r>
            <w:r>
              <w:rPr>
                <w:sz w:val="22"/>
                <w:lang w:val="tt-RU"/>
              </w:rPr>
              <w:t xml:space="preserve"> устанавливается коэффи</w:t>
            </w:r>
            <w:r>
              <w:rPr>
                <w:sz w:val="22"/>
              </w:rPr>
              <w:t>ци</w:t>
            </w:r>
            <w:r>
              <w:rPr>
                <w:sz w:val="22"/>
                <w:lang w:val="tt-RU"/>
              </w:rPr>
              <w:t xml:space="preserve">ент  </w:t>
            </w:r>
            <w:r>
              <w:rPr>
                <w:b/>
                <w:bCs/>
                <w:sz w:val="22"/>
                <w:lang w:val="tt-RU"/>
              </w:rPr>
              <w:t>(</w:t>
            </w:r>
            <w:r>
              <w:rPr>
                <w:b/>
                <w:bCs/>
                <w:sz w:val="22"/>
                <w:lang w:val="en-US"/>
              </w:rPr>
              <w:t>k</w:t>
            </w:r>
            <w:r>
              <w:rPr>
                <w:b/>
                <w:bCs/>
                <w:sz w:val="22"/>
                <w:lang w:val="tt-RU"/>
              </w:rPr>
              <w:t xml:space="preserve">) = 0,7 </w:t>
            </w:r>
            <w:r>
              <w:rPr>
                <w:sz w:val="22"/>
              </w:rPr>
              <w:t>(3-я группа сложности)</w:t>
            </w:r>
            <w:r>
              <w:rPr>
                <w:b/>
                <w:bCs/>
                <w:sz w:val="22"/>
              </w:rPr>
              <w:t xml:space="preserve">, </w:t>
            </w:r>
            <w:r>
              <w:rPr>
                <w:sz w:val="22"/>
              </w:rPr>
              <w:t xml:space="preserve"> но итог - </w:t>
            </w:r>
            <w:r>
              <w:rPr>
                <w:sz w:val="22"/>
                <w:u w:val="single"/>
              </w:rPr>
              <w:t>не более максимального балла</w:t>
            </w:r>
            <w:r>
              <w:rPr>
                <w:sz w:val="22"/>
              </w:rPr>
              <w:t xml:space="preserve"> по данному критерию.</w:t>
            </w:r>
          </w:p>
          <w:p w14:paraId="7C9B1C23" w14:textId="77777777" w:rsidR="00D50352" w:rsidRDefault="005E1334">
            <w:pPr>
              <w:widowControl w:val="0"/>
              <w:rPr>
                <w:sz w:val="20"/>
                <w:szCs w:val="20"/>
              </w:rPr>
            </w:pPr>
            <w:r>
              <w:rPr>
                <w:b/>
                <w:bCs/>
                <w:sz w:val="20"/>
                <w:szCs w:val="20"/>
              </w:rPr>
              <w:t>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образования</w:t>
            </w:r>
          </w:p>
        </w:tc>
      </w:tr>
      <w:tr w:rsidR="00D50352" w14:paraId="31E6A644" w14:textId="77777777">
        <w:trPr>
          <w:trHeight w:val="20"/>
        </w:trPr>
        <w:tc>
          <w:tcPr>
            <w:tcW w:w="422" w:type="dxa"/>
            <w:tcBorders>
              <w:left w:val="single" w:sz="4" w:space="0" w:color="000000"/>
              <w:bottom w:val="single" w:sz="4" w:space="0" w:color="000000"/>
              <w:right w:val="single" w:sz="4" w:space="0" w:color="000000"/>
            </w:tcBorders>
          </w:tcPr>
          <w:p w14:paraId="654296A1" w14:textId="77777777" w:rsidR="00D50352" w:rsidRDefault="005E1334">
            <w:pPr>
              <w:widowControl w:val="0"/>
              <w:jc w:val="center"/>
            </w:pPr>
            <w:r>
              <w:lastRenderedPageBreak/>
              <w:t>3</w:t>
            </w:r>
          </w:p>
        </w:tc>
        <w:tc>
          <w:tcPr>
            <w:tcW w:w="1773" w:type="dxa"/>
            <w:tcBorders>
              <w:bottom w:val="single" w:sz="4" w:space="0" w:color="000000"/>
              <w:right w:val="single" w:sz="4" w:space="0" w:color="000000"/>
            </w:tcBorders>
          </w:tcPr>
          <w:p w14:paraId="469982BE" w14:textId="77777777" w:rsidR="00D50352" w:rsidRDefault="005E1334">
            <w:pPr>
              <w:widowControl w:val="0"/>
            </w:pPr>
            <w:r>
              <w:t>Динамика среднего балла по предмету по всем классам</w:t>
            </w:r>
          </w:p>
        </w:tc>
        <w:tc>
          <w:tcPr>
            <w:tcW w:w="810" w:type="dxa"/>
            <w:tcBorders>
              <w:bottom w:val="single" w:sz="4" w:space="0" w:color="000000"/>
              <w:right w:val="single" w:sz="4" w:space="0" w:color="000000"/>
            </w:tcBorders>
          </w:tcPr>
          <w:p w14:paraId="0A398E37" w14:textId="77777777" w:rsidR="00D50352" w:rsidRDefault="005E1334">
            <w:pPr>
              <w:widowControl w:val="0"/>
              <w:jc w:val="center"/>
            </w:pPr>
            <w:r>
              <w:t>%</w:t>
            </w:r>
          </w:p>
        </w:tc>
        <w:tc>
          <w:tcPr>
            <w:tcW w:w="975" w:type="dxa"/>
            <w:tcBorders>
              <w:top w:val="single" w:sz="4" w:space="0" w:color="000000"/>
              <w:bottom w:val="single" w:sz="4" w:space="0" w:color="000000"/>
              <w:right w:val="single" w:sz="4" w:space="0" w:color="000000"/>
            </w:tcBorders>
          </w:tcPr>
          <w:p w14:paraId="5D1189A1" w14:textId="77777777" w:rsidR="00D50352" w:rsidRDefault="005E1334">
            <w:pPr>
              <w:widowControl w:val="0"/>
              <w:jc w:val="center"/>
            </w:pPr>
            <w:r>
              <w:t>8</w:t>
            </w:r>
          </w:p>
          <w:p w14:paraId="04D9C16E" w14:textId="77777777" w:rsidR="00D50352" w:rsidRDefault="00D50352">
            <w:pPr>
              <w:widowControl w:val="0"/>
              <w:jc w:val="center"/>
            </w:pPr>
          </w:p>
          <w:p w14:paraId="30DE4791" w14:textId="77777777" w:rsidR="00D50352" w:rsidRDefault="005E1334">
            <w:pPr>
              <w:widowControl w:val="0"/>
              <w:jc w:val="center"/>
            </w:pPr>
            <w:r>
              <w:t>7</w:t>
            </w:r>
          </w:p>
          <w:p w14:paraId="5A6C5EC4" w14:textId="77777777" w:rsidR="00D50352" w:rsidRDefault="00D50352">
            <w:pPr>
              <w:widowControl w:val="0"/>
              <w:jc w:val="center"/>
            </w:pPr>
          </w:p>
          <w:p w14:paraId="0A7C5DEC" w14:textId="77777777" w:rsidR="00D50352" w:rsidRDefault="005E1334">
            <w:pPr>
              <w:widowControl w:val="0"/>
              <w:jc w:val="center"/>
            </w:pPr>
            <w:r>
              <w:t>6</w:t>
            </w:r>
          </w:p>
        </w:tc>
        <w:tc>
          <w:tcPr>
            <w:tcW w:w="899" w:type="dxa"/>
            <w:tcBorders>
              <w:top w:val="single" w:sz="4" w:space="0" w:color="000000"/>
              <w:left w:val="single" w:sz="4" w:space="0" w:color="000000"/>
              <w:bottom w:val="single" w:sz="4" w:space="0" w:color="000000"/>
              <w:right w:val="single" w:sz="4" w:space="0" w:color="000000"/>
            </w:tcBorders>
          </w:tcPr>
          <w:p w14:paraId="602BDC9B" w14:textId="77777777" w:rsidR="00D50352" w:rsidRDefault="005E1334">
            <w:pPr>
              <w:widowControl w:val="0"/>
              <w:jc w:val="center"/>
            </w:pPr>
            <w:r>
              <w:t>99 – 105</w:t>
            </w:r>
          </w:p>
          <w:p w14:paraId="0DBB1727" w14:textId="77777777" w:rsidR="00D50352" w:rsidRDefault="00D50352">
            <w:pPr>
              <w:widowControl w:val="0"/>
              <w:jc w:val="center"/>
            </w:pPr>
          </w:p>
          <w:p w14:paraId="5D73FBC6" w14:textId="77777777" w:rsidR="00D50352" w:rsidRDefault="005E1334">
            <w:pPr>
              <w:widowControl w:val="0"/>
            </w:pPr>
            <w:r>
              <w:t xml:space="preserve">     80 – 98</w:t>
            </w:r>
          </w:p>
          <w:p w14:paraId="458EB525" w14:textId="77777777" w:rsidR="00D50352" w:rsidRDefault="00D50352">
            <w:pPr>
              <w:widowControl w:val="0"/>
            </w:pPr>
          </w:p>
          <w:p w14:paraId="0EC81A98" w14:textId="77777777" w:rsidR="00D50352" w:rsidRDefault="005E1334">
            <w:pPr>
              <w:widowControl w:val="0"/>
            </w:pPr>
            <w:r>
              <w:t xml:space="preserve">      70 - 79</w:t>
            </w:r>
          </w:p>
        </w:tc>
        <w:tc>
          <w:tcPr>
            <w:tcW w:w="830" w:type="dxa"/>
            <w:tcBorders>
              <w:bottom w:val="single" w:sz="4" w:space="0" w:color="000000"/>
              <w:right w:val="single" w:sz="4" w:space="0" w:color="000000"/>
            </w:tcBorders>
          </w:tcPr>
          <w:p w14:paraId="2DB0FE01" w14:textId="77777777" w:rsidR="00D50352" w:rsidRDefault="005E1334">
            <w:pPr>
              <w:widowControl w:val="0"/>
              <w:jc w:val="center"/>
            </w:pPr>
            <w:r>
              <w:t>Полуго-довая</w:t>
            </w:r>
          </w:p>
        </w:tc>
        <w:tc>
          <w:tcPr>
            <w:tcW w:w="3928" w:type="dxa"/>
            <w:tcBorders>
              <w:bottom w:val="single" w:sz="4" w:space="0" w:color="000000"/>
              <w:right w:val="single" w:sz="4" w:space="0" w:color="000000"/>
            </w:tcBorders>
            <w:vAlign w:val="center"/>
          </w:tcPr>
          <w:p w14:paraId="7A0D3C75" w14:textId="77777777" w:rsidR="00D50352" w:rsidRDefault="005E1334">
            <w:pPr>
              <w:widowControl w:val="0"/>
            </w:pPr>
            <w:r>
              <w:rPr>
                <w:lang w:val="en-US"/>
              </w:rPr>
              <w:t>N</w:t>
            </w:r>
            <w:r>
              <w:t>=(А/В)*100%, где А - средний балл учащихся по предмету в отчетном периоде (годовая оценка), В - средний балл учащихся по предмету в предыдущем периоде (полугодовая оценка или оценка за 2 четверть).</w:t>
            </w:r>
          </w:p>
          <w:p w14:paraId="68D55B5F" w14:textId="77777777" w:rsidR="00D50352" w:rsidRDefault="005E1334">
            <w:pPr>
              <w:widowControl w:val="0"/>
              <w:rPr>
                <w:sz w:val="20"/>
                <w:szCs w:val="20"/>
              </w:rPr>
            </w:pPr>
            <w:r>
              <w:rPr>
                <w:sz w:val="20"/>
                <w:szCs w:val="20"/>
              </w:rPr>
              <w:t xml:space="preserve">   </w:t>
            </w:r>
            <w:r>
              <w:rPr>
                <w:sz w:val="20"/>
                <w:szCs w:val="20"/>
                <w:lang w:val="en-US"/>
              </w:rPr>
              <w:t>N</w:t>
            </w:r>
            <w:r>
              <w:rPr>
                <w:sz w:val="20"/>
                <w:szCs w:val="20"/>
              </w:rPr>
              <w:t>-</w:t>
            </w:r>
            <w:r>
              <w:rPr>
                <w:sz w:val="20"/>
                <w:szCs w:val="20"/>
                <w:lang w:val="en-US"/>
              </w:rPr>
              <w:t>min</w:t>
            </w:r>
          </w:p>
          <w:p w14:paraId="5C1F49EA" w14:textId="77777777" w:rsidR="00D50352" w:rsidRDefault="005E1334">
            <w:pPr>
              <w:widowControl w:val="0"/>
              <w:rPr>
                <w:sz w:val="20"/>
                <w:szCs w:val="20"/>
              </w:rPr>
            </w:pPr>
            <w:r>
              <w:rPr>
                <w:sz w:val="20"/>
                <w:szCs w:val="20"/>
                <w:lang w:val="en-US"/>
              </w:rPr>
              <w:t>I</w:t>
            </w:r>
            <w:r>
              <w:rPr>
                <w:sz w:val="20"/>
                <w:szCs w:val="20"/>
              </w:rPr>
              <w:t>= ------ * весовой коэффициент</w:t>
            </w:r>
          </w:p>
          <w:p w14:paraId="37638042" w14:textId="77777777" w:rsidR="00D50352" w:rsidRDefault="005E1334">
            <w:pPr>
              <w:widowControl w:val="0"/>
              <w:rPr>
                <w:sz w:val="20"/>
                <w:szCs w:val="20"/>
              </w:rPr>
            </w:pPr>
            <w:r>
              <w:rPr>
                <w:sz w:val="20"/>
                <w:szCs w:val="20"/>
              </w:rPr>
              <w:t xml:space="preserve">   </w:t>
            </w:r>
            <w:r>
              <w:rPr>
                <w:sz w:val="20"/>
                <w:szCs w:val="20"/>
                <w:lang w:val="en-US"/>
              </w:rPr>
              <w:t>max</w:t>
            </w:r>
            <w:r>
              <w:rPr>
                <w:sz w:val="20"/>
                <w:szCs w:val="20"/>
              </w:rPr>
              <w:t>-</w:t>
            </w:r>
            <w:r>
              <w:rPr>
                <w:sz w:val="20"/>
                <w:szCs w:val="20"/>
                <w:lang w:val="en-US"/>
              </w:rPr>
              <w:t>min</w:t>
            </w:r>
          </w:p>
          <w:p w14:paraId="7F3C2D2E" w14:textId="77777777" w:rsidR="00D50352" w:rsidRDefault="005E1334">
            <w:pPr>
              <w:widowControl w:val="0"/>
              <w:rPr>
                <w:sz w:val="20"/>
                <w:szCs w:val="20"/>
              </w:rPr>
            </w:pPr>
            <w:r>
              <w:rPr>
                <w:sz w:val="20"/>
                <w:szCs w:val="20"/>
                <w:lang w:val="en-US"/>
              </w:rPr>
              <w:t>I</w:t>
            </w:r>
            <w:r>
              <w:rPr>
                <w:sz w:val="20"/>
                <w:szCs w:val="20"/>
              </w:rPr>
              <w:t xml:space="preserve"> – отнормированный критерий;</w:t>
            </w:r>
          </w:p>
          <w:p w14:paraId="429E294F" w14:textId="77777777" w:rsidR="00D50352" w:rsidRDefault="005E1334">
            <w:pPr>
              <w:widowControl w:val="0"/>
              <w:rPr>
                <w:sz w:val="20"/>
                <w:szCs w:val="20"/>
              </w:rPr>
            </w:pPr>
            <w:r>
              <w:rPr>
                <w:sz w:val="20"/>
                <w:szCs w:val="20"/>
                <w:lang w:val="en-US"/>
              </w:rPr>
              <w:t>N</w:t>
            </w:r>
            <w:r>
              <w:rPr>
                <w:sz w:val="20"/>
                <w:szCs w:val="20"/>
              </w:rPr>
              <w:t xml:space="preserve"> - фактическое значение критерия эффективности деятельности;</w:t>
            </w:r>
          </w:p>
          <w:p w14:paraId="48A38F3E" w14:textId="77777777" w:rsidR="00D50352" w:rsidRDefault="005E1334">
            <w:pPr>
              <w:widowControl w:val="0"/>
              <w:rPr>
                <w:sz w:val="20"/>
                <w:szCs w:val="20"/>
              </w:rPr>
            </w:pPr>
            <w:r>
              <w:rPr>
                <w:sz w:val="20"/>
                <w:szCs w:val="20"/>
                <w:lang w:val="en-US"/>
              </w:rPr>
              <w:t>max</w:t>
            </w:r>
            <w:r>
              <w:rPr>
                <w:sz w:val="20"/>
                <w:szCs w:val="20"/>
              </w:rPr>
              <w:t xml:space="preserve"> - наилучшее значение критерия эффективности деятельности;</w:t>
            </w:r>
          </w:p>
          <w:p w14:paraId="45BB2BAB" w14:textId="77777777" w:rsidR="00D50352" w:rsidRDefault="005E1334">
            <w:pPr>
              <w:widowControl w:val="0"/>
              <w:rPr>
                <w:b/>
              </w:rPr>
            </w:pPr>
            <w:r>
              <w:rPr>
                <w:sz w:val="20"/>
                <w:szCs w:val="20"/>
                <w:lang w:val="en-US"/>
              </w:rPr>
              <w:t>min</w:t>
            </w:r>
            <w:r>
              <w:rPr>
                <w:sz w:val="20"/>
                <w:szCs w:val="20"/>
              </w:rPr>
              <w:t xml:space="preserve"> - наихудшее значение критерия эффективности деятельности</w:t>
            </w:r>
          </w:p>
          <w:p w14:paraId="38871969" w14:textId="77777777" w:rsidR="00D50352" w:rsidRDefault="005E1334">
            <w:pPr>
              <w:widowControl w:val="0"/>
              <w:rPr>
                <w:b/>
                <w:sz w:val="20"/>
                <w:szCs w:val="20"/>
              </w:rPr>
            </w:pPr>
            <w:r>
              <w:rPr>
                <w:b/>
                <w:sz w:val="20"/>
                <w:szCs w:val="20"/>
              </w:rPr>
              <w:t>Отчет учителя  по итогам  учебной четверти (полугодия), классные журналы</w:t>
            </w:r>
          </w:p>
        </w:tc>
      </w:tr>
      <w:tr w:rsidR="00D50352" w14:paraId="0568E7CA" w14:textId="77777777">
        <w:trPr>
          <w:trHeight w:val="20"/>
        </w:trPr>
        <w:tc>
          <w:tcPr>
            <w:tcW w:w="422" w:type="dxa"/>
            <w:tcBorders>
              <w:left w:val="single" w:sz="4" w:space="0" w:color="000000"/>
              <w:bottom w:val="single" w:sz="4" w:space="0" w:color="000000"/>
              <w:right w:val="single" w:sz="4" w:space="0" w:color="000000"/>
            </w:tcBorders>
          </w:tcPr>
          <w:p w14:paraId="78853F5D" w14:textId="77777777" w:rsidR="00D50352" w:rsidRDefault="005E1334">
            <w:pPr>
              <w:widowControl w:val="0"/>
              <w:ind w:right="-88"/>
              <w:jc w:val="center"/>
            </w:pPr>
            <w:r>
              <w:lastRenderedPageBreak/>
              <w:t>4</w:t>
            </w:r>
          </w:p>
        </w:tc>
        <w:tc>
          <w:tcPr>
            <w:tcW w:w="1773" w:type="dxa"/>
            <w:tcBorders>
              <w:bottom w:val="single" w:sz="4" w:space="0" w:color="000000"/>
              <w:right w:val="single" w:sz="4" w:space="0" w:color="000000"/>
            </w:tcBorders>
          </w:tcPr>
          <w:p w14:paraId="2ADCC9A0" w14:textId="77777777" w:rsidR="00D50352" w:rsidRDefault="005E1334">
            <w:pPr>
              <w:widowControl w:val="0"/>
            </w:pPr>
            <w:r>
              <w:t>Подготовка  обучающихся – призеров и дипломантов предметных олимпиад  по предмету</w:t>
            </w:r>
          </w:p>
        </w:tc>
        <w:tc>
          <w:tcPr>
            <w:tcW w:w="810" w:type="dxa"/>
            <w:tcBorders>
              <w:bottom w:val="single" w:sz="4" w:space="0" w:color="000000"/>
              <w:right w:val="single" w:sz="4" w:space="0" w:color="000000"/>
            </w:tcBorders>
          </w:tcPr>
          <w:p w14:paraId="732FB5E5" w14:textId="77777777" w:rsidR="00D50352" w:rsidRDefault="005E1334">
            <w:pPr>
              <w:widowControl w:val="0"/>
              <w:jc w:val="center"/>
            </w:pPr>
            <w:r>
              <w:t>единиц</w:t>
            </w:r>
          </w:p>
        </w:tc>
        <w:tc>
          <w:tcPr>
            <w:tcW w:w="975" w:type="dxa"/>
            <w:tcBorders>
              <w:top w:val="single" w:sz="4" w:space="0" w:color="000000"/>
              <w:bottom w:val="single" w:sz="4" w:space="0" w:color="000000"/>
              <w:right w:val="single" w:sz="4" w:space="0" w:color="000000"/>
            </w:tcBorders>
          </w:tcPr>
          <w:p w14:paraId="086209EE" w14:textId="77777777" w:rsidR="00D50352" w:rsidRDefault="005E1334">
            <w:pPr>
              <w:widowControl w:val="0"/>
              <w:jc w:val="center"/>
            </w:pPr>
            <w:r>
              <w:t>6</w:t>
            </w:r>
          </w:p>
        </w:tc>
        <w:tc>
          <w:tcPr>
            <w:tcW w:w="899" w:type="dxa"/>
            <w:tcBorders>
              <w:top w:val="single" w:sz="4" w:space="0" w:color="000000"/>
              <w:left w:val="single" w:sz="4" w:space="0" w:color="000000"/>
              <w:bottom w:val="single" w:sz="4" w:space="0" w:color="000000"/>
              <w:right w:val="single" w:sz="4" w:space="0" w:color="000000"/>
            </w:tcBorders>
          </w:tcPr>
          <w:p w14:paraId="3423AD21" w14:textId="77777777" w:rsidR="00D50352" w:rsidRDefault="005E1334">
            <w:pPr>
              <w:widowControl w:val="0"/>
              <w:jc w:val="center"/>
              <w:rPr>
                <w:lang w:val="en-US"/>
              </w:rPr>
            </w:pPr>
            <w:r>
              <w:t xml:space="preserve">0 – </w:t>
            </w:r>
            <w:r>
              <w:rPr>
                <w:lang w:val="en-US"/>
              </w:rPr>
              <w:t>6</w:t>
            </w:r>
          </w:p>
        </w:tc>
        <w:tc>
          <w:tcPr>
            <w:tcW w:w="830" w:type="dxa"/>
            <w:tcBorders>
              <w:bottom w:val="single" w:sz="4" w:space="0" w:color="000000"/>
              <w:right w:val="single" w:sz="4" w:space="0" w:color="000000"/>
            </w:tcBorders>
          </w:tcPr>
          <w:p w14:paraId="57B59145" w14:textId="77777777" w:rsidR="00D50352" w:rsidRDefault="005E1334">
            <w:pPr>
              <w:widowControl w:val="0"/>
              <w:jc w:val="center"/>
              <w:rPr>
                <w:lang w:val="tt-RU"/>
              </w:rPr>
            </w:pPr>
            <w:r>
              <w:rPr>
                <w:lang w:val="tt-RU"/>
              </w:rPr>
              <w:t>Годовая /</w:t>
            </w:r>
          </w:p>
          <w:p w14:paraId="6B92EC70" w14:textId="77777777" w:rsidR="00D50352" w:rsidRDefault="005E1334">
            <w:pPr>
              <w:widowControl w:val="0"/>
              <w:jc w:val="center"/>
              <w:rPr>
                <w:iCs/>
              </w:rPr>
            </w:pPr>
            <w:r>
              <w:rPr>
                <w:iCs/>
              </w:rPr>
              <w:t>Полуго-довая</w:t>
            </w:r>
          </w:p>
        </w:tc>
        <w:tc>
          <w:tcPr>
            <w:tcW w:w="3928" w:type="dxa"/>
            <w:tcBorders>
              <w:bottom w:val="single" w:sz="4" w:space="0" w:color="000000"/>
              <w:right w:val="single" w:sz="4" w:space="0" w:color="000000"/>
            </w:tcBorders>
          </w:tcPr>
          <w:p w14:paraId="7E8585DC" w14:textId="77777777" w:rsidR="00D50352" w:rsidRDefault="005E1334">
            <w:pPr>
              <w:widowControl w:val="0"/>
              <w:rPr>
                <w:sz w:val="22"/>
              </w:rPr>
            </w:pPr>
            <w:r>
              <w:rPr>
                <w:sz w:val="22"/>
              </w:rPr>
              <w:t xml:space="preserve">Участник / призер / победитель                       </w:t>
            </w:r>
            <w:r>
              <w:rPr>
                <w:b/>
                <w:sz w:val="22"/>
              </w:rPr>
              <w:t xml:space="preserve">К1 </w:t>
            </w:r>
            <w:r>
              <w:rPr>
                <w:sz w:val="22"/>
              </w:rPr>
              <w:t>=0,5 / 0,8 / 1,0</w:t>
            </w:r>
          </w:p>
          <w:p w14:paraId="636D4ED1" w14:textId="77777777" w:rsidR="00D50352" w:rsidRDefault="005E1334">
            <w:pPr>
              <w:widowControl w:val="0"/>
              <w:rPr>
                <w:sz w:val="22"/>
              </w:rPr>
            </w:pPr>
            <w:r>
              <w:rPr>
                <w:sz w:val="22"/>
              </w:rPr>
              <w:t xml:space="preserve">Официальные (от МО РФ, МО РТ)/ другие   </w:t>
            </w:r>
            <w:r>
              <w:rPr>
                <w:b/>
                <w:sz w:val="22"/>
              </w:rPr>
              <w:t xml:space="preserve">К2 </w:t>
            </w:r>
            <w:r>
              <w:rPr>
                <w:sz w:val="22"/>
              </w:rPr>
              <w:t>=1,0 / 0,3</w:t>
            </w:r>
          </w:p>
          <w:p w14:paraId="7375988A" w14:textId="77777777" w:rsidR="00D50352" w:rsidRDefault="005E1334">
            <w:pPr>
              <w:widowControl w:val="0"/>
              <w:rPr>
                <w:sz w:val="22"/>
              </w:rPr>
            </w:pPr>
            <w:r>
              <w:rPr>
                <w:sz w:val="22"/>
              </w:rPr>
              <w:t xml:space="preserve">Очные / заочные (дистанционные)                  </w:t>
            </w:r>
            <w:r>
              <w:rPr>
                <w:b/>
                <w:sz w:val="22"/>
              </w:rPr>
              <w:t>К3</w:t>
            </w:r>
            <w:r>
              <w:rPr>
                <w:sz w:val="22"/>
              </w:rPr>
              <w:t xml:space="preserve"> =1,0 / 0,3</w:t>
            </w:r>
          </w:p>
          <w:p w14:paraId="0169E690" w14:textId="77777777" w:rsidR="00D50352" w:rsidRDefault="005E1334">
            <w:pPr>
              <w:widowControl w:val="0"/>
              <w:rPr>
                <w:sz w:val="22"/>
              </w:rPr>
            </w:pPr>
            <w:r>
              <w:rPr>
                <w:sz w:val="22"/>
              </w:rPr>
              <w:t xml:space="preserve">Индивидуальное / массовое участие               </w:t>
            </w:r>
            <w:r>
              <w:rPr>
                <w:b/>
                <w:sz w:val="22"/>
              </w:rPr>
              <w:t>К4</w:t>
            </w:r>
            <w:r>
              <w:rPr>
                <w:sz w:val="22"/>
              </w:rPr>
              <w:t xml:space="preserve"> =1,0 / 0,5</w:t>
            </w:r>
          </w:p>
          <w:p w14:paraId="56BEE2AD" w14:textId="77777777" w:rsidR="00D50352" w:rsidRDefault="005E1334">
            <w:pPr>
              <w:widowControl w:val="0"/>
              <w:rPr>
                <w:sz w:val="22"/>
              </w:rPr>
            </w:pPr>
            <w:r>
              <w:rPr>
                <w:sz w:val="22"/>
              </w:rPr>
              <w:t xml:space="preserve">Расчет: </w:t>
            </w:r>
            <w:r>
              <w:rPr>
                <w:sz w:val="20"/>
                <w:szCs w:val="20"/>
              </w:rPr>
              <w:t xml:space="preserve"> </w:t>
            </w:r>
            <w:r>
              <w:rPr>
                <w:sz w:val="20"/>
                <w:szCs w:val="20"/>
                <w:lang w:val="en-US"/>
              </w:rPr>
              <w:t>N</w:t>
            </w:r>
            <w:r>
              <w:rPr>
                <w:sz w:val="20"/>
                <w:szCs w:val="20"/>
              </w:rPr>
              <w:t xml:space="preserve"> = </w:t>
            </w:r>
            <w:r>
              <w:rPr>
                <w:sz w:val="22"/>
              </w:rPr>
              <w:t xml:space="preserve"> </w:t>
            </w:r>
            <w:r>
              <w:rPr>
                <w:b/>
                <w:sz w:val="22"/>
              </w:rPr>
              <w:t>Р × (К1+К2+К3+К4) / 4</w:t>
            </w:r>
            <w:r>
              <w:rPr>
                <w:sz w:val="22"/>
              </w:rPr>
              <w:t xml:space="preserve">, где Р – результат по уровню  рос / респ / зон / район  </w:t>
            </w:r>
            <w:r>
              <w:rPr>
                <w:b/>
                <w:sz w:val="22"/>
              </w:rPr>
              <w:t>Р</w:t>
            </w:r>
            <w:r>
              <w:rPr>
                <w:sz w:val="22"/>
              </w:rPr>
              <w:t>= 6 / 5 / 4 / 3</w:t>
            </w:r>
          </w:p>
          <w:p w14:paraId="740AE1CF" w14:textId="77777777" w:rsidR="00D50352" w:rsidRDefault="005E1334">
            <w:pPr>
              <w:widowControl w:val="0"/>
              <w:rPr>
                <w:sz w:val="22"/>
              </w:rPr>
            </w:pPr>
            <w:r>
              <w:rPr>
                <w:sz w:val="22"/>
              </w:rPr>
              <w:t>Если у учителя несколько победителей/призеров официальной очной олимпиады, результаты суммируются по каждому, но итог – не более максимального балла по данному критерию.</w:t>
            </w:r>
          </w:p>
          <w:p w14:paraId="6085BB22" w14:textId="77777777" w:rsidR="00D50352" w:rsidRDefault="005E1334">
            <w:pPr>
              <w:widowControl w:val="0"/>
              <w:rPr>
                <w:sz w:val="22"/>
              </w:rPr>
            </w:pPr>
            <w:r>
              <w:rPr>
                <w:b/>
                <w:bCs/>
                <w:sz w:val="20"/>
                <w:szCs w:val="20"/>
              </w:rPr>
              <w:t>Почетные грамоты, дипломы, свидетельства, сертификаты участника, приказы</w:t>
            </w:r>
          </w:p>
        </w:tc>
      </w:tr>
      <w:tr w:rsidR="00D50352" w14:paraId="4DA881D5" w14:textId="77777777">
        <w:trPr>
          <w:trHeight w:val="20"/>
        </w:trPr>
        <w:tc>
          <w:tcPr>
            <w:tcW w:w="422" w:type="dxa"/>
            <w:tcBorders>
              <w:left w:val="single" w:sz="4" w:space="0" w:color="000000"/>
              <w:bottom w:val="single" w:sz="4" w:space="0" w:color="000000"/>
              <w:right w:val="single" w:sz="4" w:space="0" w:color="000000"/>
            </w:tcBorders>
          </w:tcPr>
          <w:p w14:paraId="2490DB18" w14:textId="77777777" w:rsidR="00D50352" w:rsidRDefault="005E1334">
            <w:pPr>
              <w:widowControl w:val="0"/>
              <w:ind w:right="-88"/>
              <w:jc w:val="center"/>
            </w:pPr>
            <w:r>
              <w:t>5</w:t>
            </w:r>
          </w:p>
        </w:tc>
        <w:tc>
          <w:tcPr>
            <w:tcW w:w="1773" w:type="dxa"/>
            <w:tcBorders>
              <w:bottom w:val="single" w:sz="4" w:space="0" w:color="000000"/>
              <w:right w:val="single" w:sz="4" w:space="0" w:color="000000"/>
            </w:tcBorders>
          </w:tcPr>
          <w:p w14:paraId="6431EFB9" w14:textId="77777777" w:rsidR="00D50352" w:rsidRDefault="005E1334">
            <w:pPr>
              <w:widowControl w:val="0"/>
            </w:pPr>
            <w:r>
              <w:t>Подготовка  обучающихся - призеров  и дипломантов конференций, конкурсов  по предмету</w:t>
            </w:r>
          </w:p>
        </w:tc>
        <w:tc>
          <w:tcPr>
            <w:tcW w:w="810" w:type="dxa"/>
            <w:tcBorders>
              <w:bottom w:val="single" w:sz="4" w:space="0" w:color="000000"/>
              <w:right w:val="single" w:sz="4" w:space="0" w:color="000000"/>
            </w:tcBorders>
          </w:tcPr>
          <w:p w14:paraId="6AC67B66" w14:textId="77777777" w:rsidR="00D50352" w:rsidRDefault="005E1334">
            <w:pPr>
              <w:widowControl w:val="0"/>
              <w:jc w:val="center"/>
            </w:pPr>
            <w:r>
              <w:t>единиц</w:t>
            </w:r>
          </w:p>
        </w:tc>
        <w:tc>
          <w:tcPr>
            <w:tcW w:w="975" w:type="dxa"/>
            <w:tcBorders>
              <w:top w:val="single" w:sz="4" w:space="0" w:color="000000"/>
              <w:bottom w:val="single" w:sz="4" w:space="0" w:color="000000"/>
              <w:right w:val="single" w:sz="4" w:space="0" w:color="000000"/>
            </w:tcBorders>
          </w:tcPr>
          <w:p w14:paraId="5B78E72C" w14:textId="77777777" w:rsidR="00D50352" w:rsidRDefault="005E1334">
            <w:pPr>
              <w:widowControl w:val="0"/>
              <w:jc w:val="center"/>
            </w:pPr>
            <w:r>
              <w:t>5</w:t>
            </w:r>
          </w:p>
        </w:tc>
        <w:tc>
          <w:tcPr>
            <w:tcW w:w="899" w:type="dxa"/>
            <w:tcBorders>
              <w:top w:val="single" w:sz="4" w:space="0" w:color="000000"/>
              <w:left w:val="single" w:sz="4" w:space="0" w:color="000000"/>
              <w:bottom w:val="single" w:sz="4" w:space="0" w:color="000000"/>
              <w:right w:val="single" w:sz="4" w:space="0" w:color="000000"/>
            </w:tcBorders>
          </w:tcPr>
          <w:p w14:paraId="48496B36" w14:textId="77777777" w:rsidR="00D50352" w:rsidRDefault="005E1334">
            <w:pPr>
              <w:widowControl w:val="0"/>
              <w:jc w:val="center"/>
              <w:rPr>
                <w:lang w:val="en-US"/>
              </w:rPr>
            </w:pPr>
            <w:r>
              <w:t xml:space="preserve">0 - </w:t>
            </w:r>
            <w:r>
              <w:rPr>
                <w:lang w:val="en-US"/>
              </w:rPr>
              <w:t>5</w:t>
            </w:r>
          </w:p>
        </w:tc>
        <w:tc>
          <w:tcPr>
            <w:tcW w:w="830" w:type="dxa"/>
            <w:tcBorders>
              <w:bottom w:val="single" w:sz="4" w:space="0" w:color="000000"/>
              <w:right w:val="single" w:sz="4" w:space="0" w:color="000000"/>
            </w:tcBorders>
          </w:tcPr>
          <w:p w14:paraId="43A2C37E" w14:textId="77777777" w:rsidR="00D50352" w:rsidRDefault="005E1334">
            <w:pPr>
              <w:widowControl w:val="0"/>
              <w:jc w:val="center"/>
              <w:rPr>
                <w:lang w:val="tt-RU"/>
              </w:rPr>
            </w:pPr>
            <w:r>
              <w:rPr>
                <w:lang w:val="tt-RU"/>
              </w:rPr>
              <w:t>Годовая /</w:t>
            </w:r>
          </w:p>
          <w:p w14:paraId="5632A08C" w14:textId="77777777" w:rsidR="00D50352" w:rsidRDefault="005E1334">
            <w:pPr>
              <w:widowControl w:val="0"/>
              <w:jc w:val="center"/>
              <w:rPr>
                <w:iCs/>
              </w:rPr>
            </w:pPr>
            <w:r>
              <w:rPr>
                <w:iCs/>
              </w:rPr>
              <w:t>Полуго-довая</w:t>
            </w:r>
          </w:p>
        </w:tc>
        <w:tc>
          <w:tcPr>
            <w:tcW w:w="3928" w:type="dxa"/>
            <w:tcBorders>
              <w:bottom w:val="single" w:sz="4" w:space="0" w:color="000000"/>
              <w:right w:val="single" w:sz="4" w:space="0" w:color="000000"/>
            </w:tcBorders>
          </w:tcPr>
          <w:p w14:paraId="6F460AA6" w14:textId="77777777" w:rsidR="00D50352" w:rsidRDefault="005E1334">
            <w:pPr>
              <w:widowControl w:val="0"/>
              <w:rPr>
                <w:sz w:val="22"/>
              </w:rPr>
            </w:pPr>
            <w:r>
              <w:rPr>
                <w:sz w:val="22"/>
              </w:rPr>
              <w:t xml:space="preserve">Участник / призер / победитель                         </w:t>
            </w:r>
            <w:r>
              <w:rPr>
                <w:b/>
                <w:sz w:val="22"/>
              </w:rPr>
              <w:t>К1</w:t>
            </w:r>
            <w:r>
              <w:rPr>
                <w:sz w:val="22"/>
              </w:rPr>
              <w:t>= 0,5 / 0,8 / 1,0</w:t>
            </w:r>
          </w:p>
          <w:p w14:paraId="6D1382CE" w14:textId="77777777" w:rsidR="00D50352" w:rsidRDefault="005E1334">
            <w:pPr>
              <w:widowControl w:val="0"/>
              <w:rPr>
                <w:sz w:val="22"/>
              </w:rPr>
            </w:pPr>
            <w:r>
              <w:rPr>
                <w:sz w:val="22"/>
              </w:rPr>
              <w:t xml:space="preserve">Официальные (от МО РФ, МО РТ) /  другие   </w:t>
            </w:r>
            <w:r>
              <w:rPr>
                <w:b/>
                <w:sz w:val="22"/>
              </w:rPr>
              <w:t>К2</w:t>
            </w:r>
            <w:r>
              <w:rPr>
                <w:sz w:val="22"/>
              </w:rPr>
              <w:t>=1,0 / 0,3</w:t>
            </w:r>
          </w:p>
          <w:p w14:paraId="208E0675" w14:textId="77777777" w:rsidR="00D50352" w:rsidRDefault="005E1334">
            <w:pPr>
              <w:widowControl w:val="0"/>
              <w:rPr>
                <w:sz w:val="22"/>
              </w:rPr>
            </w:pPr>
            <w:r>
              <w:rPr>
                <w:sz w:val="22"/>
              </w:rPr>
              <w:t xml:space="preserve">Очные / заочные (дистанционные)                     </w:t>
            </w:r>
            <w:r>
              <w:rPr>
                <w:b/>
                <w:sz w:val="22"/>
              </w:rPr>
              <w:t>К3</w:t>
            </w:r>
            <w:r>
              <w:rPr>
                <w:sz w:val="22"/>
              </w:rPr>
              <w:t>= 1,0 / 0,3</w:t>
            </w:r>
          </w:p>
          <w:p w14:paraId="039A8675" w14:textId="77777777" w:rsidR="00D50352" w:rsidRDefault="005E1334">
            <w:pPr>
              <w:widowControl w:val="0"/>
              <w:rPr>
                <w:sz w:val="22"/>
              </w:rPr>
            </w:pPr>
            <w:r>
              <w:rPr>
                <w:sz w:val="22"/>
              </w:rPr>
              <w:t xml:space="preserve">Индивидуальное / массовое участие                  </w:t>
            </w:r>
            <w:r>
              <w:rPr>
                <w:b/>
                <w:sz w:val="22"/>
              </w:rPr>
              <w:t>К4</w:t>
            </w:r>
            <w:r>
              <w:rPr>
                <w:sz w:val="22"/>
              </w:rPr>
              <w:t>= 1,0 / 0,5</w:t>
            </w:r>
          </w:p>
          <w:p w14:paraId="5A24E2B6" w14:textId="77777777" w:rsidR="00D50352" w:rsidRDefault="005E1334">
            <w:pPr>
              <w:widowControl w:val="0"/>
              <w:rPr>
                <w:sz w:val="22"/>
              </w:rPr>
            </w:pPr>
            <w:r>
              <w:rPr>
                <w:sz w:val="22"/>
              </w:rPr>
              <w:t xml:space="preserve">Расчет: </w:t>
            </w:r>
            <w:r>
              <w:rPr>
                <w:sz w:val="20"/>
                <w:szCs w:val="20"/>
              </w:rPr>
              <w:t xml:space="preserve"> </w:t>
            </w:r>
            <w:r>
              <w:rPr>
                <w:sz w:val="20"/>
                <w:szCs w:val="20"/>
                <w:lang w:val="en-US"/>
              </w:rPr>
              <w:t>N</w:t>
            </w:r>
            <w:r>
              <w:rPr>
                <w:sz w:val="20"/>
                <w:szCs w:val="20"/>
              </w:rPr>
              <w:t xml:space="preserve"> = </w:t>
            </w:r>
            <w:r>
              <w:rPr>
                <w:sz w:val="22"/>
              </w:rPr>
              <w:t xml:space="preserve"> </w:t>
            </w:r>
            <w:r>
              <w:rPr>
                <w:b/>
                <w:sz w:val="22"/>
              </w:rPr>
              <w:t>Р× (К1+К2+К3+К4) / 4</w:t>
            </w:r>
            <w:r>
              <w:rPr>
                <w:sz w:val="22"/>
              </w:rPr>
              <w:t xml:space="preserve">, где Р – результат по уровню  рос / респ / зон / район  </w:t>
            </w:r>
            <w:r>
              <w:rPr>
                <w:b/>
                <w:sz w:val="22"/>
              </w:rPr>
              <w:t>Р</w:t>
            </w:r>
            <w:r>
              <w:rPr>
                <w:sz w:val="22"/>
              </w:rPr>
              <w:t>= 5 / 4 / 3 / 2</w:t>
            </w:r>
          </w:p>
          <w:p w14:paraId="541A4066" w14:textId="77777777" w:rsidR="00D50352" w:rsidRDefault="005E1334">
            <w:pPr>
              <w:widowControl w:val="0"/>
              <w:rPr>
                <w:sz w:val="22"/>
              </w:rPr>
            </w:pPr>
            <w:r>
              <w:rPr>
                <w:sz w:val="22"/>
              </w:rPr>
              <w:t>Если у учителя несколько победителей/призеров официальных конференций, конкурсов, суммируются результаты по каждому, но итог - не более максимального балла по данному критерию.</w:t>
            </w:r>
          </w:p>
          <w:p w14:paraId="0E25728F" w14:textId="77777777" w:rsidR="00D50352" w:rsidRDefault="005E1334">
            <w:pPr>
              <w:widowControl w:val="0"/>
              <w:rPr>
                <w:sz w:val="22"/>
              </w:rPr>
            </w:pPr>
            <w:r>
              <w:rPr>
                <w:b/>
                <w:bCs/>
                <w:sz w:val="20"/>
                <w:szCs w:val="20"/>
              </w:rPr>
              <w:t>Почетные грамоты, дипломы, свидетельства, сертификаты участника, приказы</w:t>
            </w:r>
          </w:p>
        </w:tc>
      </w:tr>
      <w:tr w:rsidR="00D50352" w14:paraId="4D2870E8" w14:textId="77777777">
        <w:trPr>
          <w:trHeight w:val="20"/>
        </w:trPr>
        <w:tc>
          <w:tcPr>
            <w:tcW w:w="422" w:type="dxa"/>
            <w:tcBorders>
              <w:left w:val="single" w:sz="4" w:space="0" w:color="000000"/>
              <w:bottom w:val="single" w:sz="4" w:space="0" w:color="000000"/>
              <w:right w:val="single" w:sz="4" w:space="0" w:color="000000"/>
            </w:tcBorders>
          </w:tcPr>
          <w:p w14:paraId="5489B6D3" w14:textId="77777777" w:rsidR="00D50352" w:rsidRDefault="005E1334">
            <w:pPr>
              <w:widowControl w:val="0"/>
              <w:jc w:val="center"/>
            </w:pPr>
            <w:r>
              <w:t>6</w:t>
            </w:r>
          </w:p>
        </w:tc>
        <w:tc>
          <w:tcPr>
            <w:tcW w:w="1773" w:type="dxa"/>
            <w:tcBorders>
              <w:bottom w:val="single" w:sz="4" w:space="0" w:color="000000"/>
              <w:right w:val="single" w:sz="4" w:space="0" w:color="000000"/>
            </w:tcBorders>
          </w:tcPr>
          <w:p w14:paraId="42378C73" w14:textId="77777777" w:rsidR="00D50352" w:rsidRDefault="005E1334">
            <w:pPr>
              <w:widowControl w:val="0"/>
            </w:pPr>
            <w:r>
              <w:t>Организация внеклассной  работы по предмету</w:t>
            </w:r>
          </w:p>
        </w:tc>
        <w:tc>
          <w:tcPr>
            <w:tcW w:w="810" w:type="dxa"/>
            <w:tcBorders>
              <w:bottom w:val="single" w:sz="4" w:space="0" w:color="000000"/>
              <w:right w:val="single" w:sz="4" w:space="0" w:color="000000"/>
            </w:tcBorders>
          </w:tcPr>
          <w:p w14:paraId="681402C6" w14:textId="77777777" w:rsidR="00D50352" w:rsidRDefault="005E1334">
            <w:pPr>
              <w:widowControl w:val="0"/>
              <w:jc w:val="center"/>
            </w:pPr>
            <w:r>
              <w:t>единиц</w:t>
            </w:r>
          </w:p>
        </w:tc>
        <w:tc>
          <w:tcPr>
            <w:tcW w:w="975" w:type="dxa"/>
            <w:tcBorders>
              <w:top w:val="single" w:sz="4" w:space="0" w:color="000000"/>
              <w:bottom w:val="single" w:sz="4" w:space="0" w:color="000000"/>
              <w:right w:val="single" w:sz="4" w:space="0" w:color="000000"/>
            </w:tcBorders>
          </w:tcPr>
          <w:p w14:paraId="62BB4E74" w14:textId="77777777" w:rsidR="00D50352" w:rsidRDefault="005E1334">
            <w:pPr>
              <w:widowControl w:val="0"/>
              <w:jc w:val="center"/>
            </w:pPr>
            <w:r>
              <w:t>5</w:t>
            </w:r>
          </w:p>
        </w:tc>
        <w:tc>
          <w:tcPr>
            <w:tcW w:w="899" w:type="dxa"/>
            <w:tcBorders>
              <w:top w:val="single" w:sz="4" w:space="0" w:color="000000"/>
              <w:left w:val="single" w:sz="4" w:space="0" w:color="000000"/>
              <w:bottom w:val="single" w:sz="4" w:space="0" w:color="000000"/>
              <w:right w:val="single" w:sz="4" w:space="0" w:color="000000"/>
            </w:tcBorders>
          </w:tcPr>
          <w:p w14:paraId="46BDA0E4" w14:textId="77777777" w:rsidR="00D50352" w:rsidRDefault="005E1334">
            <w:pPr>
              <w:widowControl w:val="0"/>
              <w:jc w:val="center"/>
            </w:pPr>
            <w:r>
              <w:t>0 – 5</w:t>
            </w:r>
          </w:p>
        </w:tc>
        <w:tc>
          <w:tcPr>
            <w:tcW w:w="830" w:type="dxa"/>
            <w:tcBorders>
              <w:bottom w:val="single" w:sz="4" w:space="0" w:color="000000"/>
              <w:right w:val="single" w:sz="4" w:space="0" w:color="000000"/>
            </w:tcBorders>
          </w:tcPr>
          <w:p w14:paraId="73D2221E" w14:textId="77777777" w:rsidR="00D50352" w:rsidRDefault="005E1334">
            <w:pPr>
              <w:widowControl w:val="0"/>
              <w:jc w:val="center"/>
              <w:rPr>
                <w:iCs/>
              </w:rPr>
            </w:pPr>
            <w:r>
              <w:rPr>
                <w:iCs/>
              </w:rPr>
              <w:t>Полуго-довая</w:t>
            </w:r>
          </w:p>
        </w:tc>
        <w:tc>
          <w:tcPr>
            <w:tcW w:w="3928" w:type="dxa"/>
            <w:tcBorders>
              <w:bottom w:val="single" w:sz="4" w:space="0" w:color="000000"/>
              <w:right w:val="single" w:sz="4" w:space="0" w:color="000000"/>
            </w:tcBorders>
          </w:tcPr>
          <w:p w14:paraId="5F73CA30" w14:textId="77777777" w:rsidR="00D50352" w:rsidRDefault="005E1334">
            <w:pPr>
              <w:widowControl w:val="0"/>
              <w:rPr>
                <w:sz w:val="22"/>
              </w:rPr>
            </w:pPr>
            <w:r>
              <w:rPr>
                <w:sz w:val="22"/>
              </w:rPr>
              <w:t xml:space="preserve">Наличие мероприятий, подготовленных учителем по предмету в рамках внеурочной деятельности </w:t>
            </w:r>
            <w:r>
              <w:rPr>
                <w:b/>
                <w:bCs/>
                <w:sz w:val="22"/>
                <w:u w:val="single"/>
              </w:rPr>
              <w:t>в отчетный период</w:t>
            </w:r>
            <w:r>
              <w:rPr>
                <w:b/>
                <w:bCs/>
                <w:sz w:val="22"/>
              </w:rPr>
              <w:t xml:space="preserve">  </w:t>
            </w:r>
            <w:r>
              <w:rPr>
                <w:bCs/>
                <w:sz w:val="22"/>
              </w:rPr>
              <w:t>в кол-ве</w:t>
            </w:r>
            <w:r>
              <w:rPr>
                <w:b/>
                <w:bCs/>
                <w:sz w:val="22"/>
              </w:rPr>
              <w:t xml:space="preserve"> </w:t>
            </w:r>
            <w:r>
              <w:rPr>
                <w:sz w:val="22"/>
              </w:rPr>
              <w:t xml:space="preserve">2-х и более  начисляется  К= 5 баллов, </w:t>
            </w:r>
            <w:r>
              <w:rPr>
                <w:bCs/>
                <w:sz w:val="22"/>
              </w:rPr>
              <w:t xml:space="preserve"> в кол-ве</w:t>
            </w:r>
            <w:r>
              <w:rPr>
                <w:b/>
                <w:bCs/>
                <w:sz w:val="22"/>
              </w:rPr>
              <w:t xml:space="preserve"> </w:t>
            </w:r>
            <w:r>
              <w:rPr>
                <w:bCs/>
                <w:sz w:val="22"/>
              </w:rPr>
              <w:t>1-го</w:t>
            </w:r>
            <w:r>
              <w:rPr>
                <w:sz w:val="22"/>
              </w:rPr>
              <w:t xml:space="preserve">  начисляется  К= 2 балла, при отсутствии мероприятий – 0 баллов</w:t>
            </w:r>
          </w:p>
          <w:p w14:paraId="782085DA" w14:textId="77777777" w:rsidR="00D50352" w:rsidRDefault="005E1334">
            <w:pPr>
              <w:widowControl w:val="0"/>
              <w:rPr>
                <w:sz w:val="22"/>
              </w:rPr>
            </w:pPr>
            <w:r>
              <w:rPr>
                <w:sz w:val="22"/>
              </w:rPr>
              <w:t xml:space="preserve">Расчет: </w:t>
            </w:r>
            <w:r>
              <w:rPr>
                <w:b/>
                <w:sz w:val="22"/>
              </w:rPr>
              <w:t>Р×К</w:t>
            </w:r>
            <w:r>
              <w:rPr>
                <w:sz w:val="22"/>
              </w:rPr>
              <w:t xml:space="preserve"> , где Р – результат по уровню  рос / респ / зон / район / школа  </w:t>
            </w:r>
            <w:r>
              <w:rPr>
                <w:b/>
                <w:sz w:val="22"/>
              </w:rPr>
              <w:t xml:space="preserve">Р </w:t>
            </w:r>
            <w:r>
              <w:rPr>
                <w:sz w:val="22"/>
              </w:rPr>
              <w:t>= 1,0 / 1,0 / 0,9 / 0,9 / 0,8</w:t>
            </w:r>
          </w:p>
          <w:p w14:paraId="12BBE40D" w14:textId="77777777" w:rsidR="00D50352" w:rsidRDefault="005E1334">
            <w:pPr>
              <w:widowControl w:val="0"/>
              <w:rPr>
                <w:b/>
                <w:bCs/>
                <w:sz w:val="20"/>
                <w:szCs w:val="20"/>
              </w:rPr>
            </w:pPr>
            <w:r>
              <w:rPr>
                <w:b/>
                <w:bCs/>
                <w:sz w:val="20"/>
                <w:szCs w:val="20"/>
              </w:rPr>
              <w:t>План воспитательной работы, программы мероприятий, отчет учителя</w:t>
            </w:r>
          </w:p>
        </w:tc>
      </w:tr>
      <w:tr w:rsidR="00D50352" w14:paraId="5CCAEEAB" w14:textId="77777777">
        <w:trPr>
          <w:trHeight w:val="20"/>
        </w:trPr>
        <w:tc>
          <w:tcPr>
            <w:tcW w:w="422" w:type="dxa"/>
            <w:tcBorders>
              <w:left w:val="single" w:sz="4" w:space="0" w:color="000000"/>
              <w:bottom w:val="single" w:sz="4" w:space="0" w:color="000000"/>
              <w:right w:val="single" w:sz="4" w:space="0" w:color="000000"/>
            </w:tcBorders>
          </w:tcPr>
          <w:p w14:paraId="2380583D" w14:textId="77777777" w:rsidR="00D50352" w:rsidRDefault="005E1334">
            <w:pPr>
              <w:widowControl w:val="0"/>
              <w:jc w:val="center"/>
            </w:pPr>
            <w:r>
              <w:t>7</w:t>
            </w:r>
          </w:p>
        </w:tc>
        <w:tc>
          <w:tcPr>
            <w:tcW w:w="1773" w:type="dxa"/>
            <w:tcBorders>
              <w:bottom w:val="single" w:sz="4" w:space="0" w:color="000000"/>
              <w:right w:val="single" w:sz="4" w:space="0" w:color="000000"/>
            </w:tcBorders>
          </w:tcPr>
          <w:p w14:paraId="0DC5DB7A" w14:textId="77777777" w:rsidR="00D50352" w:rsidRDefault="005E1334">
            <w:pPr>
              <w:widowControl w:val="0"/>
            </w:pPr>
            <w:r>
              <w:t xml:space="preserve">Участие учителя в профессиональных научно-практических </w:t>
            </w:r>
            <w:r>
              <w:lastRenderedPageBreak/>
              <w:t>конференциях, выступления на семинарах различного уровня.</w:t>
            </w:r>
          </w:p>
        </w:tc>
        <w:tc>
          <w:tcPr>
            <w:tcW w:w="810" w:type="dxa"/>
            <w:tcBorders>
              <w:bottom w:val="single" w:sz="4" w:space="0" w:color="000000"/>
              <w:right w:val="single" w:sz="4" w:space="0" w:color="000000"/>
            </w:tcBorders>
          </w:tcPr>
          <w:p w14:paraId="7A819D73" w14:textId="77777777" w:rsidR="00D50352" w:rsidRDefault="005E1334">
            <w:pPr>
              <w:widowControl w:val="0"/>
              <w:jc w:val="center"/>
            </w:pPr>
            <w:r>
              <w:lastRenderedPageBreak/>
              <w:t>единиц</w:t>
            </w:r>
          </w:p>
        </w:tc>
        <w:tc>
          <w:tcPr>
            <w:tcW w:w="975" w:type="dxa"/>
            <w:tcBorders>
              <w:top w:val="single" w:sz="4" w:space="0" w:color="000000"/>
              <w:bottom w:val="single" w:sz="4" w:space="0" w:color="000000"/>
              <w:right w:val="single" w:sz="4" w:space="0" w:color="000000"/>
            </w:tcBorders>
          </w:tcPr>
          <w:p w14:paraId="59824594" w14:textId="77777777" w:rsidR="00D50352" w:rsidRDefault="005E1334">
            <w:pPr>
              <w:widowControl w:val="0"/>
              <w:jc w:val="center"/>
            </w:pPr>
            <w:r>
              <w:t>5</w:t>
            </w:r>
          </w:p>
        </w:tc>
        <w:tc>
          <w:tcPr>
            <w:tcW w:w="899" w:type="dxa"/>
            <w:tcBorders>
              <w:top w:val="single" w:sz="4" w:space="0" w:color="000000"/>
              <w:left w:val="single" w:sz="4" w:space="0" w:color="000000"/>
              <w:bottom w:val="single" w:sz="4" w:space="0" w:color="000000"/>
              <w:right w:val="single" w:sz="4" w:space="0" w:color="000000"/>
            </w:tcBorders>
          </w:tcPr>
          <w:p w14:paraId="75B421E5" w14:textId="77777777" w:rsidR="00D50352" w:rsidRDefault="00D50352">
            <w:pPr>
              <w:widowControl w:val="0"/>
              <w:jc w:val="center"/>
              <w:rPr>
                <w:sz w:val="20"/>
                <w:szCs w:val="20"/>
              </w:rPr>
            </w:pPr>
          </w:p>
          <w:p w14:paraId="1A8533F2" w14:textId="77777777" w:rsidR="00D50352" w:rsidRDefault="005E1334">
            <w:pPr>
              <w:widowControl w:val="0"/>
              <w:jc w:val="center"/>
              <w:rPr>
                <w:lang w:val="en-US"/>
              </w:rPr>
            </w:pPr>
            <w:r>
              <w:t>0-</w:t>
            </w:r>
            <w:r>
              <w:rPr>
                <w:lang w:val="en-US"/>
              </w:rPr>
              <w:t>5</w:t>
            </w:r>
          </w:p>
        </w:tc>
        <w:tc>
          <w:tcPr>
            <w:tcW w:w="830" w:type="dxa"/>
            <w:tcBorders>
              <w:bottom w:val="single" w:sz="4" w:space="0" w:color="000000"/>
              <w:right w:val="single" w:sz="4" w:space="0" w:color="000000"/>
            </w:tcBorders>
          </w:tcPr>
          <w:p w14:paraId="0326982B" w14:textId="77777777" w:rsidR="00D50352" w:rsidRDefault="005E1334">
            <w:pPr>
              <w:widowControl w:val="0"/>
              <w:jc w:val="center"/>
              <w:rPr>
                <w:lang w:val="tt-RU"/>
              </w:rPr>
            </w:pPr>
            <w:r>
              <w:rPr>
                <w:lang w:val="tt-RU"/>
              </w:rPr>
              <w:t>Годовая /</w:t>
            </w:r>
          </w:p>
          <w:p w14:paraId="7AA86782" w14:textId="77777777" w:rsidR="00D50352" w:rsidRDefault="005E1334">
            <w:pPr>
              <w:widowControl w:val="0"/>
              <w:jc w:val="center"/>
              <w:rPr>
                <w:iCs/>
              </w:rPr>
            </w:pPr>
            <w:r>
              <w:rPr>
                <w:iCs/>
              </w:rPr>
              <w:t>Полуго-довая</w:t>
            </w:r>
          </w:p>
        </w:tc>
        <w:tc>
          <w:tcPr>
            <w:tcW w:w="3928" w:type="dxa"/>
            <w:tcBorders>
              <w:bottom w:val="single" w:sz="4" w:space="0" w:color="000000"/>
              <w:right w:val="single" w:sz="4" w:space="0" w:color="000000"/>
            </w:tcBorders>
          </w:tcPr>
          <w:p w14:paraId="2997E7C8" w14:textId="77777777" w:rsidR="00D50352" w:rsidRDefault="005E1334">
            <w:pPr>
              <w:widowControl w:val="0"/>
              <w:rPr>
                <w:sz w:val="22"/>
              </w:rPr>
            </w:pPr>
            <w:r>
              <w:rPr>
                <w:sz w:val="22"/>
              </w:rPr>
              <w:t xml:space="preserve">За выступление учителя  </w:t>
            </w:r>
            <w:r>
              <w:rPr>
                <w:b/>
                <w:bCs/>
                <w:sz w:val="22"/>
                <w:u w:val="single"/>
              </w:rPr>
              <w:t>в отчетный период</w:t>
            </w:r>
          </w:p>
          <w:p w14:paraId="43A3B04F" w14:textId="77777777" w:rsidR="00D50352" w:rsidRDefault="005E1334">
            <w:pPr>
              <w:widowControl w:val="0"/>
              <w:rPr>
                <w:sz w:val="22"/>
              </w:rPr>
            </w:pPr>
            <w:r>
              <w:rPr>
                <w:sz w:val="22"/>
              </w:rPr>
              <w:t>-по вопросам, связанным с школьным образованием</w:t>
            </w:r>
            <w:r>
              <w:rPr>
                <w:b/>
                <w:sz w:val="22"/>
              </w:rPr>
              <w:t xml:space="preserve"> К</w:t>
            </w:r>
            <w:r>
              <w:rPr>
                <w:sz w:val="22"/>
              </w:rPr>
              <w:t>= 1,0</w:t>
            </w:r>
          </w:p>
          <w:p w14:paraId="79AF9991" w14:textId="77777777" w:rsidR="00D50352" w:rsidRDefault="005E1334">
            <w:pPr>
              <w:widowControl w:val="0"/>
              <w:rPr>
                <w:sz w:val="22"/>
              </w:rPr>
            </w:pPr>
            <w:r>
              <w:rPr>
                <w:sz w:val="22"/>
              </w:rPr>
              <w:t xml:space="preserve">- по вопросам, не связанным с школьным образованием </w:t>
            </w:r>
            <w:r>
              <w:rPr>
                <w:b/>
                <w:sz w:val="22"/>
              </w:rPr>
              <w:t>К</w:t>
            </w:r>
            <w:r>
              <w:rPr>
                <w:sz w:val="22"/>
              </w:rPr>
              <w:t>= 0,3</w:t>
            </w:r>
          </w:p>
          <w:p w14:paraId="60A34BD5" w14:textId="77777777" w:rsidR="00D50352" w:rsidRDefault="005E1334">
            <w:pPr>
              <w:widowControl w:val="0"/>
              <w:rPr>
                <w:sz w:val="22"/>
              </w:rPr>
            </w:pPr>
            <w:r>
              <w:rPr>
                <w:sz w:val="22"/>
              </w:rPr>
              <w:lastRenderedPageBreak/>
              <w:t>Пассивное участие (</w:t>
            </w:r>
            <w:r>
              <w:rPr>
                <w:b/>
                <w:sz w:val="22"/>
              </w:rPr>
              <w:t>слушатель</w:t>
            </w:r>
            <w:r>
              <w:rPr>
                <w:sz w:val="22"/>
              </w:rPr>
              <w:t xml:space="preserve">) </w:t>
            </w:r>
            <w:r>
              <w:rPr>
                <w:b/>
                <w:sz w:val="22"/>
              </w:rPr>
              <w:t>К</w:t>
            </w:r>
            <w:r>
              <w:rPr>
                <w:sz w:val="22"/>
              </w:rPr>
              <w:t>= 0,1</w:t>
            </w:r>
          </w:p>
          <w:p w14:paraId="73A10377" w14:textId="77777777" w:rsidR="00D50352" w:rsidRDefault="005E1334">
            <w:pPr>
              <w:widowControl w:val="0"/>
              <w:rPr>
                <w:sz w:val="22"/>
              </w:rPr>
            </w:pPr>
            <w:r>
              <w:rPr>
                <w:sz w:val="22"/>
              </w:rPr>
              <w:t xml:space="preserve">Расчет:  </w:t>
            </w:r>
            <w:r>
              <w:rPr>
                <w:sz w:val="22"/>
                <w:lang w:val="en-US"/>
              </w:rPr>
              <w:t>N</w:t>
            </w:r>
            <w:r>
              <w:rPr>
                <w:sz w:val="22"/>
              </w:rPr>
              <w:t xml:space="preserve"> = </w:t>
            </w:r>
            <w:r>
              <w:rPr>
                <w:b/>
                <w:sz w:val="22"/>
              </w:rPr>
              <w:t>Р×К</w:t>
            </w:r>
            <w:r>
              <w:rPr>
                <w:sz w:val="22"/>
              </w:rPr>
              <w:t xml:space="preserve"> , где Р – результат по уровню  рос / респ / зон/ район  </w:t>
            </w:r>
            <w:r>
              <w:rPr>
                <w:b/>
                <w:sz w:val="22"/>
              </w:rPr>
              <w:t>Р</w:t>
            </w:r>
            <w:r>
              <w:rPr>
                <w:sz w:val="22"/>
              </w:rPr>
              <w:t>= 5 / 4 / 3 / 2</w:t>
            </w:r>
          </w:p>
          <w:p w14:paraId="030EEB50" w14:textId="77777777" w:rsidR="00D50352" w:rsidRDefault="005E1334">
            <w:pPr>
              <w:widowControl w:val="0"/>
              <w:rPr>
                <w:sz w:val="22"/>
              </w:rPr>
            </w:pPr>
            <w:r>
              <w:rPr>
                <w:sz w:val="22"/>
              </w:rPr>
              <w:t>Если у учителя несколько мероприятий, то результаты по каждому суммируются, но итог - не более максимального балла по данному критерию.</w:t>
            </w:r>
          </w:p>
          <w:p w14:paraId="6E6611EF" w14:textId="77777777" w:rsidR="00D50352" w:rsidRDefault="005E1334">
            <w:pPr>
              <w:widowControl w:val="0"/>
              <w:rPr>
                <w:sz w:val="22"/>
              </w:rPr>
            </w:pPr>
            <w:r>
              <w:rPr>
                <w:b/>
                <w:bCs/>
                <w:sz w:val="22"/>
              </w:rPr>
              <w:t>Почетные грамоты, дипломы, свидетельства, сертификаты участника, приказы</w:t>
            </w:r>
          </w:p>
        </w:tc>
      </w:tr>
      <w:tr w:rsidR="00D50352" w14:paraId="7A1C3433" w14:textId="77777777">
        <w:trPr>
          <w:trHeight w:val="20"/>
        </w:trPr>
        <w:tc>
          <w:tcPr>
            <w:tcW w:w="422" w:type="dxa"/>
            <w:tcBorders>
              <w:left w:val="single" w:sz="4" w:space="0" w:color="000000"/>
              <w:bottom w:val="single" w:sz="4" w:space="0" w:color="000000"/>
              <w:right w:val="single" w:sz="4" w:space="0" w:color="000000"/>
            </w:tcBorders>
          </w:tcPr>
          <w:p w14:paraId="7032F5CD" w14:textId="77777777" w:rsidR="00D50352" w:rsidRDefault="005E1334">
            <w:pPr>
              <w:widowControl w:val="0"/>
              <w:jc w:val="center"/>
            </w:pPr>
            <w:r>
              <w:lastRenderedPageBreak/>
              <w:t>8</w:t>
            </w:r>
          </w:p>
        </w:tc>
        <w:tc>
          <w:tcPr>
            <w:tcW w:w="1773" w:type="dxa"/>
            <w:tcBorders>
              <w:bottom w:val="single" w:sz="4" w:space="0" w:color="000000"/>
              <w:right w:val="single" w:sz="4" w:space="0" w:color="000000"/>
            </w:tcBorders>
          </w:tcPr>
          <w:p w14:paraId="6E0CB7F3" w14:textId="77777777" w:rsidR="00D50352" w:rsidRDefault="005E1334">
            <w:pPr>
              <w:widowControl w:val="0"/>
            </w:pPr>
            <w:r>
              <w:t>Участие учителя в профессиональных конкурсах, грантах</w:t>
            </w:r>
          </w:p>
        </w:tc>
        <w:tc>
          <w:tcPr>
            <w:tcW w:w="810" w:type="dxa"/>
            <w:tcBorders>
              <w:bottom w:val="single" w:sz="4" w:space="0" w:color="000000"/>
              <w:right w:val="single" w:sz="4" w:space="0" w:color="000000"/>
            </w:tcBorders>
          </w:tcPr>
          <w:p w14:paraId="78F9D67E" w14:textId="77777777" w:rsidR="00D50352" w:rsidRDefault="005E1334">
            <w:pPr>
              <w:widowControl w:val="0"/>
              <w:jc w:val="center"/>
            </w:pPr>
            <w:r>
              <w:t>единиц</w:t>
            </w:r>
          </w:p>
        </w:tc>
        <w:tc>
          <w:tcPr>
            <w:tcW w:w="975" w:type="dxa"/>
            <w:tcBorders>
              <w:top w:val="single" w:sz="4" w:space="0" w:color="000000"/>
              <w:bottom w:val="single" w:sz="4" w:space="0" w:color="000000"/>
              <w:right w:val="single" w:sz="4" w:space="0" w:color="000000"/>
            </w:tcBorders>
          </w:tcPr>
          <w:p w14:paraId="23A68B4C" w14:textId="77777777" w:rsidR="00D50352" w:rsidRDefault="005E1334">
            <w:pPr>
              <w:widowControl w:val="0"/>
              <w:jc w:val="center"/>
            </w:pPr>
            <w:r>
              <w:t>5</w:t>
            </w:r>
          </w:p>
        </w:tc>
        <w:tc>
          <w:tcPr>
            <w:tcW w:w="899" w:type="dxa"/>
            <w:tcBorders>
              <w:top w:val="single" w:sz="4" w:space="0" w:color="000000"/>
              <w:left w:val="single" w:sz="4" w:space="0" w:color="000000"/>
              <w:bottom w:val="single" w:sz="4" w:space="0" w:color="000000"/>
              <w:right w:val="single" w:sz="4" w:space="0" w:color="000000"/>
            </w:tcBorders>
          </w:tcPr>
          <w:p w14:paraId="473AAF43" w14:textId="77777777" w:rsidR="00D50352" w:rsidRDefault="005E1334">
            <w:pPr>
              <w:widowControl w:val="0"/>
              <w:jc w:val="center"/>
              <w:rPr>
                <w:lang w:val="en-US"/>
              </w:rPr>
            </w:pPr>
            <w:r>
              <w:t>0-</w:t>
            </w:r>
            <w:r>
              <w:rPr>
                <w:lang w:val="en-US"/>
              </w:rPr>
              <w:t>5</w:t>
            </w:r>
          </w:p>
        </w:tc>
        <w:tc>
          <w:tcPr>
            <w:tcW w:w="830" w:type="dxa"/>
            <w:tcBorders>
              <w:bottom w:val="single" w:sz="4" w:space="0" w:color="000000"/>
              <w:right w:val="single" w:sz="4" w:space="0" w:color="000000"/>
            </w:tcBorders>
          </w:tcPr>
          <w:p w14:paraId="31627036" w14:textId="77777777" w:rsidR="00D50352" w:rsidRDefault="005E1334">
            <w:pPr>
              <w:widowControl w:val="0"/>
              <w:jc w:val="center"/>
              <w:rPr>
                <w:lang w:val="tt-RU"/>
              </w:rPr>
            </w:pPr>
            <w:r>
              <w:rPr>
                <w:lang w:val="tt-RU"/>
              </w:rPr>
              <w:t>Годовая /</w:t>
            </w:r>
          </w:p>
          <w:p w14:paraId="28779D69" w14:textId="77777777" w:rsidR="00D50352" w:rsidRDefault="005E1334">
            <w:pPr>
              <w:widowControl w:val="0"/>
              <w:jc w:val="center"/>
              <w:rPr>
                <w:iCs/>
              </w:rPr>
            </w:pPr>
            <w:r>
              <w:rPr>
                <w:iCs/>
              </w:rPr>
              <w:t>Полуго-довая</w:t>
            </w:r>
          </w:p>
        </w:tc>
        <w:tc>
          <w:tcPr>
            <w:tcW w:w="3928" w:type="dxa"/>
            <w:tcBorders>
              <w:bottom w:val="single" w:sz="4" w:space="0" w:color="000000"/>
              <w:right w:val="single" w:sz="4" w:space="0" w:color="000000"/>
            </w:tcBorders>
          </w:tcPr>
          <w:p w14:paraId="0FDE9E2A" w14:textId="77777777" w:rsidR="00D50352" w:rsidRDefault="005E1334">
            <w:pPr>
              <w:widowControl w:val="0"/>
              <w:rPr>
                <w:sz w:val="22"/>
              </w:rPr>
            </w:pPr>
            <w:r>
              <w:rPr>
                <w:b/>
                <w:sz w:val="22"/>
              </w:rPr>
              <w:t>Гранты:</w:t>
            </w:r>
            <w:r>
              <w:rPr>
                <w:sz w:val="22"/>
              </w:rPr>
              <w:t xml:space="preserve"> участник / победитель </w:t>
            </w:r>
            <w:r>
              <w:rPr>
                <w:b/>
                <w:sz w:val="22"/>
              </w:rPr>
              <w:t>К</w:t>
            </w:r>
            <w:r>
              <w:rPr>
                <w:sz w:val="22"/>
              </w:rPr>
              <w:t>= 1,0 / 1,0</w:t>
            </w:r>
          </w:p>
          <w:p w14:paraId="6A665CA4" w14:textId="77777777" w:rsidR="00D50352" w:rsidRDefault="005E1334">
            <w:pPr>
              <w:widowControl w:val="0"/>
              <w:rPr>
                <w:sz w:val="22"/>
              </w:rPr>
            </w:pPr>
            <w:r>
              <w:rPr>
                <w:b/>
                <w:sz w:val="22"/>
              </w:rPr>
              <w:t>Конкурсы</w:t>
            </w:r>
            <w:r>
              <w:rPr>
                <w:sz w:val="22"/>
              </w:rPr>
              <w:t xml:space="preserve">: участник / призер / победитель </w:t>
            </w:r>
            <w:r>
              <w:rPr>
                <w:b/>
                <w:sz w:val="22"/>
              </w:rPr>
              <w:t>К</w:t>
            </w:r>
            <w:r>
              <w:rPr>
                <w:sz w:val="22"/>
              </w:rPr>
              <w:t xml:space="preserve"> =0,5 / 0,8 / 1,0</w:t>
            </w:r>
          </w:p>
          <w:p w14:paraId="73FCDFEF" w14:textId="77777777" w:rsidR="00D50352" w:rsidRDefault="005E1334">
            <w:pPr>
              <w:widowControl w:val="0"/>
              <w:rPr>
                <w:sz w:val="22"/>
              </w:rPr>
            </w:pPr>
            <w:r>
              <w:rPr>
                <w:sz w:val="22"/>
              </w:rPr>
              <w:t xml:space="preserve">Расчет: </w:t>
            </w:r>
            <w:r>
              <w:rPr>
                <w:sz w:val="20"/>
                <w:szCs w:val="20"/>
              </w:rPr>
              <w:t xml:space="preserve"> </w:t>
            </w:r>
            <w:r>
              <w:rPr>
                <w:sz w:val="20"/>
                <w:szCs w:val="20"/>
                <w:lang w:val="en-US"/>
              </w:rPr>
              <w:t>D</w:t>
            </w:r>
            <w:r>
              <w:rPr>
                <w:sz w:val="20"/>
                <w:szCs w:val="20"/>
              </w:rPr>
              <w:t xml:space="preserve">= </w:t>
            </w:r>
            <w:r>
              <w:rPr>
                <w:b/>
                <w:sz w:val="22"/>
              </w:rPr>
              <w:t>Р×К</w:t>
            </w:r>
            <w:r>
              <w:rPr>
                <w:sz w:val="22"/>
              </w:rPr>
              <w:t xml:space="preserve"> , где Р – результат по уровню  рос / респ / зон / район  </w:t>
            </w:r>
            <w:r>
              <w:rPr>
                <w:b/>
                <w:sz w:val="22"/>
              </w:rPr>
              <w:t>Р</w:t>
            </w:r>
            <w:r>
              <w:rPr>
                <w:sz w:val="22"/>
              </w:rPr>
              <w:t>= 5 / 4 / 3 / 2</w:t>
            </w:r>
          </w:p>
          <w:p w14:paraId="4727C44B" w14:textId="77777777" w:rsidR="00D50352" w:rsidRDefault="005E1334">
            <w:pPr>
              <w:widowControl w:val="0"/>
              <w:rPr>
                <w:sz w:val="22"/>
              </w:rPr>
            </w:pPr>
            <w:r>
              <w:rPr>
                <w:sz w:val="22"/>
              </w:rPr>
              <w:t>Если у учителя несколько мероприятий, то результаты по каждому суммируются, но итог - не более максимального балла по данному критерию.</w:t>
            </w:r>
          </w:p>
          <w:p w14:paraId="5BA23D72" w14:textId="77777777" w:rsidR="00D50352" w:rsidRDefault="005E1334">
            <w:pPr>
              <w:widowControl w:val="0"/>
              <w:rPr>
                <w:sz w:val="20"/>
                <w:szCs w:val="20"/>
              </w:rPr>
            </w:pPr>
            <w:r>
              <w:rPr>
                <w:b/>
                <w:bCs/>
                <w:sz w:val="20"/>
                <w:szCs w:val="20"/>
              </w:rPr>
              <w:t>Почетные грамоты, дипломы, свидетельства, сертификаты участника, приказы</w:t>
            </w:r>
          </w:p>
        </w:tc>
      </w:tr>
      <w:tr w:rsidR="00D50352" w14:paraId="79577043" w14:textId="77777777">
        <w:trPr>
          <w:trHeight w:val="20"/>
        </w:trPr>
        <w:tc>
          <w:tcPr>
            <w:tcW w:w="422" w:type="dxa"/>
            <w:tcBorders>
              <w:left w:val="single" w:sz="4" w:space="0" w:color="000000"/>
              <w:bottom w:val="single" w:sz="4" w:space="0" w:color="000000"/>
              <w:right w:val="single" w:sz="4" w:space="0" w:color="000000"/>
            </w:tcBorders>
          </w:tcPr>
          <w:p w14:paraId="270B770C" w14:textId="77777777" w:rsidR="00D50352" w:rsidRDefault="005E1334">
            <w:pPr>
              <w:widowControl w:val="0"/>
              <w:jc w:val="center"/>
            </w:pPr>
            <w:r>
              <w:t>9</w:t>
            </w:r>
          </w:p>
        </w:tc>
        <w:tc>
          <w:tcPr>
            <w:tcW w:w="1773" w:type="dxa"/>
            <w:tcBorders>
              <w:bottom w:val="single" w:sz="4" w:space="0" w:color="000000"/>
              <w:right w:val="single" w:sz="4" w:space="0" w:color="000000"/>
            </w:tcBorders>
          </w:tcPr>
          <w:p w14:paraId="7DE2DE33" w14:textId="77777777" w:rsidR="00D50352" w:rsidRDefault="005E1334">
            <w:pPr>
              <w:widowControl w:val="0"/>
            </w:pPr>
            <w:r>
              <w:t>Наличие и уровень распространения передового педагогического опыта (выступления здесь не пишем, они в  7 пункте).</w:t>
            </w:r>
          </w:p>
        </w:tc>
        <w:tc>
          <w:tcPr>
            <w:tcW w:w="810" w:type="dxa"/>
            <w:tcBorders>
              <w:bottom w:val="single" w:sz="4" w:space="0" w:color="000000"/>
              <w:right w:val="single" w:sz="4" w:space="0" w:color="000000"/>
            </w:tcBorders>
          </w:tcPr>
          <w:p w14:paraId="03733860" w14:textId="77777777" w:rsidR="00D50352" w:rsidRDefault="005E1334">
            <w:pPr>
              <w:widowControl w:val="0"/>
              <w:jc w:val="center"/>
            </w:pPr>
            <w:r>
              <w:t>единиц</w:t>
            </w:r>
          </w:p>
        </w:tc>
        <w:tc>
          <w:tcPr>
            <w:tcW w:w="975" w:type="dxa"/>
            <w:tcBorders>
              <w:top w:val="single" w:sz="4" w:space="0" w:color="000000"/>
              <w:bottom w:val="single" w:sz="4" w:space="0" w:color="000000"/>
              <w:right w:val="single" w:sz="4" w:space="0" w:color="000000"/>
            </w:tcBorders>
          </w:tcPr>
          <w:p w14:paraId="76467970" w14:textId="77777777" w:rsidR="00D50352" w:rsidRDefault="005E1334">
            <w:pPr>
              <w:widowControl w:val="0"/>
              <w:jc w:val="center"/>
            </w:pPr>
            <w:r>
              <w:t>6</w:t>
            </w:r>
          </w:p>
        </w:tc>
        <w:tc>
          <w:tcPr>
            <w:tcW w:w="899" w:type="dxa"/>
            <w:tcBorders>
              <w:top w:val="single" w:sz="4" w:space="0" w:color="000000"/>
              <w:left w:val="single" w:sz="4" w:space="0" w:color="000000"/>
              <w:bottom w:val="single" w:sz="4" w:space="0" w:color="000000"/>
              <w:right w:val="single" w:sz="4" w:space="0" w:color="000000"/>
            </w:tcBorders>
          </w:tcPr>
          <w:p w14:paraId="08ADB13B" w14:textId="77777777" w:rsidR="00D50352" w:rsidRDefault="005E1334">
            <w:pPr>
              <w:widowControl w:val="0"/>
              <w:jc w:val="center"/>
            </w:pPr>
            <w:r>
              <w:t>0-6</w:t>
            </w:r>
          </w:p>
        </w:tc>
        <w:tc>
          <w:tcPr>
            <w:tcW w:w="830" w:type="dxa"/>
            <w:tcBorders>
              <w:bottom w:val="single" w:sz="4" w:space="0" w:color="000000"/>
              <w:right w:val="single" w:sz="4" w:space="0" w:color="000000"/>
            </w:tcBorders>
          </w:tcPr>
          <w:p w14:paraId="0A74DB82" w14:textId="77777777" w:rsidR="00D50352" w:rsidRDefault="005E1334">
            <w:pPr>
              <w:widowControl w:val="0"/>
              <w:jc w:val="center"/>
            </w:pPr>
            <w:r>
              <w:t>годовая</w:t>
            </w:r>
          </w:p>
        </w:tc>
        <w:tc>
          <w:tcPr>
            <w:tcW w:w="3928" w:type="dxa"/>
            <w:tcBorders>
              <w:bottom w:val="single" w:sz="4" w:space="0" w:color="000000"/>
              <w:right w:val="single" w:sz="4" w:space="0" w:color="000000"/>
            </w:tcBorders>
            <w:vAlign w:val="center"/>
          </w:tcPr>
          <w:p w14:paraId="4015D11C" w14:textId="77777777" w:rsidR="00D50352" w:rsidRDefault="005E1334">
            <w:pPr>
              <w:widowControl w:val="0"/>
            </w:pPr>
            <w:r>
              <w:t>Наличие у учителя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w:t>
            </w:r>
          </w:p>
          <w:p w14:paraId="2003F292" w14:textId="77777777" w:rsidR="00D50352" w:rsidRDefault="005E1334">
            <w:pPr>
              <w:widowControl w:val="0"/>
            </w:pPr>
            <w:r>
              <w:t xml:space="preserve"> федерального  уровня  начисляется  - 5 баллов;</w:t>
            </w:r>
          </w:p>
          <w:p w14:paraId="527D84E2" w14:textId="77777777" w:rsidR="00D50352" w:rsidRDefault="005E1334">
            <w:pPr>
              <w:widowControl w:val="0"/>
            </w:pPr>
            <w:r>
              <w:t xml:space="preserve"> республиканского уровня  - 4 балла;</w:t>
            </w:r>
          </w:p>
          <w:p w14:paraId="345FB4A2" w14:textId="77777777" w:rsidR="00D50352" w:rsidRDefault="005E1334">
            <w:pPr>
              <w:widowControl w:val="0"/>
            </w:pPr>
            <w:r>
              <w:t>муниципального уровня –3 балла,</w:t>
            </w:r>
          </w:p>
          <w:p w14:paraId="56A17F38" w14:textId="77777777" w:rsidR="00D50352" w:rsidRDefault="005E1334">
            <w:pPr>
              <w:widowControl w:val="0"/>
            </w:pPr>
            <w:r>
              <w:t>при  отсутствии  передового педагогического опыта и форм  его распространения - ноль баллов</w:t>
            </w:r>
          </w:p>
          <w:p w14:paraId="0C9A756B" w14:textId="77777777" w:rsidR="00D50352" w:rsidRDefault="005E1334">
            <w:pPr>
              <w:widowControl w:val="0"/>
            </w:pPr>
            <w:r>
              <w:t>(балл присваивается по наивысшему уровню)</w:t>
            </w:r>
          </w:p>
          <w:p w14:paraId="1C9736D5" w14:textId="77777777" w:rsidR="00D50352" w:rsidRDefault="005E1334">
            <w:pPr>
              <w:widowControl w:val="0"/>
              <w:rPr>
                <w:b/>
              </w:rPr>
            </w:pPr>
            <w:r>
              <w:rPr>
                <w:b/>
              </w:rPr>
              <w:t>Если имеется публикация, то добавляется 1 балл.</w:t>
            </w:r>
          </w:p>
          <w:p w14:paraId="701F3C41" w14:textId="77777777" w:rsidR="00D50352" w:rsidRDefault="005E1334">
            <w:pPr>
              <w:widowControl w:val="0"/>
              <w:rPr>
                <w:b/>
                <w:sz w:val="22"/>
              </w:rPr>
            </w:pPr>
            <w:r>
              <w:rPr>
                <w:b/>
                <w:sz w:val="22"/>
              </w:rPr>
              <w:t>План работы, приказы о проведении мероприятий, программы мероприятий</w:t>
            </w:r>
          </w:p>
        </w:tc>
      </w:tr>
      <w:tr w:rsidR="00D50352" w14:paraId="4078C212" w14:textId="77777777">
        <w:trPr>
          <w:trHeight w:val="20"/>
        </w:trPr>
        <w:tc>
          <w:tcPr>
            <w:tcW w:w="9637" w:type="dxa"/>
            <w:gridSpan w:val="7"/>
            <w:tcBorders>
              <w:top w:val="single" w:sz="4" w:space="0" w:color="000000"/>
              <w:left w:val="single" w:sz="4" w:space="0" w:color="000000"/>
              <w:bottom w:val="single" w:sz="4" w:space="0" w:color="000000"/>
              <w:right w:val="single" w:sz="4" w:space="0" w:color="000000"/>
            </w:tcBorders>
            <w:vAlign w:val="center"/>
          </w:tcPr>
          <w:p w14:paraId="2A7AB4D9" w14:textId="77777777" w:rsidR="00D50352" w:rsidRDefault="005E1334">
            <w:pPr>
              <w:widowControl w:val="0"/>
              <w:jc w:val="center"/>
            </w:pPr>
            <w:r>
              <w:rPr>
                <w:b/>
                <w:bCs/>
              </w:rPr>
              <w:t>ИТОГО – 60</w:t>
            </w:r>
          </w:p>
        </w:tc>
      </w:tr>
    </w:tbl>
    <w:p w14:paraId="73BA1330" w14:textId="77777777" w:rsidR="00D50352" w:rsidRDefault="00D50352">
      <w:pPr>
        <w:spacing w:line="259" w:lineRule="auto"/>
      </w:pPr>
    </w:p>
    <w:p w14:paraId="447F12CC" w14:textId="77777777" w:rsidR="00D50352" w:rsidRDefault="00D50352">
      <w:pPr>
        <w:shd w:val="clear" w:color="auto" w:fill="FFFFFF"/>
        <w:ind w:firstLine="708"/>
        <w:jc w:val="both"/>
        <w:rPr>
          <w:b/>
          <w:bCs/>
          <w:color w:val="00B050"/>
          <w:sz w:val="28"/>
          <w:szCs w:val="28"/>
        </w:rPr>
      </w:pPr>
    </w:p>
    <w:p w14:paraId="5A00E769" w14:textId="77777777" w:rsidR="007B402B" w:rsidRDefault="007B402B">
      <w:pPr>
        <w:shd w:val="clear" w:color="auto" w:fill="FFFFFF"/>
        <w:ind w:firstLine="708"/>
        <w:jc w:val="both"/>
        <w:rPr>
          <w:b/>
          <w:bCs/>
          <w:color w:val="00B050"/>
          <w:sz w:val="28"/>
          <w:szCs w:val="28"/>
        </w:rPr>
      </w:pPr>
    </w:p>
    <w:p w14:paraId="6FBA9609" w14:textId="77777777" w:rsidR="007B402B" w:rsidRDefault="007B402B">
      <w:pPr>
        <w:shd w:val="clear" w:color="auto" w:fill="FFFFFF"/>
        <w:ind w:firstLine="708"/>
        <w:jc w:val="both"/>
        <w:rPr>
          <w:b/>
          <w:bCs/>
          <w:color w:val="00B050"/>
          <w:sz w:val="28"/>
          <w:szCs w:val="28"/>
        </w:rPr>
      </w:pPr>
    </w:p>
    <w:p w14:paraId="641AD0E0" w14:textId="77777777" w:rsidR="007B402B" w:rsidRDefault="007B402B">
      <w:pPr>
        <w:shd w:val="clear" w:color="auto" w:fill="FFFFFF"/>
        <w:ind w:firstLine="708"/>
        <w:jc w:val="both"/>
        <w:rPr>
          <w:b/>
          <w:bCs/>
          <w:color w:val="00B050"/>
          <w:sz w:val="28"/>
          <w:szCs w:val="28"/>
        </w:rPr>
      </w:pPr>
    </w:p>
    <w:p w14:paraId="73CC1A15" w14:textId="77777777" w:rsidR="007B402B" w:rsidRDefault="007B402B">
      <w:pPr>
        <w:shd w:val="clear" w:color="auto" w:fill="FFFFFF"/>
        <w:ind w:firstLine="708"/>
        <w:jc w:val="both"/>
        <w:rPr>
          <w:b/>
          <w:bCs/>
          <w:color w:val="00B050"/>
          <w:sz w:val="28"/>
          <w:szCs w:val="28"/>
        </w:rPr>
      </w:pPr>
    </w:p>
    <w:p w14:paraId="7811895E" w14:textId="77777777" w:rsidR="00D50352" w:rsidRDefault="005E1334">
      <w:pPr>
        <w:pStyle w:val="aff5"/>
        <w:jc w:val="right"/>
      </w:pPr>
      <w:r>
        <w:lastRenderedPageBreak/>
        <w:t>Приложение №12</w:t>
      </w:r>
    </w:p>
    <w:p w14:paraId="53CFD129" w14:textId="77777777" w:rsidR="00D50352" w:rsidRDefault="005E1334">
      <w:pPr>
        <w:pStyle w:val="aff5"/>
        <w:jc w:val="right"/>
      </w:pPr>
      <w:r>
        <w:t>к Коллективному договору</w:t>
      </w:r>
    </w:p>
    <w:p w14:paraId="3C5D33F9" w14:textId="77777777" w:rsidR="00271519" w:rsidRDefault="00271519" w:rsidP="00271519">
      <w:pPr>
        <w:widowControl w:val="0"/>
        <w:ind w:right="54"/>
        <w:jc w:val="center"/>
      </w:pPr>
      <w:r>
        <w:t>Муниципальное бюджетное общеобразовательное учреждение</w:t>
      </w:r>
    </w:p>
    <w:p w14:paraId="5E9FAC46" w14:textId="77777777" w:rsidR="00271519" w:rsidRDefault="00271519" w:rsidP="00271519">
      <w:pPr>
        <w:widowControl w:val="0"/>
        <w:ind w:right="54"/>
        <w:jc w:val="center"/>
      </w:pPr>
      <w:r>
        <w:t>«Рудницкая средняя общеобразовательная школа» пгт. Тенишево</w:t>
      </w:r>
    </w:p>
    <w:p w14:paraId="2EA0EAF3" w14:textId="77777777" w:rsidR="00271519" w:rsidRDefault="00271519" w:rsidP="00271519">
      <w:pPr>
        <w:widowControl w:val="0"/>
        <w:ind w:right="54"/>
        <w:jc w:val="center"/>
      </w:pPr>
      <w:r>
        <w:t>Камско - Устьинского муниципального района Республики Татарстан</w:t>
      </w:r>
    </w:p>
    <w:p w14:paraId="6E6226DE" w14:textId="77777777" w:rsidR="00271519" w:rsidRDefault="00271519" w:rsidP="00271519">
      <w:pPr>
        <w:widowControl w:val="0"/>
        <w:ind w:right="54"/>
        <w:jc w:val="both"/>
      </w:pPr>
    </w:p>
    <w:tbl>
      <w:tblPr>
        <w:tblW w:w="10200" w:type="dxa"/>
        <w:tblInd w:w="-206" w:type="dxa"/>
        <w:tblLayout w:type="fixed"/>
        <w:tblLook w:val="04A0" w:firstRow="1" w:lastRow="0" w:firstColumn="1" w:lastColumn="0" w:noHBand="0" w:noVBand="1"/>
      </w:tblPr>
      <w:tblGrid>
        <w:gridCol w:w="3825"/>
        <w:gridCol w:w="6375"/>
      </w:tblGrid>
      <w:tr w:rsidR="00271519" w14:paraId="13329BC1" w14:textId="77777777" w:rsidTr="009143BD">
        <w:trPr>
          <w:trHeight w:val="1443"/>
        </w:trPr>
        <w:tc>
          <w:tcPr>
            <w:tcW w:w="3825" w:type="dxa"/>
            <w:tcBorders>
              <w:top w:val="single" w:sz="4" w:space="0" w:color="000000"/>
              <w:left w:val="single" w:sz="4" w:space="0" w:color="000000"/>
              <w:bottom w:val="single" w:sz="4" w:space="0" w:color="000000"/>
              <w:right w:val="single" w:sz="4" w:space="0" w:color="000000"/>
            </w:tcBorders>
          </w:tcPr>
          <w:p w14:paraId="467A1480" w14:textId="77777777" w:rsidR="00271519" w:rsidRDefault="00271519" w:rsidP="009143BD">
            <w:pPr>
              <w:widowControl w:val="0"/>
              <w:ind w:right="54"/>
              <w:jc w:val="both"/>
            </w:pPr>
            <w:r>
              <w:t xml:space="preserve">Принято на педагогическом совете </w:t>
            </w:r>
          </w:p>
          <w:p w14:paraId="54714419" w14:textId="77777777" w:rsidR="00271519" w:rsidRDefault="00271519" w:rsidP="009143BD">
            <w:pPr>
              <w:widowControl w:val="0"/>
              <w:ind w:right="54"/>
              <w:jc w:val="both"/>
            </w:pPr>
            <w:r>
              <w:t>Протокол № 5 от  31.05.2025г.</w:t>
            </w:r>
          </w:p>
        </w:tc>
        <w:tc>
          <w:tcPr>
            <w:tcW w:w="6374" w:type="dxa"/>
            <w:tcBorders>
              <w:top w:val="single" w:sz="4" w:space="0" w:color="000000"/>
              <w:left w:val="single" w:sz="4" w:space="0" w:color="000000"/>
              <w:bottom w:val="single" w:sz="4" w:space="0" w:color="000000"/>
              <w:right w:val="single" w:sz="4" w:space="0" w:color="000000"/>
            </w:tcBorders>
          </w:tcPr>
          <w:p w14:paraId="184E4582" w14:textId="77777777" w:rsidR="00271519" w:rsidRDefault="00271519" w:rsidP="009143BD">
            <w:pPr>
              <w:widowControl w:val="0"/>
              <w:ind w:right="54"/>
              <w:jc w:val="both"/>
            </w:pPr>
            <w:r>
              <w:t>Утверждено и введено</w:t>
            </w:r>
            <w:r>
              <w:rPr>
                <w:b/>
              </w:rPr>
              <w:t xml:space="preserve"> </w:t>
            </w:r>
            <w:r>
              <w:t xml:space="preserve">в действие </w:t>
            </w:r>
          </w:p>
          <w:p w14:paraId="0DCD3836" w14:textId="77777777" w:rsidR="00271519" w:rsidRDefault="00271519" w:rsidP="009143BD">
            <w:pPr>
              <w:widowControl w:val="0"/>
              <w:ind w:right="54"/>
              <w:jc w:val="both"/>
            </w:pPr>
          </w:p>
          <w:p w14:paraId="14F23AFF" w14:textId="77777777" w:rsidR="00271519" w:rsidRDefault="00271519" w:rsidP="009143BD">
            <w:pPr>
              <w:widowControl w:val="0"/>
              <w:ind w:right="54"/>
              <w:jc w:val="both"/>
              <w:rPr>
                <w:b/>
              </w:rPr>
            </w:pPr>
            <w:r>
              <w:t>Приказом</w:t>
            </w:r>
            <w:r>
              <w:rPr>
                <w:b/>
              </w:rPr>
              <w:t xml:space="preserve"> </w:t>
            </w:r>
            <w:r w:rsidRPr="00F9344B">
              <w:t xml:space="preserve">от </w:t>
            </w:r>
            <w:r>
              <w:t>31</w:t>
            </w:r>
            <w:r w:rsidRPr="00F9344B">
              <w:t>.0</w:t>
            </w:r>
            <w:r>
              <w:t>5</w:t>
            </w:r>
            <w:r w:rsidRPr="00F9344B">
              <w:t>.20</w:t>
            </w:r>
            <w:r>
              <w:t>25</w:t>
            </w:r>
            <w:r w:rsidRPr="00F9344B">
              <w:t xml:space="preserve"> г.       № </w:t>
            </w:r>
            <w:r>
              <w:t>141</w:t>
            </w:r>
          </w:p>
          <w:p w14:paraId="2BCE1823" w14:textId="77777777" w:rsidR="00271519" w:rsidRDefault="00271519" w:rsidP="009143BD">
            <w:pPr>
              <w:widowControl w:val="0"/>
              <w:ind w:right="54"/>
              <w:jc w:val="both"/>
            </w:pPr>
          </w:p>
          <w:p w14:paraId="1C80C5D7" w14:textId="77777777" w:rsidR="00271519" w:rsidRDefault="00271519" w:rsidP="009143BD">
            <w:pPr>
              <w:widowControl w:val="0"/>
              <w:ind w:right="54"/>
              <w:jc w:val="both"/>
            </w:pPr>
            <w:r>
              <w:t>Директор  школы                                  Г.И. Хасанова</w:t>
            </w:r>
          </w:p>
        </w:tc>
      </w:tr>
    </w:tbl>
    <w:p w14:paraId="178DFC01" w14:textId="77777777" w:rsidR="00271519" w:rsidRDefault="00271519" w:rsidP="00271519">
      <w:pPr>
        <w:rPr>
          <w:rFonts w:eastAsia="Calibri"/>
        </w:rPr>
      </w:pPr>
    </w:p>
    <w:p w14:paraId="3D097161" w14:textId="77777777" w:rsidR="00271519" w:rsidRDefault="00271519" w:rsidP="00271519">
      <w:pPr>
        <w:widowControl w:val="0"/>
        <w:ind w:right="54"/>
      </w:pPr>
      <w:r>
        <w:t>С учетом мнений Общего собрания трудового коллектива</w:t>
      </w:r>
    </w:p>
    <w:p w14:paraId="2E4F66DD" w14:textId="77777777" w:rsidR="00271519" w:rsidRDefault="00271519" w:rsidP="00271519">
      <w:r>
        <w:t>Протокол № 1 от 31.05. 2025 г.</w:t>
      </w:r>
    </w:p>
    <w:p w14:paraId="6697EF07" w14:textId="3729F0D8" w:rsidR="007B402B" w:rsidRDefault="00271519" w:rsidP="00271519">
      <w:pPr>
        <w:widowControl w:val="0"/>
        <w:ind w:right="54"/>
        <w:rPr>
          <w:lang w:bidi="ru-RU"/>
        </w:rPr>
      </w:pPr>
      <w:r>
        <w:t xml:space="preserve">Председатель Профкома                                 Э.И. Миннигалеева     </w:t>
      </w:r>
    </w:p>
    <w:p w14:paraId="6C6ADCDD" w14:textId="77777777" w:rsidR="007B402B" w:rsidRDefault="007B402B">
      <w:pPr>
        <w:jc w:val="center"/>
        <w:rPr>
          <w:rFonts w:eastAsia="Calibri"/>
          <w:b/>
          <w:lang w:eastAsia="en-US"/>
        </w:rPr>
      </w:pPr>
    </w:p>
    <w:p w14:paraId="5AA7F415" w14:textId="081B830E" w:rsidR="00D50352" w:rsidRDefault="005E1334">
      <w:pPr>
        <w:jc w:val="center"/>
        <w:rPr>
          <w:rFonts w:eastAsia="Calibri"/>
          <w:b/>
          <w:lang w:eastAsia="en-US"/>
        </w:rPr>
      </w:pPr>
      <w:r>
        <w:rPr>
          <w:rFonts w:eastAsia="Calibri"/>
          <w:b/>
          <w:lang w:eastAsia="en-US"/>
        </w:rPr>
        <w:t>Соглашение по охране труда на 202</w:t>
      </w:r>
      <w:r w:rsidR="00271519">
        <w:rPr>
          <w:rFonts w:eastAsia="Calibri"/>
          <w:b/>
          <w:lang w:eastAsia="en-US"/>
        </w:rPr>
        <w:t>5</w:t>
      </w:r>
      <w:r>
        <w:rPr>
          <w:rFonts w:eastAsia="Calibri"/>
          <w:b/>
          <w:lang w:eastAsia="en-US"/>
        </w:rPr>
        <w:t xml:space="preserve"> год</w:t>
      </w:r>
    </w:p>
    <w:p w14:paraId="784BB5BF" w14:textId="77777777" w:rsidR="00D50352" w:rsidRDefault="005E1334">
      <w:pPr>
        <w:jc w:val="center"/>
        <w:rPr>
          <w:rFonts w:eastAsia="Calibri"/>
          <w:b/>
          <w:lang w:eastAsia="en-US"/>
        </w:rPr>
      </w:pPr>
      <w:r>
        <w:rPr>
          <w:rFonts w:eastAsia="Calibri"/>
          <w:b/>
          <w:lang w:eastAsia="en-US"/>
        </w:rPr>
        <w:t>(принимается на один год)</w:t>
      </w:r>
    </w:p>
    <w:p w14:paraId="0B8864B7" w14:textId="470DD6D7" w:rsidR="00D50352" w:rsidRDefault="005E1334">
      <w:pPr>
        <w:jc w:val="both"/>
        <w:rPr>
          <w:rFonts w:eastAsia="Calibri"/>
          <w:lang w:eastAsia="en-US"/>
        </w:rPr>
      </w:pPr>
      <w:r>
        <w:rPr>
          <w:rFonts w:eastAsia="Calibri"/>
          <w:lang w:eastAsia="en-US"/>
        </w:rPr>
        <w:t xml:space="preserve">   </w:t>
      </w:r>
      <w:r>
        <w:rPr>
          <w:rFonts w:eastAsia="Calibri"/>
          <w:lang w:eastAsia="en-US"/>
        </w:rPr>
        <w:tab/>
        <w:t>Администрация и профсоюзный комитет муниципального бюджетного общеобразовательного учреждения «</w:t>
      </w:r>
      <w:r w:rsidR="00271519">
        <w:rPr>
          <w:rFonts w:eastAsia="Calibri"/>
          <w:lang w:eastAsia="en-US"/>
        </w:rPr>
        <w:t>Рудницкая С</w:t>
      </w:r>
      <w:r w:rsidR="007B402B">
        <w:rPr>
          <w:rFonts w:eastAsia="Calibri"/>
          <w:lang w:eastAsia="en-US"/>
        </w:rPr>
        <w:t>ОШ</w:t>
      </w:r>
      <w:r>
        <w:rPr>
          <w:rFonts w:eastAsia="Calibri"/>
          <w:lang w:eastAsia="en-US"/>
        </w:rPr>
        <w:t>» заключили настоящее соглашение на 202</w:t>
      </w:r>
      <w:r w:rsidR="00271519">
        <w:rPr>
          <w:rFonts w:eastAsia="Calibri"/>
          <w:lang w:eastAsia="en-US"/>
        </w:rPr>
        <w:t>5</w:t>
      </w:r>
      <w:r>
        <w:rPr>
          <w:rFonts w:eastAsia="Calibri"/>
          <w:lang w:eastAsia="en-US"/>
        </w:rPr>
        <w:t xml:space="preserve"> год о том, что будут выполнены следующие виды мероприятий по охране труда работников МБОУ «</w:t>
      </w:r>
      <w:r w:rsidR="00271519">
        <w:rPr>
          <w:rFonts w:eastAsia="Calibri"/>
          <w:lang w:eastAsia="en-US"/>
        </w:rPr>
        <w:t>Рудницкая С</w:t>
      </w:r>
      <w:r w:rsidR="007B402B">
        <w:rPr>
          <w:rFonts w:eastAsia="Calibri"/>
          <w:lang w:eastAsia="en-US"/>
        </w:rPr>
        <w:t>ОШ</w:t>
      </w:r>
      <w:r>
        <w:rPr>
          <w:rFonts w:eastAsia="Calibri"/>
          <w:lang w:eastAsia="en-US"/>
        </w:rPr>
        <w:t>»:</w:t>
      </w:r>
    </w:p>
    <w:tbl>
      <w:tblPr>
        <w:tblpPr w:leftFromText="180" w:rightFromText="180" w:vertAnchor="text" w:horzAnchor="margin" w:tblpXSpec="center" w:tblpY="183"/>
        <w:tblW w:w="10490" w:type="dxa"/>
        <w:jc w:val="center"/>
        <w:tblLayout w:type="fixed"/>
        <w:tblLook w:val="01E0" w:firstRow="1" w:lastRow="1" w:firstColumn="1" w:lastColumn="1" w:noHBand="0" w:noVBand="0"/>
      </w:tblPr>
      <w:tblGrid>
        <w:gridCol w:w="567"/>
        <w:gridCol w:w="5065"/>
        <w:gridCol w:w="1554"/>
        <w:gridCol w:w="3304"/>
      </w:tblGrid>
      <w:tr w:rsidR="00D50352" w14:paraId="1F53F54D" w14:textId="77777777" w:rsidTr="007B402B">
        <w:trPr>
          <w:jc w:val="center"/>
        </w:trPr>
        <w:tc>
          <w:tcPr>
            <w:tcW w:w="567" w:type="dxa"/>
            <w:tcBorders>
              <w:top w:val="single" w:sz="4" w:space="0" w:color="000000"/>
              <w:left w:val="single" w:sz="4" w:space="0" w:color="000000"/>
              <w:bottom w:val="single" w:sz="4" w:space="0" w:color="000000"/>
              <w:right w:val="single" w:sz="4" w:space="0" w:color="000000"/>
            </w:tcBorders>
          </w:tcPr>
          <w:p w14:paraId="0A8C6B91" w14:textId="77777777" w:rsidR="00D50352" w:rsidRDefault="005E1334">
            <w:pPr>
              <w:widowControl w:val="0"/>
              <w:jc w:val="both"/>
              <w:rPr>
                <w:rFonts w:eastAsia="Calibri"/>
                <w:lang w:val="en-US" w:eastAsia="en-US"/>
              </w:rPr>
            </w:pPr>
            <w:r>
              <w:rPr>
                <w:rFonts w:eastAsia="Calibri"/>
                <w:lang w:val="en-US" w:eastAsia="en-US"/>
              </w:rPr>
              <w:t>№</w:t>
            </w:r>
          </w:p>
        </w:tc>
        <w:tc>
          <w:tcPr>
            <w:tcW w:w="5065" w:type="dxa"/>
            <w:tcBorders>
              <w:top w:val="single" w:sz="4" w:space="0" w:color="000000"/>
              <w:left w:val="single" w:sz="4" w:space="0" w:color="000000"/>
              <w:bottom w:val="single" w:sz="4" w:space="0" w:color="000000"/>
              <w:right w:val="single" w:sz="4" w:space="0" w:color="000000"/>
            </w:tcBorders>
          </w:tcPr>
          <w:p w14:paraId="48075E29" w14:textId="77777777" w:rsidR="00D50352" w:rsidRDefault="005E1334">
            <w:pPr>
              <w:widowControl w:val="0"/>
              <w:jc w:val="both"/>
              <w:rPr>
                <w:rFonts w:eastAsia="Calibri"/>
                <w:lang w:val="en-US" w:eastAsia="en-US"/>
              </w:rPr>
            </w:pPr>
            <w:r>
              <w:rPr>
                <w:rFonts w:eastAsia="Calibri"/>
                <w:lang w:val="en-US" w:eastAsia="en-US"/>
              </w:rPr>
              <w:t>Наименование мероприятий</w:t>
            </w:r>
          </w:p>
        </w:tc>
        <w:tc>
          <w:tcPr>
            <w:tcW w:w="1554" w:type="dxa"/>
            <w:tcBorders>
              <w:top w:val="single" w:sz="4" w:space="0" w:color="000000"/>
              <w:left w:val="single" w:sz="4" w:space="0" w:color="000000"/>
              <w:bottom w:val="single" w:sz="4" w:space="0" w:color="000000"/>
              <w:right w:val="single" w:sz="4" w:space="0" w:color="000000"/>
            </w:tcBorders>
          </w:tcPr>
          <w:p w14:paraId="5DB4257B" w14:textId="77777777" w:rsidR="00D50352" w:rsidRDefault="005E1334">
            <w:pPr>
              <w:widowControl w:val="0"/>
              <w:jc w:val="both"/>
              <w:rPr>
                <w:rFonts w:eastAsia="Calibri"/>
                <w:lang w:val="en-US" w:eastAsia="en-US"/>
              </w:rPr>
            </w:pPr>
            <w:r>
              <w:rPr>
                <w:rFonts w:eastAsia="Calibri"/>
                <w:lang w:val="en-US" w:eastAsia="en-US"/>
              </w:rPr>
              <w:t>Срок выполнения</w:t>
            </w:r>
          </w:p>
        </w:tc>
        <w:tc>
          <w:tcPr>
            <w:tcW w:w="3304" w:type="dxa"/>
            <w:tcBorders>
              <w:top w:val="single" w:sz="4" w:space="0" w:color="000000"/>
              <w:left w:val="single" w:sz="4" w:space="0" w:color="000000"/>
              <w:bottom w:val="single" w:sz="4" w:space="0" w:color="000000"/>
              <w:right w:val="single" w:sz="4" w:space="0" w:color="000000"/>
            </w:tcBorders>
          </w:tcPr>
          <w:p w14:paraId="630ED0AC" w14:textId="77777777" w:rsidR="00D50352" w:rsidRDefault="005E1334">
            <w:pPr>
              <w:widowControl w:val="0"/>
              <w:jc w:val="both"/>
              <w:rPr>
                <w:rFonts w:eastAsia="Calibri"/>
                <w:lang w:eastAsia="en-US"/>
              </w:rPr>
            </w:pPr>
            <w:r>
              <w:rPr>
                <w:rFonts w:eastAsia="Calibri"/>
                <w:lang w:eastAsia="en-US"/>
              </w:rPr>
              <w:t>Ответственный за выполнение</w:t>
            </w:r>
          </w:p>
          <w:p w14:paraId="4A685364" w14:textId="77777777" w:rsidR="00D50352" w:rsidRDefault="005E1334">
            <w:pPr>
              <w:widowControl w:val="0"/>
              <w:jc w:val="both"/>
              <w:rPr>
                <w:rFonts w:eastAsia="Calibri"/>
                <w:lang w:eastAsia="en-US"/>
              </w:rPr>
            </w:pPr>
            <w:r>
              <w:rPr>
                <w:rFonts w:eastAsia="Calibri"/>
                <w:lang w:eastAsia="en-US"/>
              </w:rPr>
              <w:t>(ФИО и должность)</w:t>
            </w:r>
          </w:p>
        </w:tc>
      </w:tr>
      <w:tr w:rsidR="00D50352" w14:paraId="58545882" w14:textId="77777777" w:rsidTr="007B402B">
        <w:trPr>
          <w:jc w:val="center"/>
        </w:trPr>
        <w:tc>
          <w:tcPr>
            <w:tcW w:w="567" w:type="dxa"/>
            <w:tcBorders>
              <w:top w:val="single" w:sz="4" w:space="0" w:color="000000"/>
              <w:left w:val="single" w:sz="4" w:space="0" w:color="000000"/>
              <w:bottom w:val="single" w:sz="4" w:space="0" w:color="000000"/>
              <w:right w:val="single" w:sz="4" w:space="0" w:color="000000"/>
            </w:tcBorders>
          </w:tcPr>
          <w:p w14:paraId="72F659DF" w14:textId="77777777" w:rsidR="00D50352" w:rsidRDefault="005E1334">
            <w:pPr>
              <w:widowControl w:val="0"/>
              <w:jc w:val="both"/>
              <w:rPr>
                <w:rFonts w:eastAsia="Calibri"/>
                <w:lang w:val="en-US" w:eastAsia="en-US"/>
              </w:rPr>
            </w:pPr>
            <w:r>
              <w:rPr>
                <w:rFonts w:eastAsia="Calibri"/>
                <w:lang w:val="en-US" w:eastAsia="en-US"/>
              </w:rPr>
              <w:t>1</w:t>
            </w:r>
          </w:p>
        </w:tc>
        <w:tc>
          <w:tcPr>
            <w:tcW w:w="5065" w:type="dxa"/>
            <w:tcBorders>
              <w:top w:val="single" w:sz="4" w:space="0" w:color="000000"/>
              <w:left w:val="single" w:sz="4" w:space="0" w:color="000000"/>
              <w:bottom w:val="single" w:sz="4" w:space="0" w:color="000000"/>
              <w:right w:val="single" w:sz="4" w:space="0" w:color="000000"/>
            </w:tcBorders>
          </w:tcPr>
          <w:p w14:paraId="6FE2A41D" w14:textId="77777777" w:rsidR="00D50352" w:rsidRDefault="005E1334">
            <w:pPr>
              <w:widowControl w:val="0"/>
              <w:jc w:val="both"/>
              <w:rPr>
                <w:rFonts w:eastAsia="Calibri"/>
                <w:lang w:eastAsia="en-US"/>
              </w:rPr>
            </w:pPr>
            <w:r>
              <w:rPr>
                <w:rFonts w:eastAsia="Calibri"/>
                <w:lang w:eastAsia="en-US"/>
              </w:rPr>
              <w:t>Регулярная проверка освещения и содержание в рабочем состоянии арматуры</w:t>
            </w:r>
          </w:p>
        </w:tc>
        <w:tc>
          <w:tcPr>
            <w:tcW w:w="1554" w:type="dxa"/>
            <w:tcBorders>
              <w:top w:val="single" w:sz="4" w:space="0" w:color="000000"/>
              <w:left w:val="single" w:sz="4" w:space="0" w:color="000000"/>
              <w:bottom w:val="single" w:sz="4" w:space="0" w:color="000000"/>
              <w:right w:val="single" w:sz="4" w:space="0" w:color="000000"/>
            </w:tcBorders>
          </w:tcPr>
          <w:p w14:paraId="64BEE026" w14:textId="77777777" w:rsidR="00D50352" w:rsidRDefault="005E1334">
            <w:pPr>
              <w:widowControl w:val="0"/>
              <w:jc w:val="both"/>
              <w:rPr>
                <w:rFonts w:eastAsia="Calibri"/>
                <w:lang w:val="en-US" w:eastAsia="en-US"/>
              </w:rPr>
            </w:pPr>
            <w:r>
              <w:rPr>
                <w:rFonts w:eastAsia="Calibri"/>
                <w:lang w:val="en-US" w:eastAsia="en-US"/>
              </w:rPr>
              <w:t>ежедневно</w:t>
            </w:r>
          </w:p>
        </w:tc>
        <w:tc>
          <w:tcPr>
            <w:tcW w:w="3304" w:type="dxa"/>
            <w:tcBorders>
              <w:top w:val="single" w:sz="4" w:space="0" w:color="000000"/>
              <w:left w:val="single" w:sz="4" w:space="0" w:color="000000"/>
              <w:bottom w:val="single" w:sz="4" w:space="0" w:color="000000"/>
              <w:right w:val="single" w:sz="4" w:space="0" w:color="000000"/>
            </w:tcBorders>
          </w:tcPr>
          <w:p w14:paraId="09A9F623" w14:textId="77777777" w:rsidR="00D50352" w:rsidRDefault="005E1334">
            <w:pPr>
              <w:widowControl w:val="0"/>
              <w:jc w:val="both"/>
              <w:rPr>
                <w:rFonts w:eastAsia="Calibri"/>
                <w:lang w:eastAsia="en-US"/>
              </w:rPr>
            </w:pPr>
            <w:r>
              <w:rPr>
                <w:rFonts w:eastAsia="Calibri"/>
                <w:lang w:eastAsia="en-US"/>
              </w:rPr>
              <w:t>Заведующая хозяйством</w:t>
            </w:r>
          </w:p>
        </w:tc>
      </w:tr>
      <w:tr w:rsidR="00D50352" w14:paraId="64F330FB" w14:textId="77777777" w:rsidTr="007B402B">
        <w:trPr>
          <w:jc w:val="center"/>
        </w:trPr>
        <w:tc>
          <w:tcPr>
            <w:tcW w:w="567" w:type="dxa"/>
            <w:tcBorders>
              <w:top w:val="single" w:sz="4" w:space="0" w:color="000000"/>
              <w:left w:val="single" w:sz="4" w:space="0" w:color="000000"/>
              <w:bottom w:val="single" w:sz="4" w:space="0" w:color="000000"/>
              <w:right w:val="single" w:sz="4" w:space="0" w:color="000000"/>
            </w:tcBorders>
          </w:tcPr>
          <w:p w14:paraId="36D44B1E" w14:textId="77777777" w:rsidR="00D50352" w:rsidRDefault="005E1334">
            <w:pPr>
              <w:widowControl w:val="0"/>
              <w:jc w:val="both"/>
              <w:rPr>
                <w:rFonts w:eastAsia="Calibri"/>
                <w:lang w:eastAsia="en-US"/>
              </w:rPr>
            </w:pPr>
            <w:r>
              <w:rPr>
                <w:rFonts w:eastAsia="Calibri"/>
                <w:lang w:eastAsia="en-US"/>
              </w:rPr>
              <w:t>2</w:t>
            </w:r>
          </w:p>
        </w:tc>
        <w:tc>
          <w:tcPr>
            <w:tcW w:w="5065" w:type="dxa"/>
            <w:tcBorders>
              <w:top w:val="single" w:sz="4" w:space="0" w:color="000000"/>
              <w:left w:val="single" w:sz="4" w:space="0" w:color="000000"/>
              <w:bottom w:val="single" w:sz="4" w:space="0" w:color="000000"/>
              <w:right w:val="single" w:sz="4" w:space="0" w:color="000000"/>
            </w:tcBorders>
          </w:tcPr>
          <w:p w14:paraId="09529A37" w14:textId="77777777" w:rsidR="00D50352" w:rsidRDefault="005E1334">
            <w:pPr>
              <w:widowControl w:val="0"/>
              <w:jc w:val="both"/>
              <w:rPr>
                <w:rFonts w:eastAsia="Calibri"/>
                <w:lang w:eastAsia="en-US"/>
              </w:rPr>
            </w:pPr>
            <w:r>
              <w:rPr>
                <w:rFonts w:eastAsia="Calibri"/>
                <w:lang w:eastAsia="en-US"/>
              </w:rPr>
              <w:t>Своевременное обеспечение работников учреждения спецодеждой, спецобувью и другими средствами индивидуальной защиты в соответствии с Нормами</w:t>
            </w:r>
          </w:p>
        </w:tc>
        <w:tc>
          <w:tcPr>
            <w:tcW w:w="1554" w:type="dxa"/>
            <w:tcBorders>
              <w:top w:val="single" w:sz="4" w:space="0" w:color="000000"/>
              <w:left w:val="single" w:sz="4" w:space="0" w:color="000000"/>
              <w:bottom w:val="single" w:sz="4" w:space="0" w:color="000000"/>
              <w:right w:val="single" w:sz="4" w:space="0" w:color="000000"/>
            </w:tcBorders>
          </w:tcPr>
          <w:p w14:paraId="40F2DB11" w14:textId="77777777" w:rsidR="00D50352" w:rsidRDefault="005E1334">
            <w:pPr>
              <w:widowControl w:val="0"/>
              <w:jc w:val="both"/>
              <w:rPr>
                <w:rFonts w:eastAsia="Calibri"/>
                <w:lang w:val="en-US" w:eastAsia="en-US"/>
              </w:rPr>
            </w:pPr>
            <w:r>
              <w:rPr>
                <w:rFonts w:eastAsia="Calibri"/>
                <w:lang w:val="en-US" w:eastAsia="en-US"/>
              </w:rPr>
              <w:t>1 раз в месяц</w:t>
            </w:r>
          </w:p>
        </w:tc>
        <w:tc>
          <w:tcPr>
            <w:tcW w:w="3304" w:type="dxa"/>
            <w:tcBorders>
              <w:top w:val="single" w:sz="4" w:space="0" w:color="000000"/>
              <w:left w:val="single" w:sz="4" w:space="0" w:color="000000"/>
              <w:bottom w:val="single" w:sz="4" w:space="0" w:color="000000"/>
              <w:right w:val="single" w:sz="4" w:space="0" w:color="000000"/>
            </w:tcBorders>
          </w:tcPr>
          <w:p w14:paraId="3FCADFA9" w14:textId="77777777" w:rsidR="00D50352" w:rsidRDefault="005E1334">
            <w:pPr>
              <w:widowControl w:val="0"/>
              <w:jc w:val="both"/>
              <w:rPr>
                <w:rFonts w:eastAsia="Calibri"/>
                <w:lang w:eastAsia="en-US"/>
              </w:rPr>
            </w:pPr>
            <w:r>
              <w:rPr>
                <w:rFonts w:eastAsia="Calibri"/>
                <w:lang w:eastAsia="en-US"/>
              </w:rPr>
              <w:t>Директор,  заведующая хозяйством</w:t>
            </w:r>
          </w:p>
        </w:tc>
      </w:tr>
      <w:tr w:rsidR="00D50352" w14:paraId="42B249B1" w14:textId="77777777" w:rsidTr="007B402B">
        <w:trPr>
          <w:jc w:val="center"/>
        </w:trPr>
        <w:tc>
          <w:tcPr>
            <w:tcW w:w="567" w:type="dxa"/>
            <w:tcBorders>
              <w:top w:val="single" w:sz="4" w:space="0" w:color="000000"/>
              <w:left w:val="single" w:sz="4" w:space="0" w:color="000000"/>
              <w:bottom w:val="single" w:sz="4" w:space="0" w:color="000000"/>
              <w:right w:val="single" w:sz="4" w:space="0" w:color="000000"/>
            </w:tcBorders>
          </w:tcPr>
          <w:p w14:paraId="60AAFE2C" w14:textId="77777777" w:rsidR="00D50352" w:rsidRDefault="005E1334">
            <w:pPr>
              <w:widowControl w:val="0"/>
              <w:jc w:val="both"/>
              <w:rPr>
                <w:rFonts w:eastAsia="Calibri"/>
                <w:lang w:eastAsia="en-US"/>
              </w:rPr>
            </w:pPr>
            <w:r>
              <w:rPr>
                <w:rFonts w:eastAsia="Calibri"/>
                <w:lang w:eastAsia="en-US"/>
              </w:rPr>
              <w:t>3</w:t>
            </w:r>
          </w:p>
        </w:tc>
        <w:tc>
          <w:tcPr>
            <w:tcW w:w="5065" w:type="dxa"/>
            <w:tcBorders>
              <w:top w:val="single" w:sz="4" w:space="0" w:color="000000"/>
              <w:left w:val="single" w:sz="4" w:space="0" w:color="000000"/>
              <w:bottom w:val="single" w:sz="4" w:space="0" w:color="000000"/>
              <w:right w:val="single" w:sz="4" w:space="0" w:color="000000"/>
            </w:tcBorders>
          </w:tcPr>
          <w:p w14:paraId="1AE5DAE4" w14:textId="77777777" w:rsidR="00D50352" w:rsidRDefault="005E1334">
            <w:pPr>
              <w:widowControl w:val="0"/>
              <w:jc w:val="both"/>
              <w:rPr>
                <w:rFonts w:eastAsia="Calibri"/>
                <w:lang w:eastAsia="en-US"/>
              </w:rPr>
            </w:pPr>
            <w:r>
              <w:rPr>
                <w:rFonts w:eastAsia="Calibri"/>
                <w:lang w:eastAsia="en-US"/>
              </w:rPr>
              <w:t>Регулярное пополнение аптечек первой медицинской помощи</w:t>
            </w:r>
          </w:p>
        </w:tc>
        <w:tc>
          <w:tcPr>
            <w:tcW w:w="1554" w:type="dxa"/>
            <w:tcBorders>
              <w:top w:val="single" w:sz="4" w:space="0" w:color="000000"/>
              <w:left w:val="single" w:sz="4" w:space="0" w:color="000000"/>
              <w:bottom w:val="single" w:sz="4" w:space="0" w:color="000000"/>
              <w:right w:val="single" w:sz="4" w:space="0" w:color="000000"/>
            </w:tcBorders>
          </w:tcPr>
          <w:p w14:paraId="7F0B2ECC" w14:textId="77777777" w:rsidR="00D50352" w:rsidRDefault="005E1334">
            <w:pPr>
              <w:widowControl w:val="0"/>
              <w:jc w:val="both"/>
              <w:rPr>
                <w:rFonts w:eastAsia="Calibri"/>
                <w:lang w:eastAsia="en-US"/>
              </w:rPr>
            </w:pPr>
            <w:r>
              <w:rPr>
                <w:rFonts w:eastAsia="Calibri"/>
                <w:lang w:eastAsia="en-US"/>
              </w:rPr>
              <w:t>1 раз в год</w:t>
            </w:r>
          </w:p>
        </w:tc>
        <w:tc>
          <w:tcPr>
            <w:tcW w:w="3304" w:type="dxa"/>
            <w:tcBorders>
              <w:top w:val="single" w:sz="4" w:space="0" w:color="000000"/>
              <w:left w:val="single" w:sz="4" w:space="0" w:color="000000"/>
              <w:bottom w:val="single" w:sz="4" w:space="0" w:color="000000"/>
              <w:right w:val="single" w:sz="4" w:space="0" w:color="000000"/>
            </w:tcBorders>
          </w:tcPr>
          <w:p w14:paraId="6B0F3D5F" w14:textId="77777777" w:rsidR="00D50352" w:rsidRDefault="005E1334">
            <w:pPr>
              <w:widowControl w:val="0"/>
              <w:jc w:val="both"/>
              <w:rPr>
                <w:rFonts w:eastAsia="Calibri"/>
                <w:lang w:eastAsia="en-US"/>
              </w:rPr>
            </w:pPr>
            <w:r>
              <w:rPr>
                <w:rFonts w:eastAsia="Calibri"/>
                <w:lang w:eastAsia="en-US"/>
              </w:rPr>
              <w:t>Директор,  заведующая хозяйством</w:t>
            </w:r>
          </w:p>
        </w:tc>
      </w:tr>
      <w:tr w:rsidR="00D50352" w14:paraId="79D39BC8" w14:textId="77777777" w:rsidTr="007B402B">
        <w:trPr>
          <w:jc w:val="center"/>
        </w:trPr>
        <w:tc>
          <w:tcPr>
            <w:tcW w:w="567" w:type="dxa"/>
            <w:tcBorders>
              <w:top w:val="single" w:sz="4" w:space="0" w:color="000000"/>
              <w:left w:val="single" w:sz="4" w:space="0" w:color="000000"/>
              <w:bottom w:val="single" w:sz="4" w:space="0" w:color="000000"/>
              <w:right w:val="single" w:sz="4" w:space="0" w:color="000000"/>
            </w:tcBorders>
          </w:tcPr>
          <w:p w14:paraId="4CC1DF98" w14:textId="77777777" w:rsidR="00D50352" w:rsidRDefault="005E1334">
            <w:pPr>
              <w:widowControl w:val="0"/>
              <w:jc w:val="both"/>
              <w:rPr>
                <w:rFonts w:eastAsia="Calibri"/>
                <w:lang w:eastAsia="en-US"/>
              </w:rPr>
            </w:pPr>
            <w:r>
              <w:rPr>
                <w:rFonts w:eastAsia="Calibri"/>
                <w:lang w:eastAsia="en-US"/>
              </w:rPr>
              <w:t>4</w:t>
            </w:r>
          </w:p>
        </w:tc>
        <w:tc>
          <w:tcPr>
            <w:tcW w:w="5065" w:type="dxa"/>
            <w:tcBorders>
              <w:top w:val="single" w:sz="4" w:space="0" w:color="000000"/>
              <w:left w:val="single" w:sz="4" w:space="0" w:color="000000"/>
              <w:bottom w:val="single" w:sz="4" w:space="0" w:color="000000"/>
              <w:right w:val="single" w:sz="4" w:space="0" w:color="000000"/>
            </w:tcBorders>
          </w:tcPr>
          <w:p w14:paraId="44ABB152" w14:textId="77777777" w:rsidR="00D50352" w:rsidRDefault="005E1334">
            <w:pPr>
              <w:widowControl w:val="0"/>
              <w:jc w:val="both"/>
              <w:rPr>
                <w:rFonts w:eastAsia="Calibri"/>
                <w:lang w:eastAsia="en-US"/>
              </w:rPr>
            </w:pPr>
            <w:r>
              <w:rPr>
                <w:rFonts w:eastAsia="Calibri"/>
                <w:lang w:eastAsia="en-US"/>
              </w:rPr>
              <w:t>Регулярная проверка питьевого режима, замена посуды</w:t>
            </w:r>
          </w:p>
        </w:tc>
        <w:tc>
          <w:tcPr>
            <w:tcW w:w="1554" w:type="dxa"/>
            <w:tcBorders>
              <w:top w:val="single" w:sz="4" w:space="0" w:color="000000"/>
              <w:left w:val="single" w:sz="4" w:space="0" w:color="000000"/>
              <w:bottom w:val="single" w:sz="4" w:space="0" w:color="000000"/>
              <w:right w:val="single" w:sz="4" w:space="0" w:color="000000"/>
            </w:tcBorders>
          </w:tcPr>
          <w:p w14:paraId="09BE6E3C" w14:textId="77777777" w:rsidR="00D50352" w:rsidRDefault="005E1334">
            <w:pPr>
              <w:widowControl w:val="0"/>
              <w:jc w:val="both"/>
              <w:rPr>
                <w:rFonts w:eastAsia="Calibri"/>
                <w:lang w:val="en-US" w:eastAsia="en-US"/>
              </w:rPr>
            </w:pPr>
            <w:r>
              <w:rPr>
                <w:rFonts w:eastAsia="Calibri"/>
                <w:lang w:val="en-US" w:eastAsia="en-US"/>
              </w:rPr>
              <w:t>ежедневно</w:t>
            </w:r>
          </w:p>
        </w:tc>
        <w:tc>
          <w:tcPr>
            <w:tcW w:w="3304" w:type="dxa"/>
            <w:tcBorders>
              <w:top w:val="single" w:sz="4" w:space="0" w:color="000000"/>
              <w:left w:val="single" w:sz="4" w:space="0" w:color="000000"/>
              <w:bottom w:val="single" w:sz="4" w:space="0" w:color="000000"/>
              <w:right w:val="single" w:sz="4" w:space="0" w:color="000000"/>
            </w:tcBorders>
          </w:tcPr>
          <w:p w14:paraId="6997A64C" w14:textId="77777777" w:rsidR="00D50352" w:rsidRDefault="005E1334">
            <w:pPr>
              <w:widowControl w:val="0"/>
              <w:jc w:val="both"/>
              <w:rPr>
                <w:rFonts w:eastAsia="Calibri"/>
                <w:lang w:eastAsia="en-US"/>
              </w:rPr>
            </w:pPr>
            <w:r>
              <w:rPr>
                <w:rFonts w:eastAsia="Calibri"/>
                <w:lang w:eastAsia="en-US"/>
              </w:rPr>
              <w:t>Заведующая производством, заведующая хозяйством</w:t>
            </w:r>
          </w:p>
        </w:tc>
      </w:tr>
      <w:tr w:rsidR="00D50352" w14:paraId="22DB7C13" w14:textId="77777777" w:rsidTr="007B402B">
        <w:trPr>
          <w:jc w:val="center"/>
        </w:trPr>
        <w:tc>
          <w:tcPr>
            <w:tcW w:w="567" w:type="dxa"/>
            <w:tcBorders>
              <w:top w:val="single" w:sz="4" w:space="0" w:color="000000"/>
              <w:left w:val="single" w:sz="4" w:space="0" w:color="000000"/>
              <w:bottom w:val="single" w:sz="4" w:space="0" w:color="000000"/>
              <w:right w:val="single" w:sz="4" w:space="0" w:color="000000"/>
            </w:tcBorders>
          </w:tcPr>
          <w:p w14:paraId="460C3042" w14:textId="77777777" w:rsidR="00D50352" w:rsidRDefault="005E1334">
            <w:pPr>
              <w:widowControl w:val="0"/>
              <w:jc w:val="both"/>
              <w:rPr>
                <w:rFonts w:eastAsia="Calibri"/>
                <w:lang w:eastAsia="en-US"/>
              </w:rPr>
            </w:pPr>
            <w:r>
              <w:rPr>
                <w:rFonts w:eastAsia="Calibri"/>
                <w:lang w:eastAsia="en-US"/>
              </w:rPr>
              <w:t>5</w:t>
            </w:r>
          </w:p>
        </w:tc>
        <w:tc>
          <w:tcPr>
            <w:tcW w:w="5065" w:type="dxa"/>
            <w:tcBorders>
              <w:top w:val="single" w:sz="4" w:space="0" w:color="000000"/>
              <w:left w:val="single" w:sz="4" w:space="0" w:color="000000"/>
              <w:bottom w:val="single" w:sz="4" w:space="0" w:color="000000"/>
              <w:right w:val="single" w:sz="4" w:space="0" w:color="000000"/>
            </w:tcBorders>
          </w:tcPr>
          <w:p w14:paraId="5CA41D54" w14:textId="77777777" w:rsidR="00D50352" w:rsidRDefault="005E1334">
            <w:pPr>
              <w:widowControl w:val="0"/>
              <w:jc w:val="both"/>
              <w:rPr>
                <w:rFonts w:eastAsia="Calibri"/>
                <w:lang w:eastAsia="en-US"/>
              </w:rPr>
            </w:pPr>
            <w:r>
              <w:rPr>
                <w:rFonts w:eastAsia="Calibri"/>
                <w:lang w:eastAsia="en-US"/>
              </w:rPr>
              <w:t>Завоз песка для посыпания территории во время гололеда</w:t>
            </w:r>
          </w:p>
        </w:tc>
        <w:tc>
          <w:tcPr>
            <w:tcW w:w="1554" w:type="dxa"/>
            <w:tcBorders>
              <w:top w:val="single" w:sz="4" w:space="0" w:color="000000"/>
              <w:left w:val="single" w:sz="4" w:space="0" w:color="000000"/>
              <w:bottom w:val="single" w:sz="4" w:space="0" w:color="000000"/>
              <w:right w:val="single" w:sz="4" w:space="0" w:color="000000"/>
            </w:tcBorders>
          </w:tcPr>
          <w:p w14:paraId="1F06190D" w14:textId="77777777" w:rsidR="00D50352" w:rsidRDefault="005E1334">
            <w:pPr>
              <w:widowControl w:val="0"/>
              <w:jc w:val="both"/>
              <w:rPr>
                <w:rFonts w:eastAsia="Calibri"/>
                <w:lang w:eastAsia="en-US"/>
              </w:rPr>
            </w:pPr>
            <w:r>
              <w:rPr>
                <w:rFonts w:eastAsia="Calibri"/>
                <w:lang w:eastAsia="en-US"/>
              </w:rPr>
              <w:t>По необходимости</w:t>
            </w:r>
          </w:p>
        </w:tc>
        <w:tc>
          <w:tcPr>
            <w:tcW w:w="3304" w:type="dxa"/>
            <w:tcBorders>
              <w:top w:val="single" w:sz="4" w:space="0" w:color="000000"/>
              <w:left w:val="single" w:sz="4" w:space="0" w:color="000000"/>
              <w:bottom w:val="single" w:sz="4" w:space="0" w:color="000000"/>
              <w:right w:val="single" w:sz="4" w:space="0" w:color="000000"/>
            </w:tcBorders>
          </w:tcPr>
          <w:p w14:paraId="47FBD307" w14:textId="77777777" w:rsidR="00D50352" w:rsidRDefault="005E1334">
            <w:pPr>
              <w:widowControl w:val="0"/>
              <w:jc w:val="both"/>
              <w:rPr>
                <w:rFonts w:eastAsia="Calibri"/>
                <w:lang w:eastAsia="en-US"/>
              </w:rPr>
            </w:pPr>
            <w:r>
              <w:rPr>
                <w:rFonts w:eastAsia="Calibri"/>
                <w:lang w:eastAsia="en-US"/>
              </w:rPr>
              <w:t>Заведующая хозяйством</w:t>
            </w:r>
          </w:p>
        </w:tc>
      </w:tr>
      <w:tr w:rsidR="00D50352" w14:paraId="04C77159" w14:textId="77777777" w:rsidTr="007B402B">
        <w:trPr>
          <w:jc w:val="center"/>
        </w:trPr>
        <w:tc>
          <w:tcPr>
            <w:tcW w:w="567" w:type="dxa"/>
            <w:tcBorders>
              <w:top w:val="single" w:sz="4" w:space="0" w:color="000000"/>
              <w:left w:val="single" w:sz="4" w:space="0" w:color="000000"/>
              <w:bottom w:val="single" w:sz="4" w:space="0" w:color="000000"/>
              <w:right w:val="single" w:sz="4" w:space="0" w:color="000000"/>
            </w:tcBorders>
          </w:tcPr>
          <w:p w14:paraId="5933B825" w14:textId="77777777" w:rsidR="00D50352" w:rsidRDefault="005E1334">
            <w:pPr>
              <w:widowControl w:val="0"/>
              <w:jc w:val="both"/>
              <w:rPr>
                <w:rFonts w:eastAsia="Calibri"/>
                <w:lang w:eastAsia="en-US"/>
              </w:rPr>
            </w:pPr>
            <w:r>
              <w:rPr>
                <w:rFonts w:eastAsia="Calibri"/>
                <w:lang w:eastAsia="en-US"/>
              </w:rPr>
              <w:t>6</w:t>
            </w:r>
          </w:p>
        </w:tc>
        <w:tc>
          <w:tcPr>
            <w:tcW w:w="5065" w:type="dxa"/>
            <w:tcBorders>
              <w:top w:val="single" w:sz="4" w:space="0" w:color="000000"/>
              <w:left w:val="single" w:sz="4" w:space="0" w:color="000000"/>
              <w:bottom w:val="single" w:sz="4" w:space="0" w:color="000000"/>
              <w:right w:val="single" w:sz="4" w:space="0" w:color="000000"/>
            </w:tcBorders>
          </w:tcPr>
          <w:p w14:paraId="302C5C14" w14:textId="77777777" w:rsidR="00D50352" w:rsidRDefault="005E1334">
            <w:pPr>
              <w:widowControl w:val="0"/>
              <w:jc w:val="both"/>
              <w:rPr>
                <w:rFonts w:eastAsia="Calibri"/>
                <w:lang w:eastAsia="en-US"/>
              </w:rPr>
            </w:pPr>
            <w:r>
              <w:rPr>
                <w:rFonts w:eastAsia="Calibri"/>
                <w:lang w:eastAsia="en-US"/>
              </w:rPr>
              <w:t>Проведение испытания спортивного оборудования и вентиляционных устройств</w:t>
            </w:r>
          </w:p>
        </w:tc>
        <w:tc>
          <w:tcPr>
            <w:tcW w:w="1554" w:type="dxa"/>
            <w:tcBorders>
              <w:top w:val="single" w:sz="4" w:space="0" w:color="000000"/>
              <w:left w:val="single" w:sz="4" w:space="0" w:color="000000"/>
              <w:bottom w:val="single" w:sz="4" w:space="0" w:color="000000"/>
              <w:right w:val="single" w:sz="4" w:space="0" w:color="000000"/>
            </w:tcBorders>
          </w:tcPr>
          <w:p w14:paraId="30D52FAD" w14:textId="77777777" w:rsidR="00D50352" w:rsidRDefault="005E1334">
            <w:pPr>
              <w:widowControl w:val="0"/>
              <w:jc w:val="both"/>
              <w:rPr>
                <w:rFonts w:eastAsia="Calibri"/>
                <w:lang w:val="en-US" w:eastAsia="en-US"/>
              </w:rPr>
            </w:pPr>
            <w:r>
              <w:rPr>
                <w:rFonts w:eastAsia="Calibri"/>
                <w:lang w:val="en-US" w:eastAsia="en-US"/>
              </w:rPr>
              <w:t>август</w:t>
            </w:r>
          </w:p>
        </w:tc>
        <w:tc>
          <w:tcPr>
            <w:tcW w:w="3304" w:type="dxa"/>
            <w:tcBorders>
              <w:top w:val="single" w:sz="4" w:space="0" w:color="000000"/>
              <w:left w:val="single" w:sz="4" w:space="0" w:color="000000"/>
              <w:bottom w:val="single" w:sz="4" w:space="0" w:color="000000"/>
              <w:right w:val="single" w:sz="4" w:space="0" w:color="000000"/>
            </w:tcBorders>
          </w:tcPr>
          <w:p w14:paraId="7D92D377" w14:textId="77777777" w:rsidR="00D50352" w:rsidRDefault="005E1334">
            <w:pPr>
              <w:widowControl w:val="0"/>
              <w:jc w:val="both"/>
              <w:rPr>
                <w:rFonts w:eastAsia="Calibri"/>
                <w:lang w:eastAsia="en-US"/>
              </w:rPr>
            </w:pPr>
            <w:r>
              <w:rPr>
                <w:rFonts w:eastAsia="Calibri"/>
                <w:lang w:eastAsia="en-US"/>
              </w:rPr>
              <w:t>Директор,  заведующая хозяйством, учителя физической культуры</w:t>
            </w:r>
          </w:p>
        </w:tc>
      </w:tr>
      <w:tr w:rsidR="00D50352" w14:paraId="13ECA8C4" w14:textId="77777777" w:rsidTr="007B402B">
        <w:trPr>
          <w:trHeight w:val="90"/>
          <w:jc w:val="center"/>
        </w:trPr>
        <w:tc>
          <w:tcPr>
            <w:tcW w:w="567" w:type="dxa"/>
            <w:tcBorders>
              <w:top w:val="single" w:sz="4" w:space="0" w:color="000000"/>
              <w:left w:val="single" w:sz="4" w:space="0" w:color="000000"/>
              <w:bottom w:val="single" w:sz="4" w:space="0" w:color="000000"/>
              <w:right w:val="single" w:sz="4" w:space="0" w:color="000000"/>
            </w:tcBorders>
          </w:tcPr>
          <w:p w14:paraId="72541335" w14:textId="77777777" w:rsidR="00D50352" w:rsidRDefault="005E1334">
            <w:pPr>
              <w:widowControl w:val="0"/>
              <w:jc w:val="both"/>
              <w:rPr>
                <w:rFonts w:eastAsia="Calibri"/>
                <w:lang w:eastAsia="en-US"/>
              </w:rPr>
            </w:pPr>
            <w:r>
              <w:rPr>
                <w:rFonts w:eastAsia="Calibri"/>
                <w:lang w:eastAsia="en-US"/>
              </w:rPr>
              <w:t>7</w:t>
            </w:r>
          </w:p>
        </w:tc>
        <w:tc>
          <w:tcPr>
            <w:tcW w:w="5065" w:type="dxa"/>
            <w:tcBorders>
              <w:top w:val="single" w:sz="4" w:space="0" w:color="000000"/>
              <w:left w:val="single" w:sz="4" w:space="0" w:color="000000"/>
              <w:bottom w:val="single" w:sz="4" w:space="0" w:color="000000"/>
              <w:right w:val="single" w:sz="4" w:space="0" w:color="000000"/>
            </w:tcBorders>
          </w:tcPr>
          <w:p w14:paraId="1E71DB15" w14:textId="77777777" w:rsidR="00D50352" w:rsidRDefault="005E1334">
            <w:pPr>
              <w:widowControl w:val="0"/>
              <w:jc w:val="both"/>
              <w:rPr>
                <w:rFonts w:eastAsia="Calibri"/>
                <w:lang w:eastAsia="en-US"/>
              </w:rPr>
            </w:pPr>
            <w:r>
              <w:rPr>
                <w:rFonts w:eastAsia="Calibri"/>
                <w:lang w:eastAsia="en-US"/>
              </w:rPr>
              <w:t>Поведение общего технического осмотра здания и сооружение учреждения и соответствующее устранение неисправности</w:t>
            </w:r>
          </w:p>
        </w:tc>
        <w:tc>
          <w:tcPr>
            <w:tcW w:w="1554" w:type="dxa"/>
            <w:tcBorders>
              <w:top w:val="single" w:sz="4" w:space="0" w:color="000000"/>
              <w:left w:val="single" w:sz="4" w:space="0" w:color="000000"/>
              <w:bottom w:val="single" w:sz="4" w:space="0" w:color="000000"/>
              <w:right w:val="single" w:sz="4" w:space="0" w:color="000000"/>
            </w:tcBorders>
          </w:tcPr>
          <w:p w14:paraId="10EE6DCD" w14:textId="77777777" w:rsidR="00D50352" w:rsidRDefault="005E1334">
            <w:pPr>
              <w:widowControl w:val="0"/>
              <w:jc w:val="both"/>
              <w:rPr>
                <w:rFonts w:eastAsia="Calibri"/>
                <w:lang w:val="en-US" w:eastAsia="en-US"/>
              </w:rPr>
            </w:pPr>
            <w:r>
              <w:rPr>
                <w:rFonts w:eastAsia="Calibri"/>
                <w:lang w:val="en-US" w:eastAsia="en-US"/>
              </w:rPr>
              <w:t>В течение года</w:t>
            </w:r>
          </w:p>
        </w:tc>
        <w:tc>
          <w:tcPr>
            <w:tcW w:w="3304" w:type="dxa"/>
            <w:tcBorders>
              <w:top w:val="single" w:sz="4" w:space="0" w:color="000000"/>
              <w:left w:val="single" w:sz="4" w:space="0" w:color="000000"/>
              <w:bottom w:val="single" w:sz="4" w:space="0" w:color="000000"/>
              <w:right w:val="single" w:sz="4" w:space="0" w:color="000000"/>
            </w:tcBorders>
          </w:tcPr>
          <w:p w14:paraId="25F71BA7" w14:textId="77777777" w:rsidR="00D50352" w:rsidRDefault="005E1334">
            <w:pPr>
              <w:widowControl w:val="0"/>
              <w:jc w:val="both"/>
              <w:rPr>
                <w:rFonts w:eastAsia="Calibri"/>
                <w:lang w:eastAsia="en-US"/>
              </w:rPr>
            </w:pPr>
            <w:r>
              <w:rPr>
                <w:rFonts w:eastAsia="Calibri"/>
                <w:lang w:eastAsia="en-US"/>
              </w:rPr>
              <w:t>Директор, зам. директора по АХЧ</w:t>
            </w:r>
          </w:p>
        </w:tc>
      </w:tr>
      <w:tr w:rsidR="00D50352" w14:paraId="5F5AF822" w14:textId="77777777" w:rsidTr="007B402B">
        <w:trPr>
          <w:jc w:val="center"/>
        </w:trPr>
        <w:tc>
          <w:tcPr>
            <w:tcW w:w="567" w:type="dxa"/>
            <w:tcBorders>
              <w:top w:val="single" w:sz="4" w:space="0" w:color="000000"/>
              <w:left w:val="single" w:sz="4" w:space="0" w:color="000000"/>
              <w:bottom w:val="single" w:sz="4" w:space="0" w:color="000000"/>
              <w:right w:val="single" w:sz="4" w:space="0" w:color="000000"/>
            </w:tcBorders>
          </w:tcPr>
          <w:p w14:paraId="79132B89" w14:textId="77777777" w:rsidR="00D50352" w:rsidRDefault="005E1334">
            <w:pPr>
              <w:widowControl w:val="0"/>
              <w:jc w:val="both"/>
              <w:rPr>
                <w:rFonts w:eastAsia="Calibri"/>
                <w:lang w:val="en-US" w:eastAsia="en-US"/>
              </w:rPr>
            </w:pPr>
            <w:r>
              <w:rPr>
                <w:rFonts w:eastAsia="Calibri"/>
                <w:lang w:val="en-US" w:eastAsia="en-US"/>
              </w:rPr>
              <w:t>8</w:t>
            </w:r>
          </w:p>
        </w:tc>
        <w:tc>
          <w:tcPr>
            <w:tcW w:w="5065" w:type="dxa"/>
            <w:tcBorders>
              <w:top w:val="single" w:sz="4" w:space="0" w:color="000000"/>
              <w:left w:val="single" w:sz="4" w:space="0" w:color="000000"/>
              <w:bottom w:val="single" w:sz="4" w:space="0" w:color="000000"/>
              <w:right w:val="single" w:sz="4" w:space="0" w:color="000000"/>
            </w:tcBorders>
          </w:tcPr>
          <w:p w14:paraId="6F7A19C8" w14:textId="77777777" w:rsidR="00D50352" w:rsidRDefault="005E1334">
            <w:pPr>
              <w:widowControl w:val="0"/>
              <w:jc w:val="both"/>
              <w:rPr>
                <w:rFonts w:eastAsia="Calibri"/>
                <w:lang w:eastAsia="en-US"/>
              </w:rPr>
            </w:pPr>
            <w:r>
              <w:rPr>
                <w:rFonts w:eastAsia="Calibri"/>
                <w:lang w:eastAsia="en-US"/>
              </w:rPr>
              <w:t>Озеленение и благоустройство территории;</w:t>
            </w:r>
          </w:p>
          <w:p w14:paraId="3A3C06F7" w14:textId="77777777" w:rsidR="00D50352" w:rsidRDefault="005E1334">
            <w:pPr>
              <w:widowControl w:val="0"/>
              <w:jc w:val="both"/>
              <w:rPr>
                <w:rFonts w:eastAsia="Calibri"/>
                <w:lang w:eastAsia="en-US"/>
              </w:rPr>
            </w:pPr>
            <w:r>
              <w:rPr>
                <w:rFonts w:eastAsia="Calibri"/>
                <w:lang w:eastAsia="en-US"/>
              </w:rPr>
              <w:t>Обновление игровых площадок</w:t>
            </w:r>
          </w:p>
        </w:tc>
        <w:tc>
          <w:tcPr>
            <w:tcW w:w="1554" w:type="dxa"/>
            <w:tcBorders>
              <w:top w:val="single" w:sz="4" w:space="0" w:color="000000"/>
              <w:left w:val="single" w:sz="4" w:space="0" w:color="000000"/>
              <w:bottom w:val="single" w:sz="4" w:space="0" w:color="000000"/>
              <w:right w:val="single" w:sz="4" w:space="0" w:color="000000"/>
            </w:tcBorders>
          </w:tcPr>
          <w:p w14:paraId="2BE40E91" w14:textId="77777777" w:rsidR="00D50352" w:rsidRDefault="005E1334">
            <w:pPr>
              <w:widowControl w:val="0"/>
              <w:jc w:val="both"/>
              <w:rPr>
                <w:rFonts w:eastAsia="Calibri"/>
                <w:lang w:val="en-US" w:eastAsia="en-US"/>
              </w:rPr>
            </w:pPr>
            <w:r>
              <w:rPr>
                <w:rFonts w:eastAsia="Calibri"/>
                <w:lang w:val="en-US" w:eastAsia="en-US"/>
              </w:rPr>
              <w:t>Ежегодно и май-август</w:t>
            </w:r>
          </w:p>
        </w:tc>
        <w:tc>
          <w:tcPr>
            <w:tcW w:w="3304" w:type="dxa"/>
            <w:tcBorders>
              <w:top w:val="single" w:sz="4" w:space="0" w:color="000000"/>
              <w:left w:val="single" w:sz="4" w:space="0" w:color="000000"/>
              <w:bottom w:val="single" w:sz="4" w:space="0" w:color="000000"/>
              <w:right w:val="single" w:sz="4" w:space="0" w:color="000000"/>
            </w:tcBorders>
          </w:tcPr>
          <w:p w14:paraId="670FAC89" w14:textId="77777777" w:rsidR="00D50352" w:rsidRDefault="005E1334">
            <w:pPr>
              <w:widowControl w:val="0"/>
              <w:jc w:val="both"/>
              <w:rPr>
                <w:rFonts w:eastAsia="Calibri"/>
                <w:lang w:eastAsia="en-US"/>
              </w:rPr>
            </w:pPr>
            <w:r>
              <w:rPr>
                <w:rFonts w:eastAsia="Calibri"/>
                <w:lang w:eastAsia="en-US"/>
              </w:rPr>
              <w:t>Директор, зам. директора по АХЧ, учителя</w:t>
            </w:r>
          </w:p>
        </w:tc>
      </w:tr>
      <w:tr w:rsidR="00D50352" w14:paraId="38AA334F" w14:textId="77777777" w:rsidTr="007B402B">
        <w:trPr>
          <w:jc w:val="center"/>
        </w:trPr>
        <w:tc>
          <w:tcPr>
            <w:tcW w:w="567" w:type="dxa"/>
            <w:tcBorders>
              <w:top w:val="single" w:sz="4" w:space="0" w:color="000000"/>
              <w:left w:val="single" w:sz="4" w:space="0" w:color="000000"/>
              <w:bottom w:val="single" w:sz="4" w:space="0" w:color="000000"/>
              <w:right w:val="single" w:sz="4" w:space="0" w:color="000000"/>
            </w:tcBorders>
          </w:tcPr>
          <w:p w14:paraId="3FEE0D90" w14:textId="77777777" w:rsidR="00D50352" w:rsidRDefault="005E1334">
            <w:pPr>
              <w:widowControl w:val="0"/>
              <w:jc w:val="both"/>
              <w:rPr>
                <w:rFonts w:eastAsia="Calibri"/>
                <w:lang w:val="en-US" w:eastAsia="en-US"/>
              </w:rPr>
            </w:pPr>
            <w:r>
              <w:rPr>
                <w:rFonts w:eastAsia="Calibri"/>
                <w:lang w:val="en-US" w:eastAsia="en-US"/>
              </w:rPr>
              <w:t>9</w:t>
            </w:r>
          </w:p>
        </w:tc>
        <w:tc>
          <w:tcPr>
            <w:tcW w:w="5065" w:type="dxa"/>
            <w:tcBorders>
              <w:top w:val="single" w:sz="4" w:space="0" w:color="000000"/>
              <w:left w:val="single" w:sz="4" w:space="0" w:color="000000"/>
              <w:bottom w:val="single" w:sz="4" w:space="0" w:color="000000"/>
              <w:right w:val="single" w:sz="4" w:space="0" w:color="000000"/>
            </w:tcBorders>
          </w:tcPr>
          <w:p w14:paraId="2A8B25A8" w14:textId="77777777" w:rsidR="00D50352" w:rsidRDefault="005E1334">
            <w:pPr>
              <w:widowControl w:val="0"/>
              <w:jc w:val="both"/>
              <w:rPr>
                <w:rFonts w:eastAsia="Calibri"/>
                <w:lang w:eastAsia="en-US"/>
              </w:rPr>
            </w:pPr>
            <w:r>
              <w:rPr>
                <w:rFonts w:eastAsia="Calibri"/>
                <w:lang w:eastAsia="en-US"/>
              </w:rPr>
              <w:t>Контроль за состоянием работы по технике безопасности, ПБ на рабочем месте</w:t>
            </w:r>
          </w:p>
        </w:tc>
        <w:tc>
          <w:tcPr>
            <w:tcW w:w="1554" w:type="dxa"/>
            <w:tcBorders>
              <w:top w:val="single" w:sz="4" w:space="0" w:color="000000"/>
              <w:left w:val="single" w:sz="4" w:space="0" w:color="000000"/>
              <w:bottom w:val="single" w:sz="4" w:space="0" w:color="000000"/>
              <w:right w:val="single" w:sz="4" w:space="0" w:color="000000"/>
            </w:tcBorders>
          </w:tcPr>
          <w:p w14:paraId="3730576D" w14:textId="77777777" w:rsidR="00D50352" w:rsidRDefault="005E1334">
            <w:pPr>
              <w:widowControl w:val="0"/>
              <w:jc w:val="both"/>
              <w:rPr>
                <w:rFonts w:eastAsia="Calibri"/>
                <w:lang w:val="en-US" w:eastAsia="en-US"/>
              </w:rPr>
            </w:pPr>
            <w:r>
              <w:rPr>
                <w:rFonts w:eastAsia="Calibri"/>
                <w:lang w:val="en-US" w:eastAsia="en-US"/>
              </w:rPr>
              <w:t>постоянно</w:t>
            </w:r>
          </w:p>
        </w:tc>
        <w:tc>
          <w:tcPr>
            <w:tcW w:w="3304" w:type="dxa"/>
            <w:tcBorders>
              <w:top w:val="single" w:sz="4" w:space="0" w:color="000000"/>
              <w:left w:val="single" w:sz="4" w:space="0" w:color="000000"/>
              <w:bottom w:val="single" w:sz="4" w:space="0" w:color="000000"/>
              <w:right w:val="single" w:sz="4" w:space="0" w:color="000000"/>
            </w:tcBorders>
          </w:tcPr>
          <w:p w14:paraId="5496CFAE" w14:textId="77777777" w:rsidR="00D50352" w:rsidRDefault="005E1334">
            <w:pPr>
              <w:widowControl w:val="0"/>
              <w:jc w:val="both"/>
              <w:rPr>
                <w:rFonts w:eastAsia="Calibri"/>
                <w:lang w:eastAsia="en-US"/>
              </w:rPr>
            </w:pPr>
            <w:r>
              <w:rPr>
                <w:rFonts w:eastAsia="Calibri"/>
                <w:lang w:eastAsia="en-US"/>
              </w:rPr>
              <w:t>Директор, зам. директора по АХЧ, учителя</w:t>
            </w:r>
          </w:p>
        </w:tc>
      </w:tr>
    </w:tbl>
    <w:p w14:paraId="747F2328" w14:textId="77777777" w:rsidR="00D50352" w:rsidRDefault="00D50352">
      <w:pPr>
        <w:pStyle w:val="aff5"/>
        <w:jc w:val="both"/>
        <w:rPr>
          <w:rFonts w:eastAsia="Calibri"/>
          <w:sz w:val="28"/>
        </w:rPr>
      </w:pPr>
    </w:p>
    <w:p w14:paraId="4C749DFB" w14:textId="77777777" w:rsidR="00D50352" w:rsidRDefault="00D50352">
      <w:pPr>
        <w:pStyle w:val="aff5"/>
        <w:jc w:val="both"/>
        <w:rPr>
          <w:sz w:val="28"/>
        </w:rPr>
      </w:pPr>
    </w:p>
    <w:p w14:paraId="6F0F207F" w14:textId="74AB56F5" w:rsidR="00F146AC" w:rsidRDefault="00F146AC">
      <w:pPr>
        <w:pStyle w:val="aff5"/>
        <w:jc w:val="both"/>
        <w:rPr>
          <w:sz w:val="28"/>
        </w:rPr>
      </w:pPr>
      <w:r>
        <w:rPr>
          <w:noProof/>
        </w:rPr>
        <w:lastRenderedPageBreak/>
        <w:drawing>
          <wp:inline distT="0" distB="0" distL="0" distR="0" wp14:anchorId="6C33F38E" wp14:editId="539FC44C">
            <wp:extent cx="6286500" cy="9715500"/>
            <wp:effectExtent l="0" t="0" r="0" b="0"/>
            <wp:docPr id="1465520730" name="Рисунок 1" descr="Изображение выглядит как текст, бумага, канцтовары, Бумажное издел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520730" name="Рисунок 1" descr="Изображение выглядит как текст, бумага, канцтовары, Бумажное изделие&#10;&#10;Содержимое, созданное искусственным интеллектом, может быть неверным."/>
                    <pic:cNvPicPr/>
                  </pic:nvPicPr>
                  <pic:blipFill>
                    <a:blip r:embed="rId28"/>
                    <a:stretch>
                      <a:fillRect/>
                    </a:stretch>
                  </pic:blipFill>
                  <pic:spPr>
                    <a:xfrm>
                      <a:off x="0" y="0"/>
                      <a:ext cx="6286500" cy="9715500"/>
                    </a:xfrm>
                    <a:prstGeom prst="rect">
                      <a:avLst/>
                    </a:prstGeom>
                  </pic:spPr>
                </pic:pic>
              </a:graphicData>
            </a:graphic>
          </wp:inline>
        </w:drawing>
      </w:r>
    </w:p>
    <w:sectPr w:rsidR="00F146AC" w:rsidSect="009A3F22">
      <w:footerReference w:type="default" r:id="rId29"/>
      <w:pgSz w:w="11906" w:h="16838"/>
      <w:pgMar w:top="1135" w:right="1134" w:bottom="1134" w:left="1134"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14852" w14:textId="77777777" w:rsidR="009F685E" w:rsidRDefault="009F685E">
      <w:r>
        <w:separator/>
      </w:r>
    </w:p>
  </w:endnote>
  <w:endnote w:type="continuationSeparator" w:id="0">
    <w:p w14:paraId="7DDF4B23" w14:textId="77777777" w:rsidR="009F685E" w:rsidRDefault="009F6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6A762" w14:textId="77777777" w:rsidR="003D0609" w:rsidRDefault="003D0609">
    <w:pPr>
      <w:pStyle w:val="af4"/>
      <w:jc w:val="right"/>
    </w:pPr>
    <w:r>
      <w:fldChar w:fldCharType="begin"/>
    </w:r>
    <w:r>
      <w:instrText xml:space="preserve"> PAGE </w:instrText>
    </w:r>
    <w:r>
      <w:fldChar w:fldCharType="separate"/>
    </w:r>
    <w:r w:rsidR="007B40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62F3C" w14:textId="77777777" w:rsidR="009F685E" w:rsidRDefault="009F685E">
      <w:r>
        <w:separator/>
      </w:r>
    </w:p>
  </w:footnote>
  <w:footnote w:type="continuationSeparator" w:id="0">
    <w:p w14:paraId="3FAD3FCC" w14:textId="77777777" w:rsidR="009F685E" w:rsidRDefault="009F6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15CA"/>
    <w:multiLevelType w:val="multilevel"/>
    <w:tmpl w:val="346C9C24"/>
    <w:lvl w:ilvl="0">
      <w:start w:val="1"/>
      <w:numFmt w:val="bullet"/>
      <w:lvlText w:val=""/>
      <w:lvlJc w:val="left"/>
      <w:pPr>
        <w:tabs>
          <w:tab w:val="num" w:pos="0"/>
        </w:tabs>
        <w:ind w:left="1820" w:hanging="360"/>
      </w:pPr>
      <w:rPr>
        <w:rFonts w:ascii="Symbol" w:hAnsi="Symbol" w:cs="Symbol" w:hint="default"/>
        <w:color w:val="auto"/>
      </w:rPr>
    </w:lvl>
    <w:lvl w:ilvl="1">
      <w:start w:val="1"/>
      <w:numFmt w:val="bullet"/>
      <w:lvlText w:val="o"/>
      <w:lvlJc w:val="left"/>
      <w:pPr>
        <w:tabs>
          <w:tab w:val="num" w:pos="0"/>
        </w:tabs>
        <w:ind w:left="2540" w:hanging="360"/>
      </w:pPr>
      <w:rPr>
        <w:rFonts w:ascii="Courier New" w:hAnsi="Courier New" w:cs="Courier New" w:hint="default"/>
      </w:rPr>
    </w:lvl>
    <w:lvl w:ilvl="2">
      <w:start w:val="1"/>
      <w:numFmt w:val="bullet"/>
      <w:lvlText w:val=""/>
      <w:lvlJc w:val="left"/>
      <w:pPr>
        <w:tabs>
          <w:tab w:val="num" w:pos="0"/>
        </w:tabs>
        <w:ind w:left="3260" w:hanging="360"/>
      </w:pPr>
      <w:rPr>
        <w:rFonts w:ascii="Wingdings" w:hAnsi="Wingdings" w:cs="Wingdings" w:hint="default"/>
      </w:rPr>
    </w:lvl>
    <w:lvl w:ilvl="3">
      <w:start w:val="1"/>
      <w:numFmt w:val="bullet"/>
      <w:lvlText w:val=""/>
      <w:lvlJc w:val="left"/>
      <w:pPr>
        <w:tabs>
          <w:tab w:val="num" w:pos="0"/>
        </w:tabs>
        <w:ind w:left="3980" w:hanging="360"/>
      </w:pPr>
      <w:rPr>
        <w:rFonts w:ascii="Symbol" w:hAnsi="Symbol" w:cs="Symbol" w:hint="default"/>
      </w:rPr>
    </w:lvl>
    <w:lvl w:ilvl="4">
      <w:start w:val="1"/>
      <w:numFmt w:val="bullet"/>
      <w:lvlText w:val="o"/>
      <w:lvlJc w:val="left"/>
      <w:pPr>
        <w:tabs>
          <w:tab w:val="num" w:pos="0"/>
        </w:tabs>
        <w:ind w:left="4700" w:hanging="360"/>
      </w:pPr>
      <w:rPr>
        <w:rFonts w:ascii="Courier New" w:hAnsi="Courier New" w:cs="Courier New" w:hint="default"/>
      </w:rPr>
    </w:lvl>
    <w:lvl w:ilvl="5">
      <w:start w:val="1"/>
      <w:numFmt w:val="bullet"/>
      <w:lvlText w:val=""/>
      <w:lvlJc w:val="left"/>
      <w:pPr>
        <w:tabs>
          <w:tab w:val="num" w:pos="0"/>
        </w:tabs>
        <w:ind w:left="5420" w:hanging="360"/>
      </w:pPr>
      <w:rPr>
        <w:rFonts w:ascii="Wingdings" w:hAnsi="Wingdings" w:cs="Wingdings" w:hint="default"/>
      </w:rPr>
    </w:lvl>
    <w:lvl w:ilvl="6">
      <w:start w:val="1"/>
      <w:numFmt w:val="bullet"/>
      <w:lvlText w:val=""/>
      <w:lvlJc w:val="left"/>
      <w:pPr>
        <w:tabs>
          <w:tab w:val="num" w:pos="0"/>
        </w:tabs>
        <w:ind w:left="6140" w:hanging="360"/>
      </w:pPr>
      <w:rPr>
        <w:rFonts w:ascii="Symbol" w:hAnsi="Symbol" w:cs="Symbol" w:hint="default"/>
      </w:rPr>
    </w:lvl>
    <w:lvl w:ilvl="7">
      <w:start w:val="1"/>
      <w:numFmt w:val="bullet"/>
      <w:lvlText w:val="o"/>
      <w:lvlJc w:val="left"/>
      <w:pPr>
        <w:tabs>
          <w:tab w:val="num" w:pos="0"/>
        </w:tabs>
        <w:ind w:left="6860" w:hanging="360"/>
      </w:pPr>
      <w:rPr>
        <w:rFonts w:ascii="Courier New" w:hAnsi="Courier New" w:cs="Courier New" w:hint="default"/>
      </w:rPr>
    </w:lvl>
    <w:lvl w:ilvl="8">
      <w:start w:val="1"/>
      <w:numFmt w:val="bullet"/>
      <w:lvlText w:val=""/>
      <w:lvlJc w:val="left"/>
      <w:pPr>
        <w:tabs>
          <w:tab w:val="num" w:pos="0"/>
        </w:tabs>
        <w:ind w:left="7580" w:hanging="360"/>
      </w:pPr>
      <w:rPr>
        <w:rFonts w:ascii="Wingdings" w:hAnsi="Wingdings" w:cs="Wingdings" w:hint="default"/>
      </w:rPr>
    </w:lvl>
  </w:abstractNum>
  <w:abstractNum w:abstractNumId="1" w15:restartNumberingAfterBreak="0">
    <w:nsid w:val="071E2D60"/>
    <w:multiLevelType w:val="multilevel"/>
    <w:tmpl w:val="E4CA9E80"/>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93D143A"/>
    <w:multiLevelType w:val="multilevel"/>
    <w:tmpl w:val="47E0E9F6"/>
    <w:lvl w:ilvl="0">
      <w:start w:val="1"/>
      <w:numFmt w:val="upperRoman"/>
      <w:lvlText w:val="%1."/>
      <w:lvlJc w:val="left"/>
      <w:pPr>
        <w:tabs>
          <w:tab w:val="num" w:pos="0"/>
        </w:tabs>
        <w:ind w:left="1788"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5228D3"/>
    <w:multiLevelType w:val="multilevel"/>
    <w:tmpl w:val="DB4813B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A6E427A"/>
    <w:multiLevelType w:val="multilevel"/>
    <w:tmpl w:val="EC96D85E"/>
    <w:lvl w:ilvl="0">
      <w:start w:val="1"/>
      <w:numFmt w:val="bullet"/>
      <w:lvlText w:val="-"/>
      <w:lvlJc w:val="left"/>
      <w:pPr>
        <w:tabs>
          <w:tab w:val="num" w:pos="0"/>
        </w:tabs>
        <w:ind w:left="1286" w:hanging="360"/>
      </w:pPr>
      <w:rPr>
        <w:rFonts w:ascii="Times New Roman" w:hAnsi="Times New Roman" w:cs="Times New Roman" w:hint="default"/>
        <w:color w:val="auto"/>
      </w:rPr>
    </w:lvl>
    <w:lvl w:ilvl="1">
      <w:start w:val="1"/>
      <w:numFmt w:val="bullet"/>
      <w:lvlText w:val="o"/>
      <w:lvlJc w:val="left"/>
      <w:pPr>
        <w:tabs>
          <w:tab w:val="num" w:pos="0"/>
        </w:tabs>
        <w:ind w:left="2006" w:hanging="360"/>
      </w:pPr>
      <w:rPr>
        <w:rFonts w:ascii="Courier New" w:hAnsi="Courier New" w:cs="Courier New" w:hint="default"/>
      </w:rPr>
    </w:lvl>
    <w:lvl w:ilvl="2">
      <w:start w:val="1"/>
      <w:numFmt w:val="bullet"/>
      <w:lvlText w:val=""/>
      <w:lvlJc w:val="left"/>
      <w:pPr>
        <w:tabs>
          <w:tab w:val="num" w:pos="0"/>
        </w:tabs>
        <w:ind w:left="2726" w:hanging="360"/>
      </w:pPr>
      <w:rPr>
        <w:rFonts w:ascii="Wingdings" w:hAnsi="Wingdings" w:cs="Wingdings" w:hint="default"/>
      </w:rPr>
    </w:lvl>
    <w:lvl w:ilvl="3">
      <w:start w:val="1"/>
      <w:numFmt w:val="bullet"/>
      <w:lvlText w:val=""/>
      <w:lvlJc w:val="left"/>
      <w:pPr>
        <w:tabs>
          <w:tab w:val="num" w:pos="0"/>
        </w:tabs>
        <w:ind w:left="3446" w:hanging="360"/>
      </w:pPr>
      <w:rPr>
        <w:rFonts w:ascii="Symbol" w:hAnsi="Symbol" w:cs="Symbol" w:hint="default"/>
      </w:rPr>
    </w:lvl>
    <w:lvl w:ilvl="4">
      <w:start w:val="1"/>
      <w:numFmt w:val="bullet"/>
      <w:lvlText w:val="o"/>
      <w:lvlJc w:val="left"/>
      <w:pPr>
        <w:tabs>
          <w:tab w:val="num" w:pos="0"/>
        </w:tabs>
        <w:ind w:left="4166" w:hanging="360"/>
      </w:pPr>
      <w:rPr>
        <w:rFonts w:ascii="Courier New" w:hAnsi="Courier New" w:cs="Courier New" w:hint="default"/>
      </w:rPr>
    </w:lvl>
    <w:lvl w:ilvl="5">
      <w:start w:val="1"/>
      <w:numFmt w:val="bullet"/>
      <w:lvlText w:val=""/>
      <w:lvlJc w:val="left"/>
      <w:pPr>
        <w:tabs>
          <w:tab w:val="num" w:pos="0"/>
        </w:tabs>
        <w:ind w:left="4886" w:hanging="360"/>
      </w:pPr>
      <w:rPr>
        <w:rFonts w:ascii="Wingdings" w:hAnsi="Wingdings" w:cs="Wingdings" w:hint="default"/>
      </w:rPr>
    </w:lvl>
    <w:lvl w:ilvl="6">
      <w:start w:val="1"/>
      <w:numFmt w:val="bullet"/>
      <w:lvlText w:val=""/>
      <w:lvlJc w:val="left"/>
      <w:pPr>
        <w:tabs>
          <w:tab w:val="num" w:pos="0"/>
        </w:tabs>
        <w:ind w:left="5606" w:hanging="360"/>
      </w:pPr>
      <w:rPr>
        <w:rFonts w:ascii="Symbol" w:hAnsi="Symbol" w:cs="Symbol" w:hint="default"/>
      </w:rPr>
    </w:lvl>
    <w:lvl w:ilvl="7">
      <w:start w:val="1"/>
      <w:numFmt w:val="bullet"/>
      <w:lvlText w:val="o"/>
      <w:lvlJc w:val="left"/>
      <w:pPr>
        <w:tabs>
          <w:tab w:val="num" w:pos="0"/>
        </w:tabs>
        <w:ind w:left="6326" w:hanging="360"/>
      </w:pPr>
      <w:rPr>
        <w:rFonts w:ascii="Courier New" w:hAnsi="Courier New" w:cs="Courier New" w:hint="default"/>
      </w:rPr>
    </w:lvl>
    <w:lvl w:ilvl="8">
      <w:start w:val="1"/>
      <w:numFmt w:val="bullet"/>
      <w:lvlText w:val=""/>
      <w:lvlJc w:val="left"/>
      <w:pPr>
        <w:tabs>
          <w:tab w:val="num" w:pos="0"/>
        </w:tabs>
        <w:ind w:left="7046" w:hanging="360"/>
      </w:pPr>
      <w:rPr>
        <w:rFonts w:ascii="Wingdings" w:hAnsi="Wingdings" w:cs="Wingdings" w:hint="default"/>
      </w:rPr>
    </w:lvl>
  </w:abstractNum>
  <w:abstractNum w:abstractNumId="5" w15:restartNumberingAfterBreak="0">
    <w:nsid w:val="0DEE0F10"/>
    <w:multiLevelType w:val="multilevel"/>
    <w:tmpl w:val="F1C016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DFC217C"/>
    <w:multiLevelType w:val="multilevel"/>
    <w:tmpl w:val="7564E134"/>
    <w:lvl w:ilvl="0">
      <w:start w:val="1"/>
      <w:numFmt w:val="bullet"/>
      <w:lvlText w:val="-"/>
      <w:lvlJc w:val="left"/>
      <w:pPr>
        <w:tabs>
          <w:tab w:val="num" w:pos="786"/>
        </w:tabs>
        <w:ind w:left="786" w:hanging="360"/>
      </w:pPr>
      <w:rPr>
        <w:rFonts w:ascii="Times New Roman" w:hAnsi="Times New Roman" w:cs="Times New Roman" w:hint="default"/>
        <w:b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1FF1B88"/>
    <w:multiLevelType w:val="multilevel"/>
    <w:tmpl w:val="DA78D4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14540020"/>
    <w:multiLevelType w:val="multilevel"/>
    <w:tmpl w:val="18BC3B2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1A7950B8"/>
    <w:multiLevelType w:val="multilevel"/>
    <w:tmpl w:val="E33030C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1C867BE5"/>
    <w:multiLevelType w:val="multilevel"/>
    <w:tmpl w:val="B2F0517A"/>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2"/>
        <w:szCs w:val="22"/>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1E085C0C"/>
    <w:multiLevelType w:val="multilevel"/>
    <w:tmpl w:val="13FC1B8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14624D2"/>
    <w:multiLevelType w:val="multilevel"/>
    <w:tmpl w:val="6BF620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2D33995"/>
    <w:multiLevelType w:val="multilevel"/>
    <w:tmpl w:val="642EB54C"/>
    <w:lvl w:ilvl="0">
      <w:start w:val="1"/>
      <w:numFmt w:val="decimal"/>
      <w:lvlText w:val="%1."/>
      <w:lvlJc w:val="left"/>
      <w:pPr>
        <w:tabs>
          <w:tab w:val="num" w:pos="1069"/>
        </w:tabs>
        <w:ind w:left="1069" w:hanging="360"/>
      </w:pPr>
      <w:rPr>
        <w:rFonts w:ascii="Times New Roman" w:eastAsia="Calibri" w:hAnsi="Times New Roman" w:cs="Times New Roman"/>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4" w15:restartNumberingAfterBreak="0">
    <w:nsid w:val="238C78D6"/>
    <w:multiLevelType w:val="multilevel"/>
    <w:tmpl w:val="EED4DBFA"/>
    <w:lvl w:ilvl="0">
      <w:start w:val="1"/>
      <w:numFmt w:val="decimal"/>
      <w:lvlText w:val="%1."/>
      <w:lvlJc w:val="left"/>
      <w:pPr>
        <w:tabs>
          <w:tab w:val="num" w:pos="0"/>
        </w:tabs>
        <w:ind w:left="1068" w:hanging="360"/>
      </w:pPr>
      <w:rPr>
        <w:rFonts w:ascii="Times New Roman" w:eastAsia="Times New Roman" w:hAnsi="Times New Roman" w:cs="Times New Roman"/>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5" w15:restartNumberingAfterBreak="0">
    <w:nsid w:val="25FE38E9"/>
    <w:multiLevelType w:val="multilevel"/>
    <w:tmpl w:val="FEF6BA0E"/>
    <w:lvl w:ilvl="0">
      <w:start w:val="65535"/>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27F34C4F"/>
    <w:multiLevelType w:val="multilevel"/>
    <w:tmpl w:val="87D682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832722"/>
    <w:multiLevelType w:val="multilevel"/>
    <w:tmpl w:val="E92C019A"/>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DEB4592"/>
    <w:multiLevelType w:val="multilevel"/>
    <w:tmpl w:val="5F0CC8A8"/>
    <w:lvl w:ilvl="0">
      <w:start w:val="1"/>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shd w:val="clear" w:color="auto" w:fill="auto"/>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33B14065"/>
    <w:multiLevelType w:val="multilevel"/>
    <w:tmpl w:val="6CE61E3C"/>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2"/>
        <w:szCs w:val="22"/>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3F711260"/>
    <w:multiLevelType w:val="multilevel"/>
    <w:tmpl w:val="35D24A66"/>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6"/>
        <w:szCs w:val="26"/>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40EE2E74"/>
    <w:multiLevelType w:val="multilevel"/>
    <w:tmpl w:val="9C20F0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43473F0A"/>
    <w:multiLevelType w:val="multilevel"/>
    <w:tmpl w:val="49522C38"/>
    <w:lvl w:ilvl="0">
      <w:start w:val="1"/>
      <w:numFmt w:val="decimal"/>
      <w:lvlText w:val="%1."/>
      <w:lvlJc w:val="left"/>
      <w:pPr>
        <w:tabs>
          <w:tab w:val="num" w:pos="0"/>
        </w:tabs>
        <w:ind w:left="360" w:hanging="360"/>
      </w:pPr>
    </w:lvl>
    <w:lvl w:ilvl="1">
      <w:start w:val="7"/>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3" w15:restartNumberingAfterBreak="0">
    <w:nsid w:val="45B20544"/>
    <w:multiLevelType w:val="multilevel"/>
    <w:tmpl w:val="75AE065A"/>
    <w:lvl w:ilvl="0">
      <w:start w:val="1"/>
      <w:numFmt w:val="decimal"/>
      <w:lvlText w:val="%1."/>
      <w:lvlJc w:val="left"/>
      <w:pPr>
        <w:tabs>
          <w:tab w:val="num" w:pos="570"/>
        </w:tabs>
        <w:ind w:left="570" w:hanging="570"/>
      </w:pPr>
    </w:lvl>
    <w:lvl w:ilvl="1">
      <w:start w:val="3"/>
      <w:numFmt w:val="decimal"/>
      <w:lvlText w:val="%1.%2."/>
      <w:lvlJc w:val="left"/>
      <w:pPr>
        <w:tabs>
          <w:tab w:val="num" w:pos="1571"/>
        </w:tabs>
        <w:ind w:left="1571"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24" w15:restartNumberingAfterBreak="0">
    <w:nsid w:val="46F73AD6"/>
    <w:multiLevelType w:val="multilevel"/>
    <w:tmpl w:val="E34C6D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E89135F"/>
    <w:multiLevelType w:val="multilevel"/>
    <w:tmpl w:val="91A4EE70"/>
    <w:lvl w:ilvl="0">
      <w:start w:val="1"/>
      <w:numFmt w:val="upperRoman"/>
      <w:lvlText w:val="%1."/>
      <w:lvlJc w:val="left"/>
      <w:pPr>
        <w:tabs>
          <w:tab w:val="num" w:pos="1440"/>
        </w:tabs>
        <w:ind w:left="1440" w:hanging="720"/>
      </w:pPr>
      <w:rPr>
        <w:b/>
      </w:rPr>
    </w:lvl>
    <w:lvl w:ilvl="1">
      <w:start w:val="7"/>
      <w:numFmt w:val="decimal"/>
      <w:lvlText w:val="%1.%2."/>
      <w:lvlJc w:val="left"/>
      <w:pPr>
        <w:tabs>
          <w:tab w:val="num" w:pos="1425"/>
        </w:tabs>
        <w:ind w:left="1425" w:hanging="1065"/>
      </w:pPr>
      <w:rPr>
        <w:b/>
      </w:rPr>
    </w:lvl>
    <w:lvl w:ilvl="2">
      <w:start w:val="1"/>
      <w:numFmt w:val="decimal"/>
      <w:lvlText w:val="%1.%2.%3."/>
      <w:lvlJc w:val="left"/>
      <w:pPr>
        <w:tabs>
          <w:tab w:val="num" w:pos="1425"/>
        </w:tabs>
        <w:ind w:left="1425" w:hanging="1065"/>
      </w:pPr>
      <w:rPr>
        <w:b/>
      </w:rPr>
    </w:lvl>
    <w:lvl w:ilvl="3">
      <w:start w:val="1"/>
      <w:numFmt w:val="decimal"/>
      <w:lvlText w:val="%1.%2.%3.%4."/>
      <w:lvlJc w:val="left"/>
      <w:pPr>
        <w:tabs>
          <w:tab w:val="num" w:pos="1440"/>
        </w:tabs>
        <w:ind w:left="1440" w:hanging="1080"/>
      </w:pPr>
      <w:rPr>
        <w:b/>
      </w:rPr>
    </w:lvl>
    <w:lvl w:ilvl="4">
      <w:start w:val="1"/>
      <w:numFmt w:val="decimal"/>
      <w:lvlText w:val="%1.%2.%3.%4.%5."/>
      <w:lvlJc w:val="left"/>
      <w:pPr>
        <w:tabs>
          <w:tab w:val="num" w:pos="1440"/>
        </w:tabs>
        <w:ind w:left="1440" w:hanging="1080"/>
      </w:pPr>
      <w:rPr>
        <w:b/>
      </w:rPr>
    </w:lvl>
    <w:lvl w:ilvl="5">
      <w:start w:val="1"/>
      <w:numFmt w:val="decimal"/>
      <w:lvlText w:val="%1.%2.%3.%4.%5.%6."/>
      <w:lvlJc w:val="left"/>
      <w:pPr>
        <w:tabs>
          <w:tab w:val="num" w:pos="1800"/>
        </w:tabs>
        <w:ind w:left="1800" w:hanging="1440"/>
      </w:pPr>
      <w:rPr>
        <w:b/>
      </w:rPr>
    </w:lvl>
    <w:lvl w:ilvl="6">
      <w:start w:val="1"/>
      <w:numFmt w:val="decimal"/>
      <w:lvlText w:val="%1.%2.%3.%4.%5.%6.%7."/>
      <w:lvlJc w:val="left"/>
      <w:pPr>
        <w:tabs>
          <w:tab w:val="num" w:pos="2160"/>
        </w:tabs>
        <w:ind w:left="2160" w:hanging="1800"/>
      </w:pPr>
      <w:rPr>
        <w:b/>
      </w:rPr>
    </w:lvl>
    <w:lvl w:ilvl="7">
      <w:start w:val="1"/>
      <w:numFmt w:val="decimal"/>
      <w:lvlText w:val="%1.%2.%3.%4.%5.%6.%7.%8."/>
      <w:lvlJc w:val="left"/>
      <w:pPr>
        <w:tabs>
          <w:tab w:val="num" w:pos="2160"/>
        </w:tabs>
        <w:ind w:left="2160" w:hanging="1800"/>
      </w:pPr>
      <w:rPr>
        <w:b/>
      </w:rPr>
    </w:lvl>
    <w:lvl w:ilvl="8">
      <w:start w:val="1"/>
      <w:numFmt w:val="decimal"/>
      <w:lvlText w:val="%1.%2.%3.%4.%5.%6.%7.%8.%9."/>
      <w:lvlJc w:val="left"/>
      <w:pPr>
        <w:tabs>
          <w:tab w:val="num" w:pos="2520"/>
        </w:tabs>
        <w:ind w:left="2520" w:hanging="2160"/>
      </w:pPr>
      <w:rPr>
        <w:b/>
      </w:rPr>
    </w:lvl>
  </w:abstractNum>
  <w:abstractNum w:abstractNumId="26" w15:restartNumberingAfterBreak="0">
    <w:nsid w:val="4F1765FA"/>
    <w:multiLevelType w:val="multilevel"/>
    <w:tmpl w:val="DB54B6DE"/>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F3158BE"/>
    <w:multiLevelType w:val="multilevel"/>
    <w:tmpl w:val="5C4EA3F4"/>
    <w:lvl w:ilvl="0">
      <w:start w:val="1"/>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97C2DC9"/>
    <w:multiLevelType w:val="multilevel"/>
    <w:tmpl w:val="50346D00"/>
    <w:lvl w:ilvl="0">
      <w:start w:val="1"/>
      <w:numFmt w:val="bullet"/>
      <w:lvlText w:val="-"/>
      <w:lvlJc w:val="left"/>
      <w:pPr>
        <w:tabs>
          <w:tab w:val="num" w:pos="0"/>
        </w:tabs>
        <w:ind w:left="1286" w:hanging="360"/>
      </w:pPr>
      <w:rPr>
        <w:rFonts w:ascii="Times New Roman" w:hAnsi="Times New Roman" w:cs="Times New Roman" w:hint="default"/>
        <w:color w:val="auto"/>
      </w:rPr>
    </w:lvl>
    <w:lvl w:ilvl="1">
      <w:start w:val="1"/>
      <w:numFmt w:val="bullet"/>
      <w:lvlText w:val="o"/>
      <w:lvlJc w:val="left"/>
      <w:pPr>
        <w:tabs>
          <w:tab w:val="num" w:pos="0"/>
        </w:tabs>
        <w:ind w:left="2006" w:hanging="360"/>
      </w:pPr>
      <w:rPr>
        <w:rFonts w:ascii="Courier New" w:hAnsi="Courier New" w:cs="Courier New" w:hint="default"/>
      </w:rPr>
    </w:lvl>
    <w:lvl w:ilvl="2">
      <w:start w:val="1"/>
      <w:numFmt w:val="bullet"/>
      <w:lvlText w:val=""/>
      <w:lvlJc w:val="left"/>
      <w:pPr>
        <w:tabs>
          <w:tab w:val="num" w:pos="0"/>
        </w:tabs>
        <w:ind w:left="2726" w:hanging="360"/>
      </w:pPr>
      <w:rPr>
        <w:rFonts w:ascii="Wingdings" w:hAnsi="Wingdings" w:cs="Wingdings" w:hint="default"/>
      </w:rPr>
    </w:lvl>
    <w:lvl w:ilvl="3">
      <w:start w:val="1"/>
      <w:numFmt w:val="bullet"/>
      <w:lvlText w:val=""/>
      <w:lvlJc w:val="left"/>
      <w:pPr>
        <w:tabs>
          <w:tab w:val="num" w:pos="0"/>
        </w:tabs>
        <w:ind w:left="3446" w:hanging="360"/>
      </w:pPr>
      <w:rPr>
        <w:rFonts w:ascii="Symbol" w:hAnsi="Symbol" w:cs="Symbol" w:hint="default"/>
      </w:rPr>
    </w:lvl>
    <w:lvl w:ilvl="4">
      <w:start w:val="1"/>
      <w:numFmt w:val="bullet"/>
      <w:lvlText w:val="o"/>
      <w:lvlJc w:val="left"/>
      <w:pPr>
        <w:tabs>
          <w:tab w:val="num" w:pos="0"/>
        </w:tabs>
        <w:ind w:left="4166" w:hanging="360"/>
      </w:pPr>
      <w:rPr>
        <w:rFonts w:ascii="Courier New" w:hAnsi="Courier New" w:cs="Courier New" w:hint="default"/>
      </w:rPr>
    </w:lvl>
    <w:lvl w:ilvl="5">
      <w:start w:val="1"/>
      <w:numFmt w:val="bullet"/>
      <w:lvlText w:val=""/>
      <w:lvlJc w:val="left"/>
      <w:pPr>
        <w:tabs>
          <w:tab w:val="num" w:pos="0"/>
        </w:tabs>
        <w:ind w:left="4886" w:hanging="360"/>
      </w:pPr>
      <w:rPr>
        <w:rFonts w:ascii="Wingdings" w:hAnsi="Wingdings" w:cs="Wingdings" w:hint="default"/>
      </w:rPr>
    </w:lvl>
    <w:lvl w:ilvl="6">
      <w:start w:val="1"/>
      <w:numFmt w:val="bullet"/>
      <w:lvlText w:val=""/>
      <w:lvlJc w:val="left"/>
      <w:pPr>
        <w:tabs>
          <w:tab w:val="num" w:pos="0"/>
        </w:tabs>
        <w:ind w:left="5606" w:hanging="360"/>
      </w:pPr>
      <w:rPr>
        <w:rFonts w:ascii="Symbol" w:hAnsi="Symbol" w:cs="Symbol" w:hint="default"/>
      </w:rPr>
    </w:lvl>
    <w:lvl w:ilvl="7">
      <w:start w:val="1"/>
      <w:numFmt w:val="bullet"/>
      <w:lvlText w:val="o"/>
      <w:lvlJc w:val="left"/>
      <w:pPr>
        <w:tabs>
          <w:tab w:val="num" w:pos="0"/>
        </w:tabs>
        <w:ind w:left="6326" w:hanging="360"/>
      </w:pPr>
      <w:rPr>
        <w:rFonts w:ascii="Courier New" w:hAnsi="Courier New" w:cs="Courier New" w:hint="default"/>
      </w:rPr>
    </w:lvl>
    <w:lvl w:ilvl="8">
      <w:start w:val="1"/>
      <w:numFmt w:val="bullet"/>
      <w:lvlText w:val=""/>
      <w:lvlJc w:val="left"/>
      <w:pPr>
        <w:tabs>
          <w:tab w:val="num" w:pos="0"/>
        </w:tabs>
        <w:ind w:left="7046" w:hanging="360"/>
      </w:pPr>
      <w:rPr>
        <w:rFonts w:ascii="Wingdings" w:hAnsi="Wingdings" w:cs="Wingdings" w:hint="default"/>
      </w:rPr>
    </w:lvl>
  </w:abstractNum>
  <w:abstractNum w:abstractNumId="29" w15:restartNumberingAfterBreak="0">
    <w:nsid w:val="5FB14AA8"/>
    <w:multiLevelType w:val="multilevel"/>
    <w:tmpl w:val="C052AEB8"/>
    <w:lvl w:ilvl="0">
      <w:start w:val="4"/>
      <w:numFmt w:val="decimal"/>
      <w:lvlText w:val="%1."/>
      <w:lvlJc w:val="left"/>
      <w:pPr>
        <w:tabs>
          <w:tab w:val="num" w:pos="0"/>
        </w:tabs>
        <w:ind w:left="390" w:hanging="390"/>
      </w:pPr>
    </w:lvl>
    <w:lvl w:ilvl="1">
      <w:start w:val="2"/>
      <w:numFmt w:val="decimal"/>
      <w:lvlText w:val="%1.%2."/>
      <w:lvlJc w:val="left"/>
      <w:pPr>
        <w:tabs>
          <w:tab w:val="num" w:pos="0"/>
        </w:tabs>
        <w:ind w:left="1146"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580" w:hanging="1800"/>
      </w:pPr>
    </w:lvl>
    <w:lvl w:ilvl="8">
      <w:start w:val="1"/>
      <w:numFmt w:val="decimal"/>
      <w:lvlText w:val="%1.%2.%3.%4.%5.%6.%7.%8.%9."/>
      <w:lvlJc w:val="left"/>
      <w:pPr>
        <w:tabs>
          <w:tab w:val="num" w:pos="0"/>
        </w:tabs>
        <w:ind w:left="6120" w:hanging="1800"/>
      </w:pPr>
    </w:lvl>
  </w:abstractNum>
  <w:abstractNum w:abstractNumId="30" w15:restartNumberingAfterBreak="0">
    <w:nsid w:val="611E0C75"/>
    <w:multiLevelType w:val="multilevel"/>
    <w:tmpl w:val="11A8C4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3D24C31"/>
    <w:multiLevelType w:val="multilevel"/>
    <w:tmpl w:val="5E8216B2"/>
    <w:lvl w:ilvl="0">
      <w:start w:val="65535"/>
      <w:numFmt w:val="bullet"/>
      <w:lvlText w:val="-"/>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75FF1955"/>
    <w:multiLevelType w:val="multilevel"/>
    <w:tmpl w:val="E9D8C01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7755395E"/>
    <w:multiLevelType w:val="multilevel"/>
    <w:tmpl w:val="29701B8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caps w:val="0"/>
        <w:smallCaps w:val="0"/>
        <w:strike w:val="0"/>
        <w:dstrike w:val="0"/>
        <w:color w:val="000000"/>
        <w:spacing w:val="0"/>
        <w:w w:val="100"/>
        <w:sz w:val="27"/>
        <w:szCs w:val="27"/>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15:restartNumberingAfterBreak="0">
    <w:nsid w:val="7B676306"/>
    <w:multiLevelType w:val="multilevel"/>
    <w:tmpl w:val="6B60C66A"/>
    <w:lvl w:ilvl="0">
      <w:start w:val="1"/>
      <w:numFmt w:val="bullet"/>
      <w:lvlText w:val="•"/>
      <w:lvlJc w:val="left"/>
      <w:pPr>
        <w:tabs>
          <w:tab w:val="num" w:pos="0"/>
        </w:tabs>
        <w:ind w:left="1287" w:hanging="360"/>
      </w:pPr>
      <w:rPr>
        <w:rFonts w:ascii="Times New Roman" w:hAnsi="Times New Roman" w:cs="Times New Roman"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16cid:durableId="1518537722">
    <w:abstractNumId w:val="13"/>
  </w:num>
  <w:num w:numId="2" w16cid:durableId="1588267397">
    <w:abstractNumId w:val="17"/>
  </w:num>
  <w:num w:numId="3" w16cid:durableId="1086151005">
    <w:abstractNumId w:val="30"/>
  </w:num>
  <w:num w:numId="4" w16cid:durableId="1417902136">
    <w:abstractNumId w:val="25"/>
  </w:num>
  <w:num w:numId="5" w16cid:durableId="803012645">
    <w:abstractNumId w:val="31"/>
  </w:num>
  <w:num w:numId="6" w16cid:durableId="1841652408">
    <w:abstractNumId w:val="33"/>
  </w:num>
  <w:num w:numId="7" w16cid:durableId="1126195670">
    <w:abstractNumId w:val="20"/>
  </w:num>
  <w:num w:numId="8" w16cid:durableId="883054003">
    <w:abstractNumId w:val="29"/>
  </w:num>
  <w:num w:numId="9" w16cid:durableId="872351594">
    <w:abstractNumId w:val="14"/>
  </w:num>
  <w:num w:numId="10" w16cid:durableId="885481930">
    <w:abstractNumId w:val="23"/>
  </w:num>
  <w:num w:numId="11" w16cid:durableId="447357691">
    <w:abstractNumId w:val="6"/>
  </w:num>
  <w:num w:numId="12" w16cid:durableId="1199196673">
    <w:abstractNumId w:val="11"/>
  </w:num>
  <w:num w:numId="13" w16cid:durableId="318654398">
    <w:abstractNumId w:val="22"/>
  </w:num>
  <w:num w:numId="14" w16cid:durableId="1587229354">
    <w:abstractNumId w:val="28"/>
  </w:num>
  <w:num w:numId="15" w16cid:durableId="216278974">
    <w:abstractNumId w:val="4"/>
  </w:num>
  <w:num w:numId="16" w16cid:durableId="542251467">
    <w:abstractNumId w:val="0"/>
  </w:num>
  <w:num w:numId="17" w16cid:durableId="1418283377">
    <w:abstractNumId w:val="27"/>
  </w:num>
  <w:num w:numId="18" w16cid:durableId="159541865">
    <w:abstractNumId w:val="16"/>
  </w:num>
  <w:num w:numId="19" w16cid:durableId="1148983981">
    <w:abstractNumId w:val="3"/>
  </w:num>
  <w:num w:numId="20" w16cid:durableId="172377494">
    <w:abstractNumId w:val="7"/>
  </w:num>
  <w:num w:numId="21" w16cid:durableId="675233206">
    <w:abstractNumId w:val="21"/>
  </w:num>
  <w:num w:numId="22" w16cid:durableId="1715428276">
    <w:abstractNumId w:val="15"/>
  </w:num>
  <w:num w:numId="23" w16cid:durableId="405493636">
    <w:abstractNumId w:val="8"/>
  </w:num>
  <w:num w:numId="24" w16cid:durableId="328483492">
    <w:abstractNumId w:val="34"/>
  </w:num>
  <w:num w:numId="25" w16cid:durableId="425417618">
    <w:abstractNumId w:val="24"/>
  </w:num>
  <w:num w:numId="26" w16cid:durableId="356270722">
    <w:abstractNumId w:val="12"/>
  </w:num>
  <w:num w:numId="27" w16cid:durableId="1662848063">
    <w:abstractNumId w:val="32"/>
  </w:num>
  <w:num w:numId="28" w16cid:durableId="277880229">
    <w:abstractNumId w:val="26"/>
  </w:num>
  <w:num w:numId="29" w16cid:durableId="169948559">
    <w:abstractNumId w:val="1"/>
  </w:num>
  <w:num w:numId="30" w16cid:durableId="175848984">
    <w:abstractNumId w:val="9"/>
  </w:num>
  <w:num w:numId="31" w16cid:durableId="1169953231">
    <w:abstractNumId w:val="18"/>
  </w:num>
  <w:num w:numId="32" w16cid:durableId="936641952">
    <w:abstractNumId w:val="19"/>
  </w:num>
  <w:num w:numId="33" w16cid:durableId="2108189819">
    <w:abstractNumId w:val="10"/>
  </w:num>
  <w:num w:numId="34" w16cid:durableId="1969434164">
    <w:abstractNumId w:val="2"/>
  </w:num>
  <w:num w:numId="35" w16cid:durableId="1385637427">
    <w:abstractNumId w:val="5"/>
  </w:num>
  <w:num w:numId="36" w16cid:durableId="24878254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352"/>
    <w:rsid w:val="00035008"/>
    <w:rsid w:val="00040C5A"/>
    <w:rsid w:val="0006479F"/>
    <w:rsid w:val="00095005"/>
    <w:rsid w:val="00135AAD"/>
    <w:rsid w:val="00142CCE"/>
    <w:rsid w:val="00271519"/>
    <w:rsid w:val="00285471"/>
    <w:rsid w:val="0029775D"/>
    <w:rsid w:val="002B4E4E"/>
    <w:rsid w:val="003336E9"/>
    <w:rsid w:val="003D0609"/>
    <w:rsid w:val="004C0983"/>
    <w:rsid w:val="004F1F9B"/>
    <w:rsid w:val="00587F94"/>
    <w:rsid w:val="005A4ADC"/>
    <w:rsid w:val="005E1334"/>
    <w:rsid w:val="006143EB"/>
    <w:rsid w:val="0066332C"/>
    <w:rsid w:val="0068312B"/>
    <w:rsid w:val="00705898"/>
    <w:rsid w:val="007065B2"/>
    <w:rsid w:val="007B0DF5"/>
    <w:rsid w:val="007B402B"/>
    <w:rsid w:val="009A3F22"/>
    <w:rsid w:val="009E121A"/>
    <w:rsid w:val="009F685E"/>
    <w:rsid w:val="00A745D9"/>
    <w:rsid w:val="00A82853"/>
    <w:rsid w:val="00B33110"/>
    <w:rsid w:val="00B40921"/>
    <w:rsid w:val="00B51AC4"/>
    <w:rsid w:val="00B951D4"/>
    <w:rsid w:val="00B97C9F"/>
    <w:rsid w:val="00BF58FE"/>
    <w:rsid w:val="00C02E43"/>
    <w:rsid w:val="00C16342"/>
    <w:rsid w:val="00C5461F"/>
    <w:rsid w:val="00D1569E"/>
    <w:rsid w:val="00D50352"/>
    <w:rsid w:val="00EA72A5"/>
    <w:rsid w:val="00EE1D5F"/>
    <w:rsid w:val="00F146AC"/>
    <w:rsid w:val="00FF56B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894A"/>
  <w15:docId w15:val="{E49E5439-BAE5-4ADC-A5E4-5BA34399D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02B"/>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FC4A6F"/>
  </w:style>
  <w:style w:type="character" w:styleId="a4">
    <w:name w:val="Hyperlink"/>
    <w:rsid w:val="0097761B"/>
    <w:rPr>
      <w:color w:val="0000FF"/>
      <w:u w:val="single"/>
    </w:rPr>
  </w:style>
  <w:style w:type="character" w:styleId="a5">
    <w:name w:val="FollowedHyperlink"/>
    <w:rsid w:val="0097761B"/>
    <w:rPr>
      <w:color w:val="800080"/>
      <w:u w:val="single"/>
    </w:rPr>
  </w:style>
  <w:style w:type="character" w:customStyle="1" w:styleId="a6">
    <w:name w:val="Текст выноски Знак"/>
    <w:link w:val="a7"/>
    <w:semiHidden/>
    <w:qFormat/>
    <w:rsid w:val="0097761B"/>
    <w:rPr>
      <w:rFonts w:ascii="Tahoma" w:hAnsi="Tahoma" w:cs="Tahoma"/>
      <w:spacing w:val="-2"/>
      <w:sz w:val="16"/>
      <w:szCs w:val="16"/>
    </w:rPr>
  </w:style>
  <w:style w:type="character" w:customStyle="1" w:styleId="3">
    <w:name w:val="Заголовок №3_"/>
    <w:link w:val="30"/>
    <w:qFormat/>
    <w:rsid w:val="00183DEF"/>
    <w:rPr>
      <w:sz w:val="26"/>
      <w:szCs w:val="26"/>
      <w:shd w:val="clear" w:color="auto" w:fill="FFFFFF"/>
    </w:rPr>
  </w:style>
  <w:style w:type="character" w:customStyle="1" w:styleId="a8">
    <w:name w:val="Основной текст_"/>
    <w:link w:val="10"/>
    <w:qFormat/>
    <w:rsid w:val="00183DEF"/>
    <w:rPr>
      <w:sz w:val="26"/>
      <w:szCs w:val="26"/>
      <w:shd w:val="clear" w:color="auto" w:fill="FFFFFF"/>
    </w:rPr>
  </w:style>
  <w:style w:type="character" w:customStyle="1" w:styleId="31">
    <w:name w:val="Основной текст (3)_"/>
    <w:link w:val="32"/>
    <w:qFormat/>
    <w:rsid w:val="00183DEF"/>
    <w:rPr>
      <w:sz w:val="27"/>
      <w:szCs w:val="27"/>
      <w:shd w:val="clear" w:color="auto" w:fill="FFFFFF"/>
    </w:rPr>
  </w:style>
  <w:style w:type="character" w:customStyle="1" w:styleId="2">
    <w:name w:val="Заголовок №2_"/>
    <w:link w:val="20"/>
    <w:qFormat/>
    <w:rsid w:val="00183DEF"/>
    <w:rPr>
      <w:sz w:val="26"/>
      <w:szCs w:val="26"/>
      <w:shd w:val="clear" w:color="auto" w:fill="FFFFFF"/>
    </w:rPr>
  </w:style>
  <w:style w:type="character" w:styleId="a9">
    <w:name w:val="Subtle Emphasis"/>
    <w:uiPriority w:val="19"/>
    <w:qFormat/>
    <w:rsid w:val="00C624BB"/>
    <w:rPr>
      <w:i/>
      <w:iCs/>
      <w:color w:val="808080"/>
    </w:rPr>
  </w:style>
  <w:style w:type="character" w:customStyle="1" w:styleId="aa">
    <w:name w:val="Гипертекстовая ссылка"/>
    <w:uiPriority w:val="99"/>
    <w:qFormat/>
    <w:rsid w:val="003D7742"/>
    <w:rPr>
      <w:b/>
      <w:bCs/>
      <w:color w:val="106BBE"/>
      <w:sz w:val="26"/>
      <w:szCs w:val="26"/>
    </w:rPr>
  </w:style>
  <w:style w:type="character" w:customStyle="1" w:styleId="ab">
    <w:name w:val="Цветовое выделение"/>
    <w:uiPriority w:val="99"/>
    <w:qFormat/>
    <w:rsid w:val="00C96EAB"/>
    <w:rPr>
      <w:b/>
      <w:bCs/>
      <w:color w:val="26282F"/>
      <w:sz w:val="26"/>
      <w:szCs w:val="26"/>
    </w:rPr>
  </w:style>
  <w:style w:type="character" w:customStyle="1" w:styleId="ac">
    <w:name w:val="Не вступил в силу"/>
    <w:uiPriority w:val="99"/>
    <w:qFormat/>
    <w:rsid w:val="00B87F10"/>
    <w:rPr>
      <w:b w:val="0"/>
      <w:bCs w:val="0"/>
      <w:color w:val="000000"/>
      <w:sz w:val="26"/>
      <w:szCs w:val="26"/>
      <w:shd w:val="clear" w:color="auto" w:fill="D8EDE8"/>
    </w:rPr>
  </w:style>
  <w:style w:type="character" w:customStyle="1" w:styleId="ad">
    <w:name w:val="Подзаголовок Знак"/>
    <w:link w:val="ae"/>
    <w:uiPriority w:val="11"/>
    <w:qFormat/>
    <w:rsid w:val="004A1DC8"/>
    <w:rPr>
      <w:rFonts w:ascii="Cambria" w:eastAsia="Times New Roman" w:hAnsi="Cambria" w:cs="Times New Roman"/>
      <w:sz w:val="24"/>
      <w:szCs w:val="24"/>
    </w:rPr>
  </w:style>
  <w:style w:type="character" w:customStyle="1" w:styleId="CourierNew95pt">
    <w:name w:val="Основной текст + Courier New;9;5 pt"/>
    <w:qFormat/>
    <w:rsid w:val="00E675B9"/>
    <w:rPr>
      <w:rFonts w:ascii="Courier New" w:eastAsia="Courier New" w:hAnsi="Courier New" w:cs="Courier New"/>
      <w:color w:val="000000"/>
      <w:spacing w:val="0"/>
      <w:w w:val="100"/>
      <w:sz w:val="19"/>
      <w:szCs w:val="19"/>
      <w:shd w:val="clear" w:color="auto" w:fill="FFFFFF"/>
      <w:lang w:val="ru-RU"/>
    </w:rPr>
  </w:style>
  <w:style w:type="character" w:customStyle="1" w:styleId="af">
    <w:name w:val="Основной текст с отступом Знак"/>
    <w:link w:val="af0"/>
    <w:uiPriority w:val="99"/>
    <w:semiHidden/>
    <w:qFormat/>
    <w:rsid w:val="00095A44"/>
    <w:rPr>
      <w:sz w:val="24"/>
      <w:szCs w:val="24"/>
    </w:rPr>
  </w:style>
  <w:style w:type="character" w:customStyle="1" w:styleId="af1">
    <w:name w:val="Текст Знак"/>
    <w:link w:val="af2"/>
    <w:qFormat/>
    <w:rsid w:val="00095A44"/>
    <w:rPr>
      <w:rFonts w:ascii="Courier New" w:hAnsi="Courier New" w:cs="Courier New"/>
    </w:rPr>
  </w:style>
  <w:style w:type="character" w:customStyle="1" w:styleId="af3">
    <w:name w:val="Нижний колонтитул Знак"/>
    <w:link w:val="af4"/>
    <w:uiPriority w:val="99"/>
    <w:qFormat/>
    <w:rsid w:val="005C2341"/>
    <w:rPr>
      <w:sz w:val="24"/>
      <w:szCs w:val="24"/>
    </w:rPr>
  </w:style>
  <w:style w:type="character" w:customStyle="1" w:styleId="af5">
    <w:name w:val="Текст сноски Знак"/>
    <w:basedOn w:val="a0"/>
    <w:link w:val="af6"/>
    <w:uiPriority w:val="99"/>
    <w:qFormat/>
    <w:rsid w:val="00956A2B"/>
  </w:style>
  <w:style w:type="character" w:customStyle="1" w:styleId="af7">
    <w:name w:val="Символ сноски"/>
    <w:uiPriority w:val="99"/>
    <w:semiHidden/>
    <w:unhideWhenUsed/>
    <w:qFormat/>
    <w:rsid w:val="00956A2B"/>
    <w:rPr>
      <w:vertAlign w:val="superscript"/>
    </w:rPr>
  </w:style>
  <w:style w:type="character" w:styleId="af8">
    <w:name w:val="footnote reference"/>
    <w:rPr>
      <w:vertAlign w:val="superscript"/>
    </w:rPr>
  </w:style>
  <w:style w:type="character" w:customStyle="1" w:styleId="af9">
    <w:name w:val="Основной текст Знак"/>
    <w:link w:val="afa"/>
    <w:uiPriority w:val="99"/>
    <w:semiHidden/>
    <w:qFormat/>
    <w:rsid w:val="000B5109"/>
    <w:rPr>
      <w:sz w:val="24"/>
      <w:szCs w:val="24"/>
    </w:rPr>
  </w:style>
  <w:style w:type="character" w:customStyle="1" w:styleId="21">
    <w:name w:val="Основной текст с отступом 2 Знак"/>
    <w:link w:val="22"/>
    <w:qFormat/>
    <w:rsid w:val="000E7768"/>
    <w:rPr>
      <w:sz w:val="24"/>
      <w:szCs w:val="24"/>
    </w:rPr>
  </w:style>
  <w:style w:type="character" w:customStyle="1" w:styleId="33">
    <w:name w:val="Основной текст 3 Знак"/>
    <w:link w:val="34"/>
    <w:qFormat/>
    <w:rsid w:val="00F56922"/>
    <w:rPr>
      <w:sz w:val="28"/>
      <w:szCs w:val="28"/>
    </w:rPr>
  </w:style>
  <w:style w:type="character" w:customStyle="1" w:styleId="afb">
    <w:name w:val="Текст концевой сноски Знак"/>
    <w:basedOn w:val="a0"/>
    <w:link w:val="afc"/>
    <w:uiPriority w:val="99"/>
    <w:semiHidden/>
    <w:qFormat/>
    <w:rsid w:val="0081361A"/>
  </w:style>
  <w:style w:type="character" w:customStyle="1" w:styleId="afd">
    <w:name w:val="Символ концевой сноски"/>
    <w:uiPriority w:val="99"/>
    <w:semiHidden/>
    <w:unhideWhenUsed/>
    <w:qFormat/>
    <w:rsid w:val="0081361A"/>
    <w:rPr>
      <w:vertAlign w:val="superscript"/>
    </w:rPr>
  </w:style>
  <w:style w:type="character" w:styleId="afe">
    <w:name w:val="endnote reference"/>
    <w:rPr>
      <w:vertAlign w:val="superscript"/>
    </w:rPr>
  </w:style>
  <w:style w:type="character" w:customStyle="1" w:styleId="aff">
    <w:name w:val="Схема документа Знак"/>
    <w:link w:val="aff0"/>
    <w:uiPriority w:val="99"/>
    <w:semiHidden/>
    <w:qFormat/>
    <w:rsid w:val="00CC3B1B"/>
    <w:rPr>
      <w:rFonts w:ascii="Tahoma" w:hAnsi="Tahoma" w:cs="Tahoma"/>
      <w:sz w:val="16"/>
      <w:szCs w:val="16"/>
    </w:rPr>
  </w:style>
  <w:style w:type="character" w:styleId="aff1">
    <w:name w:val="annotation reference"/>
    <w:uiPriority w:val="99"/>
    <w:semiHidden/>
    <w:unhideWhenUsed/>
    <w:qFormat/>
    <w:rsid w:val="00DD0F12"/>
    <w:rPr>
      <w:sz w:val="16"/>
      <w:szCs w:val="16"/>
    </w:rPr>
  </w:style>
  <w:style w:type="character" w:customStyle="1" w:styleId="aff2">
    <w:name w:val="Текст примечания Знак"/>
    <w:basedOn w:val="a0"/>
    <w:link w:val="aff3"/>
    <w:uiPriority w:val="99"/>
    <w:semiHidden/>
    <w:qFormat/>
    <w:rsid w:val="00DD0F12"/>
  </w:style>
  <w:style w:type="character" w:customStyle="1" w:styleId="aff4">
    <w:name w:val="Без интервала Знак"/>
    <w:link w:val="aff5"/>
    <w:qFormat/>
    <w:rsid w:val="00DD0F12"/>
    <w:rPr>
      <w:sz w:val="24"/>
      <w:szCs w:val="24"/>
      <w:lang w:bidi="ar-SA"/>
    </w:rPr>
  </w:style>
  <w:style w:type="character" w:customStyle="1" w:styleId="A10">
    <w:name w:val="A1"/>
    <w:uiPriority w:val="99"/>
    <w:qFormat/>
    <w:rsid w:val="00DD0F12"/>
    <w:rPr>
      <w:b/>
      <w:bCs/>
      <w:color w:val="000000"/>
      <w:sz w:val="20"/>
      <w:szCs w:val="20"/>
    </w:rPr>
  </w:style>
  <w:style w:type="character" w:customStyle="1" w:styleId="A70">
    <w:name w:val="A7"/>
    <w:uiPriority w:val="99"/>
    <w:qFormat/>
    <w:rsid w:val="00DD0F12"/>
    <w:rPr>
      <w:color w:val="000000"/>
      <w:sz w:val="20"/>
      <w:szCs w:val="20"/>
      <w:u w:val="single"/>
    </w:rPr>
  </w:style>
  <w:style w:type="character" w:customStyle="1" w:styleId="aff6">
    <w:name w:val="Тема примечания Знак"/>
    <w:link w:val="aff7"/>
    <w:uiPriority w:val="99"/>
    <w:semiHidden/>
    <w:qFormat/>
    <w:rsid w:val="00501F36"/>
    <w:rPr>
      <w:b/>
      <w:bCs/>
    </w:rPr>
  </w:style>
  <w:style w:type="character" w:customStyle="1" w:styleId="HTML">
    <w:name w:val="Стандартный HTML Знак"/>
    <w:link w:val="HTML0"/>
    <w:uiPriority w:val="99"/>
    <w:qFormat/>
    <w:rsid w:val="008B76E2"/>
    <w:rPr>
      <w:rFonts w:ascii="Courier New" w:hAnsi="Courier New" w:cs="Courier New"/>
    </w:rPr>
  </w:style>
  <w:style w:type="character" w:styleId="aff8">
    <w:name w:val="Emphasis"/>
    <w:uiPriority w:val="20"/>
    <w:qFormat/>
    <w:rsid w:val="006A3858"/>
    <w:rPr>
      <w:i/>
      <w:iCs/>
    </w:rPr>
  </w:style>
  <w:style w:type="character" w:customStyle="1" w:styleId="35">
    <w:name w:val="Основной текст с отступом 3 Знак"/>
    <w:basedOn w:val="a0"/>
    <w:link w:val="36"/>
    <w:qFormat/>
    <w:rsid w:val="00E963B7"/>
    <w:rPr>
      <w:sz w:val="16"/>
      <w:szCs w:val="16"/>
    </w:rPr>
  </w:style>
  <w:style w:type="character" w:customStyle="1" w:styleId="A00">
    <w:name w:val="A0"/>
    <w:qFormat/>
    <w:rsid w:val="009C1B61"/>
    <w:rPr>
      <w:color w:val="000000"/>
      <w:sz w:val="20"/>
      <w:szCs w:val="20"/>
    </w:rPr>
  </w:style>
  <w:style w:type="paragraph" w:styleId="aff9">
    <w:name w:val="Title"/>
    <w:basedOn w:val="a"/>
    <w:next w:val="afa"/>
    <w:qFormat/>
    <w:rsid w:val="000B5109"/>
    <w:pPr>
      <w:keepNext/>
      <w:widowControl w:val="0"/>
      <w:spacing w:before="240" w:after="120"/>
    </w:pPr>
    <w:rPr>
      <w:rFonts w:ascii="Arial" w:eastAsia="Microsoft YaHei" w:hAnsi="Arial" w:cs="Mangal"/>
      <w:kern w:val="2"/>
      <w:sz w:val="28"/>
      <w:szCs w:val="28"/>
      <w:lang w:eastAsia="hi-IN" w:bidi="hi-IN"/>
    </w:rPr>
  </w:style>
  <w:style w:type="paragraph" w:styleId="afa">
    <w:name w:val="Body Text"/>
    <w:basedOn w:val="a"/>
    <w:link w:val="af9"/>
    <w:uiPriority w:val="99"/>
    <w:semiHidden/>
    <w:unhideWhenUsed/>
    <w:rsid w:val="000B5109"/>
    <w:pPr>
      <w:spacing w:after="120"/>
    </w:pPr>
  </w:style>
  <w:style w:type="paragraph" w:styleId="affa">
    <w:name w:val="List"/>
    <w:basedOn w:val="a"/>
    <w:rsid w:val="00095A44"/>
    <w:pPr>
      <w:ind w:left="283" w:hanging="283"/>
    </w:pPr>
  </w:style>
  <w:style w:type="paragraph" w:styleId="affb">
    <w:name w:val="caption"/>
    <w:basedOn w:val="a"/>
    <w:qFormat/>
    <w:pPr>
      <w:suppressLineNumbers/>
      <w:spacing w:before="120" w:after="120"/>
    </w:pPr>
    <w:rPr>
      <w:rFonts w:ascii="PT Astra Serif" w:hAnsi="PT Astra Serif" w:cs="Noto Sans Devanagari"/>
      <w:i/>
      <w:iCs/>
    </w:rPr>
  </w:style>
  <w:style w:type="paragraph" w:styleId="affc">
    <w:name w:val="index heading"/>
    <w:basedOn w:val="a"/>
    <w:qFormat/>
    <w:pPr>
      <w:suppressLineNumbers/>
    </w:pPr>
    <w:rPr>
      <w:rFonts w:ascii="PT Astra Serif" w:hAnsi="PT Astra Serif" w:cs="Noto Sans Devanagari"/>
    </w:rPr>
  </w:style>
  <w:style w:type="paragraph" w:customStyle="1" w:styleId="affd">
    <w:name w:val="Колонтитул"/>
    <w:basedOn w:val="a"/>
    <w:qFormat/>
  </w:style>
  <w:style w:type="paragraph" w:styleId="affe">
    <w:name w:val="header"/>
    <w:basedOn w:val="a"/>
    <w:rsid w:val="0040316B"/>
    <w:pPr>
      <w:tabs>
        <w:tab w:val="center" w:pos="4677"/>
        <w:tab w:val="right" w:pos="9355"/>
      </w:tabs>
    </w:pPr>
  </w:style>
  <w:style w:type="paragraph" w:styleId="af4">
    <w:name w:val="footer"/>
    <w:basedOn w:val="a"/>
    <w:link w:val="af3"/>
    <w:uiPriority w:val="99"/>
    <w:rsid w:val="0040316B"/>
    <w:pPr>
      <w:tabs>
        <w:tab w:val="center" w:pos="4677"/>
        <w:tab w:val="right" w:pos="9355"/>
      </w:tabs>
    </w:pPr>
  </w:style>
  <w:style w:type="paragraph" w:styleId="34">
    <w:name w:val="Body Text 3"/>
    <w:basedOn w:val="a"/>
    <w:link w:val="33"/>
    <w:qFormat/>
    <w:rsid w:val="00E1046E"/>
    <w:pPr>
      <w:jc w:val="both"/>
    </w:pPr>
    <w:rPr>
      <w:sz w:val="28"/>
      <w:szCs w:val="28"/>
    </w:rPr>
  </w:style>
  <w:style w:type="paragraph" w:styleId="22">
    <w:name w:val="Body Text Indent 2"/>
    <w:basedOn w:val="a"/>
    <w:link w:val="21"/>
    <w:qFormat/>
    <w:rsid w:val="00A343B0"/>
    <w:pPr>
      <w:spacing w:after="120" w:line="480" w:lineRule="auto"/>
      <w:ind w:left="283"/>
    </w:pPr>
  </w:style>
  <w:style w:type="paragraph" w:styleId="36">
    <w:name w:val="Body Text Indent 3"/>
    <w:basedOn w:val="a"/>
    <w:link w:val="35"/>
    <w:qFormat/>
    <w:rsid w:val="00A343B0"/>
    <w:pPr>
      <w:spacing w:after="120"/>
      <w:ind w:left="283"/>
    </w:pPr>
    <w:rPr>
      <w:sz w:val="16"/>
      <w:szCs w:val="16"/>
    </w:rPr>
  </w:style>
  <w:style w:type="paragraph" w:customStyle="1" w:styleId="afff">
    <w:name w:val="Таблицы (моноширинный)"/>
    <w:basedOn w:val="a"/>
    <w:next w:val="a"/>
    <w:uiPriority w:val="99"/>
    <w:qFormat/>
    <w:rsid w:val="00A94137"/>
    <w:pPr>
      <w:widowControl w:val="0"/>
      <w:jc w:val="both"/>
    </w:pPr>
    <w:rPr>
      <w:rFonts w:ascii="Courier New" w:hAnsi="Courier New" w:cs="Courier New"/>
      <w:sz w:val="20"/>
      <w:szCs w:val="20"/>
    </w:rPr>
  </w:style>
  <w:style w:type="paragraph" w:styleId="a7">
    <w:name w:val="Balloon Text"/>
    <w:basedOn w:val="a"/>
    <w:link w:val="a6"/>
    <w:semiHidden/>
    <w:qFormat/>
    <w:rsid w:val="0097761B"/>
    <w:rPr>
      <w:rFonts w:ascii="Tahoma" w:hAnsi="Tahoma"/>
      <w:spacing w:val="-2"/>
      <w:sz w:val="16"/>
      <w:szCs w:val="16"/>
    </w:rPr>
  </w:style>
  <w:style w:type="paragraph" w:styleId="aff5">
    <w:name w:val="No Spacing"/>
    <w:link w:val="aff4"/>
    <w:qFormat/>
    <w:rsid w:val="009C5822"/>
    <w:rPr>
      <w:sz w:val="24"/>
      <w:szCs w:val="24"/>
    </w:rPr>
  </w:style>
  <w:style w:type="paragraph" w:customStyle="1" w:styleId="30">
    <w:name w:val="Заголовок №3"/>
    <w:basedOn w:val="a"/>
    <w:link w:val="3"/>
    <w:qFormat/>
    <w:rsid w:val="00183DEF"/>
    <w:pPr>
      <w:shd w:val="clear" w:color="auto" w:fill="FFFFFF"/>
      <w:spacing w:before="240" w:line="326" w:lineRule="exact"/>
      <w:outlineLvl w:val="2"/>
    </w:pPr>
    <w:rPr>
      <w:sz w:val="26"/>
      <w:szCs w:val="26"/>
    </w:rPr>
  </w:style>
  <w:style w:type="paragraph" w:customStyle="1" w:styleId="10">
    <w:name w:val="Основной текст1"/>
    <w:basedOn w:val="a"/>
    <w:link w:val="a8"/>
    <w:qFormat/>
    <w:rsid w:val="00183DEF"/>
    <w:pPr>
      <w:shd w:val="clear" w:color="auto" w:fill="FFFFFF"/>
      <w:spacing w:before="240" w:line="322" w:lineRule="exact"/>
      <w:ind w:hanging="700"/>
      <w:jc w:val="both"/>
    </w:pPr>
    <w:rPr>
      <w:sz w:val="26"/>
      <w:szCs w:val="26"/>
    </w:rPr>
  </w:style>
  <w:style w:type="paragraph" w:customStyle="1" w:styleId="32">
    <w:name w:val="Основной текст (3)"/>
    <w:basedOn w:val="a"/>
    <w:link w:val="31"/>
    <w:qFormat/>
    <w:rsid w:val="00183DEF"/>
    <w:pPr>
      <w:shd w:val="clear" w:color="auto" w:fill="FFFFFF"/>
      <w:spacing w:after="240" w:line="322" w:lineRule="exact"/>
      <w:ind w:firstLine="580"/>
      <w:jc w:val="both"/>
    </w:pPr>
    <w:rPr>
      <w:sz w:val="27"/>
      <w:szCs w:val="27"/>
    </w:rPr>
  </w:style>
  <w:style w:type="paragraph" w:customStyle="1" w:styleId="20">
    <w:name w:val="Заголовок №2"/>
    <w:basedOn w:val="a"/>
    <w:link w:val="2"/>
    <w:qFormat/>
    <w:rsid w:val="00183DEF"/>
    <w:pPr>
      <w:shd w:val="clear" w:color="auto" w:fill="FFFFFF"/>
      <w:spacing w:before="300" w:after="180" w:line="0" w:lineRule="atLeast"/>
      <w:outlineLvl w:val="1"/>
    </w:pPr>
    <w:rPr>
      <w:sz w:val="26"/>
      <w:szCs w:val="26"/>
    </w:rPr>
  </w:style>
  <w:style w:type="paragraph" w:customStyle="1" w:styleId="afff0">
    <w:name w:val="Комментарий"/>
    <w:basedOn w:val="a"/>
    <w:next w:val="a"/>
    <w:uiPriority w:val="99"/>
    <w:qFormat/>
    <w:rsid w:val="00A264C3"/>
    <w:pPr>
      <w:widowControl w:val="0"/>
      <w:spacing w:before="75"/>
      <w:jc w:val="both"/>
    </w:pPr>
    <w:rPr>
      <w:rFonts w:ascii="Arial" w:hAnsi="Arial" w:cs="Arial"/>
      <w:color w:val="353842"/>
      <w:shd w:val="clear" w:color="auto" w:fill="F0F0F0"/>
    </w:rPr>
  </w:style>
  <w:style w:type="paragraph" w:customStyle="1" w:styleId="afff1">
    <w:name w:val="Нормальный (таблица)"/>
    <w:basedOn w:val="a"/>
    <w:next w:val="a"/>
    <w:uiPriority w:val="99"/>
    <w:qFormat/>
    <w:rsid w:val="00085A65"/>
    <w:pPr>
      <w:widowControl w:val="0"/>
      <w:jc w:val="both"/>
    </w:pPr>
    <w:rPr>
      <w:rFonts w:ascii="Arial" w:hAnsi="Arial" w:cs="Arial"/>
    </w:rPr>
  </w:style>
  <w:style w:type="paragraph" w:customStyle="1" w:styleId="afff2">
    <w:name w:val="Прижатый влево"/>
    <w:basedOn w:val="a"/>
    <w:next w:val="a"/>
    <w:uiPriority w:val="99"/>
    <w:qFormat/>
    <w:rsid w:val="00C96EAB"/>
    <w:pPr>
      <w:widowControl w:val="0"/>
    </w:pPr>
    <w:rPr>
      <w:rFonts w:ascii="Arial" w:hAnsi="Arial" w:cs="Arial"/>
    </w:rPr>
  </w:style>
  <w:style w:type="paragraph" w:styleId="ae">
    <w:name w:val="Subtitle"/>
    <w:basedOn w:val="a"/>
    <w:next w:val="a"/>
    <w:link w:val="ad"/>
    <w:uiPriority w:val="11"/>
    <w:qFormat/>
    <w:rsid w:val="004A1DC8"/>
    <w:pPr>
      <w:spacing w:after="60"/>
      <w:jc w:val="center"/>
      <w:outlineLvl w:val="1"/>
    </w:pPr>
    <w:rPr>
      <w:rFonts w:ascii="Cambria" w:hAnsi="Cambria"/>
    </w:rPr>
  </w:style>
  <w:style w:type="paragraph" w:styleId="afff3">
    <w:name w:val="List Paragraph"/>
    <w:basedOn w:val="a"/>
    <w:uiPriority w:val="34"/>
    <w:qFormat/>
    <w:rsid w:val="004A1DC8"/>
    <w:pPr>
      <w:ind w:left="708"/>
    </w:pPr>
  </w:style>
  <w:style w:type="paragraph" w:styleId="af0">
    <w:name w:val="Body Text Indent"/>
    <w:basedOn w:val="a"/>
    <w:link w:val="af"/>
    <w:uiPriority w:val="99"/>
    <w:semiHidden/>
    <w:unhideWhenUsed/>
    <w:rsid w:val="00095A44"/>
    <w:pPr>
      <w:spacing w:after="120"/>
      <w:ind w:left="283"/>
    </w:pPr>
  </w:style>
  <w:style w:type="paragraph" w:styleId="4">
    <w:name w:val="List Bullet 4"/>
    <w:basedOn w:val="a"/>
    <w:qFormat/>
    <w:rsid w:val="00095A44"/>
    <w:pPr>
      <w:ind w:left="849" w:hanging="283"/>
    </w:pPr>
  </w:style>
  <w:style w:type="paragraph" w:styleId="37">
    <w:name w:val="List Bullet 3"/>
    <w:basedOn w:val="a"/>
    <w:qFormat/>
    <w:rsid w:val="00095A44"/>
    <w:pPr>
      <w:ind w:left="566" w:hanging="283"/>
    </w:pPr>
  </w:style>
  <w:style w:type="paragraph" w:styleId="af2">
    <w:name w:val="Plain Text"/>
    <w:basedOn w:val="a"/>
    <w:link w:val="af1"/>
    <w:qFormat/>
    <w:rsid w:val="00095A44"/>
    <w:rPr>
      <w:rFonts w:ascii="Courier New" w:hAnsi="Courier New"/>
      <w:sz w:val="20"/>
      <w:szCs w:val="20"/>
    </w:rPr>
  </w:style>
  <w:style w:type="paragraph" w:styleId="afff4">
    <w:name w:val="List Number"/>
    <w:basedOn w:val="a"/>
    <w:qFormat/>
    <w:rsid w:val="00095A44"/>
    <w:pPr>
      <w:ind w:left="1415" w:hanging="283"/>
    </w:pPr>
  </w:style>
  <w:style w:type="paragraph" w:customStyle="1" w:styleId="11">
    <w:name w:val="Цитата1"/>
    <w:basedOn w:val="a"/>
    <w:qFormat/>
    <w:rsid w:val="00095A44"/>
    <w:pPr>
      <w:widowControl w:val="0"/>
      <w:shd w:val="clear" w:color="auto" w:fill="FFFFFF"/>
      <w:ind w:left="1075" w:right="922"/>
      <w:jc w:val="center"/>
    </w:pPr>
    <w:rPr>
      <w:b/>
      <w:sz w:val="28"/>
      <w:szCs w:val="20"/>
    </w:rPr>
  </w:style>
  <w:style w:type="paragraph" w:styleId="5">
    <w:name w:val="List Bullet 5"/>
    <w:basedOn w:val="a"/>
    <w:uiPriority w:val="99"/>
    <w:semiHidden/>
    <w:unhideWhenUsed/>
    <w:qFormat/>
    <w:rsid w:val="00932416"/>
    <w:pPr>
      <w:ind w:left="1132" w:hanging="283"/>
      <w:contextualSpacing/>
    </w:pPr>
  </w:style>
  <w:style w:type="paragraph" w:styleId="38">
    <w:name w:val="List Continue 3"/>
    <w:basedOn w:val="a"/>
    <w:uiPriority w:val="99"/>
    <w:unhideWhenUsed/>
    <w:qFormat/>
    <w:rsid w:val="00C00252"/>
    <w:pPr>
      <w:spacing w:after="120"/>
      <w:ind w:left="849"/>
      <w:contextualSpacing/>
    </w:pPr>
  </w:style>
  <w:style w:type="paragraph" w:styleId="af6">
    <w:name w:val="footnote text"/>
    <w:basedOn w:val="a"/>
    <w:link w:val="af5"/>
    <w:uiPriority w:val="99"/>
    <w:unhideWhenUsed/>
    <w:rsid w:val="00956A2B"/>
    <w:rPr>
      <w:sz w:val="20"/>
      <w:szCs w:val="20"/>
    </w:rPr>
  </w:style>
  <w:style w:type="paragraph" w:customStyle="1" w:styleId="310">
    <w:name w:val="Основной текст с отступом 31"/>
    <w:basedOn w:val="a"/>
    <w:qFormat/>
    <w:rsid w:val="007026DD"/>
    <w:pPr>
      <w:widowControl w:val="0"/>
      <w:ind w:firstLine="550"/>
      <w:jc w:val="both"/>
    </w:pPr>
    <w:rPr>
      <w:rFonts w:ascii="Arial" w:eastAsia="SimSun" w:hAnsi="Arial" w:cs="Mangal"/>
      <w:kern w:val="2"/>
      <w:sz w:val="28"/>
      <w:lang w:eastAsia="hi-IN" w:bidi="hi-IN"/>
    </w:rPr>
  </w:style>
  <w:style w:type="paragraph" w:customStyle="1" w:styleId="ConsPlusNormal">
    <w:name w:val="ConsPlusNormal"/>
    <w:qFormat/>
    <w:rsid w:val="000A283E"/>
    <w:pPr>
      <w:widowControl w:val="0"/>
      <w:ind w:firstLine="720"/>
    </w:pPr>
    <w:rPr>
      <w:rFonts w:ascii="Arial" w:hAnsi="Arial" w:cs="Arial"/>
      <w:kern w:val="2"/>
      <w:lang w:eastAsia="ar-SA"/>
    </w:rPr>
  </w:style>
  <w:style w:type="paragraph" w:customStyle="1" w:styleId="afff5">
    <w:name w:val="Знак Знак Знак Знак Знак Знак Знак"/>
    <w:basedOn w:val="a"/>
    <w:qFormat/>
    <w:rsid w:val="000E7768"/>
    <w:pPr>
      <w:widowControl w:val="0"/>
      <w:spacing w:after="160" w:line="240" w:lineRule="exact"/>
    </w:pPr>
    <w:rPr>
      <w:rFonts w:ascii="Verdana" w:eastAsia="Lucida Sans Unicode" w:hAnsi="Verdana"/>
      <w:kern w:val="2"/>
      <w:sz w:val="20"/>
      <w:szCs w:val="20"/>
      <w:lang w:val="en-US" w:eastAsia="en-US"/>
    </w:rPr>
  </w:style>
  <w:style w:type="paragraph" w:styleId="afff6">
    <w:name w:val="Normal (Web)"/>
    <w:basedOn w:val="a"/>
    <w:uiPriority w:val="99"/>
    <w:unhideWhenUsed/>
    <w:qFormat/>
    <w:rsid w:val="0089188A"/>
    <w:pPr>
      <w:spacing w:beforeAutospacing="1" w:afterAutospacing="1"/>
    </w:pPr>
  </w:style>
  <w:style w:type="paragraph" w:customStyle="1" w:styleId="ConsPlusTitle">
    <w:name w:val="ConsPlusTitle"/>
    <w:uiPriority w:val="99"/>
    <w:qFormat/>
    <w:rsid w:val="00F56CCA"/>
    <w:rPr>
      <w:b/>
      <w:bCs/>
      <w:sz w:val="28"/>
      <w:szCs w:val="28"/>
    </w:rPr>
  </w:style>
  <w:style w:type="paragraph" w:styleId="afc">
    <w:name w:val="endnote text"/>
    <w:basedOn w:val="a"/>
    <w:link w:val="afb"/>
    <w:uiPriority w:val="99"/>
    <w:semiHidden/>
    <w:unhideWhenUsed/>
    <w:rsid w:val="0081361A"/>
    <w:rPr>
      <w:sz w:val="20"/>
      <w:szCs w:val="20"/>
    </w:rPr>
  </w:style>
  <w:style w:type="paragraph" w:styleId="aff0">
    <w:name w:val="Document Map"/>
    <w:basedOn w:val="a"/>
    <w:link w:val="aff"/>
    <w:uiPriority w:val="99"/>
    <w:semiHidden/>
    <w:unhideWhenUsed/>
    <w:qFormat/>
    <w:rsid w:val="00CC3B1B"/>
    <w:rPr>
      <w:rFonts w:ascii="Tahoma" w:hAnsi="Tahoma"/>
      <w:sz w:val="16"/>
      <w:szCs w:val="16"/>
    </w:rPr>
  </w:style>
  <w:style w:type="paragraph" w:customStyle="1" w:styleId="Default">
    <w:name w:val="Default"/>
    <w:qFormat/>
    <w:rsid w:val="00DD0F12"/>
    <w:rPr>
      <w:color w:val="000000"/>
      <w:sz w:val="24"/>
      <w:szCs w:val="24"/>
    </w:rPr>
  </w:style>
  <w:style w:type="paragraph" w:styleId="aff3">
    <w:name w:val="annotation text"/>
    <w:basedOn w:val="a"/>
    <w:link w:val="aff2"/>
    <w:uiPriority w:val="99"/>
    <w:semiHidden/>
    <w:unhideWhenUsed/>
    <w:qFormat/>
    <w:rsid w:val="00DD0F12"/>
    <w:rPr>
      <w:sz w:val="20"/>
      <w:szCs w:val="20"/>
    </w:rPr>
  </w:style>
  <w:style w:type="paragraph" w:customStyle="1" w:styleId="Pa9">
    <w:name w:val="Pa9"/>
    <w:basedOn w:val="Default"/>
    <w:next w:val="Default"/>
    <w:uiPriority w:val="99"/>
    <w:qFormat/>
    <w:rsid w:val="00DD0F12"/>
    <w:pPr>
      <w:spacing w:line="241" w:lineRule="atLeast"/>
    </w:pPr>
    <w:rPr>
      <w:rFonts w:eastAsia="Calibri"/>
      <w:color w:val="auto"/>
    </w:rPr>
  </w:style>
  <w:style w:type="paragraph" w:customStyle="1" w:styleId="Pa15">
    <w:name w:val="Pa15"/>
    <w:basedOn w:val="Default"/>
    <w:next w:val="Default"/>
    <w:uiPriority w:val="99"/>
    <w:qFormat/>
    <w:rsid w:val="00DD0F12"/>
    <w:pPr>
      <w:spacing w:line="241" w:lineRule="atLeast"/>
    </w:pPr>
    <w:rPr>
      <w:rFonts w:eastAsia="Calibri"/>
      <w:color w:val="auto"/>
    </w:rPr>
  </w:style>
  <w:style w:type="paragraph" w:customStyle="1" w:styleId="Pa16">
    <w:name w:val="Pa16"/>
    <w:basedOn w:val="Default"/>
    <w:next w:val="Default"/>
    <w:uiPriority w:val="99"/>
    <w:qFormat/>
    <w:rsid w:val="00DD0F12"/>
    <w:pPr>
      <w:spacing w:line="201" w:lineRule="atLeast"/>
    </w:pPr>
    <w:rPr>
      <w:rFonts w:eastAsia="Calibri"/>
      <w:color w:val="auto"/>
    </w:rPr>
  </w:style>
  <w:style w:type="paragraph" w:customStyle="1" w:styleId="Pa6">
    <w:name w:val="Pa6"/>
    <w:basedOn w:val="Default"/>
    <w:next w:val="Default"/>
    <w:uiPriority w:val="99"/>
    <w:qFormat/>
    <w:rsid w:val="00DD0F12"/>
    <w:pPr>
      <w:spacing w:line="201" w:lineRule="atLeast"/>
    </w:pPr>
    <w:rPr>
      <w:rFonts w:eastAsia="Calibri"/>
      <w:color w:val="auto"/>
    </w:rPr>
  </w:style>
  <w:style w:type="paragraph" w:styleId="aff7">
    <w:name w:val="annotation subject"/>
    <w:basedOn w:val="aff3"/>
    <w:next w:val="aff3"/>
    <w:link w:val="aff6"/>
    <w:uiPriority w:val="99"/>
    <w:semiHidden/>
    <w:unhideWhenUsed/>
    <w:qFormat/>
    <w:rsid w:val="00501F36"/>
    <w:rPr>
      <w:b/>
      <w:bCs/>
    </w:rPr>
  </w:style>
  <w:style w:type="paragraph" w:styleId="HTML0">
    <w:name w:val="HTML Preformatted"/>
    <w:basedOn w:val="a"/>
    <w:link w:val="HTML"/>
    <w:uiPriority w:val="99"/>
    <w:unhideWhenUsed/>
    <w:qFormat/>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formattext">
    <w:name w:val="formattext"/>
    <w:basedOn w:val="a"/>
    <w:qFormat/>
    <w:rsid w:val="00096FBE"/>
    <w:pPr>
      <w:spacing w:beforeAutospacing="1" w:afterAutospacing="1"/>
    </w:pPr>
  </w:style>
  <w:style w:type="paragraph" w:styleId="afff7">
    <w:name w:val="Revision"/>
    <w:uiPriority w:val="99"/>
    <w:semiHidden/>
    <w:qFormat/>
    <w:rsid w:val="00194E11"/>
    <w:rPr>
      <w:sz w:val="24"/>
      <w:szCs w:val="24"/>
    </w:rPr>
  </w:style>
  <w:style w:type="paragraph" w:customStyle="1" w:styleId="p9">
    <w:name w:val="p9"/>
    <w:basedOn w:val="a"/>
    <w:qFormat/>
    <w:rsid w:val="00ED2A09"/>
    <w:pPr>
      <w:spacing w:beforeAutospacing="1" w:afterAutospacing="1"/>
    </w:pPr>
  </w:style>
  <w:style w:type="paragraph" w:customStyle="1" w:styleId="s1">
    <w:name w:val="s_1"/>
    <w:basedOn w:val="a"/>
    <w:qFormat/>
    <w:rsid w:val="00D632D1"/>
    <w:pPr>
      <w:spacing w:beforeAutospacing="1" w:afterAutospacing="1"/>
    </w:pPr>
  </w:style>
  <w:style w:type="paragraph" w:customStyle="1" w:styleId="afff8">
    <w:name w:val="Содержимое таблицы"/>
    <w:basedOn w:val="a"/>
    <w:qFormat/>
    <w:pPr>
      <w:widowControl w:val="0"/>
      <w:suppressLineNumbers/>
    </w:pPr>
  </w:style>
  <w:style w:type="paragraph" w:customStyle="1" w:styleId="afff9">
    <w:name w:val="Заголовок таблицы"/>
    <w:basedOn w:val="afff8"/>
    <w:qFormat/>
    <w:pPr>
      <w:jc w:val="center"/>
    </w:pPr>
    <w:rPr>
      <w:b/>
      <w:bCs/>
    </w:rPr>
  </w:style>
  <w:style w:type="paragraph" w:customStyle="1" w:styleId="12">
    <w:name w:val="Заголовок №1"/>
    <w:basedOn w:val="a"/>
    <w:qFormat/>
    <w:pPr>
      <w:widowControl w:val="0"/>
      <w:shd w:val="clear" w:color="auto" w:fill="FFFFFF"/>
      <w:spacing w:after="240" w:line="240" w:lineRule="atLeast"/>
      <w:jc w:val="center"/>
      <w:outlineLvl w:val="0"/>
    </w:pPr>
    <w:rPr>
      <w:rFonts w:eastAsiaTheme="minorHAnsi"/>
      <w:b/>
      <w:bCs/>
      <w:sz w:val="86"/>
      <w:szCs w:val="86"/>
      <w:lang w:eastAsia="en-US"/>
    </w:rPr>
  </w:style>
  <w:style w:type="table" w:styleId="afffa">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0"/>
    <w:uiPriority w:val="99"/>
    <w:semiHidden/>
    <w:unhideWhenUsed/>
    <w:rsid w:val="00BF5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363782">
      <w:bodyDiv w:val="1"/>
      <w:marLeft w:val="0"/>
      <w:marRight w:val="0"/>
      <w:marTop w:val="0"/>
      <w:marBottom w:val="0"/>
      <w:divBdr>
        <w:top w:val="none" w:sz="0" w:space="0" w:color="auto"/>
        <w:left w:val="none" w:sz="0" w:space="0" w:color="auto"/>
        <w:bottom w:val="none" w:sz="0" w:space="0" w:color="auto"/>
        <w:right w:val="none" w:sz="0" w:space="0" w:color="auto"/>
      </w:divBdr>
    </w:div>
    <w:div w:id="1304430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yperlink" Target="http://bestpravo.ru/federalnoje/ea-postanovlenija/z1w.htm" TargetMode="External"/><Relationship Id="rId26" Type="http://schemas.openxmlformats.org/officeDocument/2006/relationships/hyperlink" Target="garantf1://70329490.1100" TargetMode="External"/><Relationship Id="rId3" Type="http://schemas.openxmlformats.org/officeDocument/2006/relationships/styles" Target="styles.xml"/><Relationship Id="rId21" Type="http://schemas.openxmlformats.org/officeDocument/2006/relationships/hyperlink" Target="https://ohrana-tryda.com/node/2159" TargetMode="External"/><Relationship Id="rId7" Type="http://schemas.openxmlformats.org/officeDocument/2006/relationships/endnotes" Target="endnotes.xml"/><Relationship Id="rId12" Type="http://schemas.openxmlformats.org/officeDocument/2006/relationships/hyperlink" Target="https://internet.garant.ru/document/redirect/12119913/0" TargetMode="External"/><Relationship Id="rId17" Type="http://schemas.openxmlformats.org/officeDocument/2006/relationships/hyperlink" Target="https://internet.garant.ru/" TargetMode="External"/><Relationship Id="rId25" Type="http://schemas.openxmlformats.org/officeDocument/2006/relationships/hyperlink" Target="garantf1://71324792.0"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www.consultant.ru/document/cons_doc_LAW_34427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80093/0" TargetMode="External"/><Relationship Id="rId24" Type="http://schemas.openxmlformats.org/officeDocument/2006/relationships/hyperlink" Target="garantf1://12025268.3351"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garantf1://70191362.108575" TargetMode="External"/><Relationship Id="rId28" Type="http://schemas.openxmlformats.org/officeDocument/2006/relationships/image" Target="media/image2.png"/><Relationship Id="rId10" Type="http://schemas.openxmlformats.org/officeDocument/2006/relationships/hyperlink" Target="http://internet.garant.ru/document/redirect/70170950/0" TargetMode="External"/><Relationship Id="rId19" Type="http://schemas.openxmlformats.org/officeDocument/2006/relationships/hyperlink" Target="https://ohrana-tryda.com/node/384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u.tatar.ru/k_ustye/tenishevo/sch" TargetMode="External"/><Relationship Id="rId14" Type="http://schemas.openxmlformats.org/officeDocument/2006/relationships/hyperlink" Target="https://internet.garant.ru/" TargetMode="External"/><Relationship Id="rId22" Type="http://schemas.openxmlformats.org/officeDocument/2006/relationships/hyperlink" Target="https://ohrana-tryda.com/node/3845" TargetMode="External"/><Relationship Id="rId27" Type="http://schemas.openxmlformats.org/officeDocument/2006/relationships/hyperlink" Target="garantf1://70329490.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6AE3E-69CC-4AAF-ABD8-F28ED319D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112</Pages>
  <Words>43593</Words>
  <Characters>248483</Characters>
  <Application>Microsoft Office Word</Application>
  <DocSecurity>0</DocSecurity>
  <Lines>2070</Lines>
  <Paragraphs>582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291494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dc:description/>
  <cp:lastModifiedBy>Эльвира Миннигалеева</cp:lastModifiedBy>
  <cp:revision>8</cp:revision>
  <cp:lastPrinted>2021-03-16T13:14:00Z</cp:lastPrinted>
  <dcterms:created xsi:type="dcterms:W3CDTF">2025-06-28T14:14:00Z</dcterms:created>
  <dcterms:modified xsi:type="dcterms:W3CDTF">2026-02-05T07:03:00Z</dcterms:modified>
  <dc:language>ru-RU</dc:language>
</cp:coreProperties>
</file>